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E39" w:rsidRPr="00BD0B56" w:rsidRDefault="00043E39" w:rsidP="00043E39">
      <w:pPr>
        <w:overflowPunct w:val="0"/>
        <w:autoSpaceDE w:val="0"/>
        <w:autoSpaceDN w:val="0"/>
        <w:adjustRightInd w:val="0"/>
        <w:rPr>
          <w:rFonts w:ascii="Arial" w:hAnsi="Arial" w:cs="Arial"/>
          <w:b/>
          <w:szCs w:val="24"/>
        </w:rPr>
      </w:pPr>
      <w:r w:rsidRPr="00BD0B56">
        <w:rPr>
          <w:rFonts w:ascii="Arial" w:hAnsi="Arial" w:cs="Arial"/>
          <w:b/>
          <w:szCs w:val="24"/>
        </w:rPr>
        <w:t>ΕΛΛΗΝΙΚΗ ΔΗΜΟΚΡΑΤΙΑ                                              Θή</w:t>
      </w:r>
      <w:r w:rsidRPr="00215C62">
        <w:rPr>
          <w:rFonts w:ascii="Arial" w:hAnsi="Arial" w:cs="Arial"/>
          <w:b/>
          <w:szCs w:val="24"/>
        </w:rPr>
        <w:t>ρα</w:t>
      </w:r>
      <w:r w:rsidRPr="00BD0B56">
        <w:rPr>
          <w:rFonts w:ascii="Arial" w:hAnsi="Arial" w:cs="Arial"/>
          <w:b/>
          <w:szCs w:val="24"/>
        </w:rPr>
        <w:t xml:space="preserve">, </w:t>
      </w:r>
      <w:r w:rsidRPr="00C85901">
        <w:rPr>
          <w:rFonts w:ascii="Arial" w:hAnsi="Arial" w:cs="Arial"/>
          <w:szCs w:val="24"/>
        </w:rPr>
        <w:t>2</w:t>
      </w:r>
      <w:r w:rsidRPr="00043E39">
        <w:rPr>
          <w:rFonts w:ascii="Arial" w:hAnsi="Arial" w:cs="Arial"/>
          <w:szCs w:val="24"/>
        </w:rPr>
        <w:t>3</w:t>
      </w:r>
      <w:r w:rsidRPr="00C756EF">
        <w:rPr>
          <w:rFonts w:ascii="Arial" w:hAnsi="Arial" w:cs="Arial"/>
          <w:szCs w:val="24"/>
        </w:rPr>
        <w:t xml:space="preserve"> </w:t>
      </w:r>
      <w:r>
        <w:rPr>
          <w:rFonts w:ascii="Arial" w:hAnsi="Arial" w:cs="Arial"/>
          <w:szCs w:val="24"/>
        </w:rPr>
        <w:t>Σεπτεμβρίου</w:t>
      </w:r>
      <w:r w:rsidRPr="00C85901">
        <w:rPr>
          <w:rFonts w:ascii="Arial" w:hAnsi="Arial" w:cs="Arial"/>
          <w:szCs w:val="24"/>
        </w:rPr>
        <w:t xml:space="preserve"> 201</w:t>
      </w:r>
      <w:r>
        <w:rPr>
          <w:rFonts w:ascii="Arial" w:hAnsi="Arial" w:cs="Arial"/>
          <w:szCs w:val="24"/>
        </w:rPr>
        <w:t>5</w:t>
      </w:r>
    </w:p>
    <w:p w:rsidR="00043E39" w:rsidRPr="00043E39" w:rsidRDefault="00043E39" w:rsidP="00043E39">
      <w:pPr>
        <w:overflowPunct w:val="0"/>
        <w:autoSpaceDE w:val="0"/>
        <w:autoSpaceDN w:val="0"/>
        <w:adjustRightInd w:val="0"/>
        <w:rPr>
          <w:rFonts w:ascii="Arial" w:hAnsi="Arial" w:cs="Arial"/>
          <w:szCs w:val="24"/>
        </w:rPr>
      </w:pPr>
      <w:r w:rsidRPr="00BD0B56">
        <w:rPr>
          <w:rFonts w:ascii="Arial" w:hAnsi="Arial" w:cs="Arial"/>
          <w:b/>
          <w:szCs w:val="24"/>
        </w:rPr>
        <w:t>ΝΟΜΟΣ ΚΥΚΛΑΔΩΝ</w:t>
      </w:r>
      <w:r w:rsidRPr="00BD0B56">
        <w:rPr>
          <w:rFonts w:ascii="Arial" w:hAnsi="Arial" w:cs="Arial"/>
          <w:b/>
          <w:sz w:val="28"/>
        </w:rPr>
        <w:t xml:space="preserve"> </w:t>
      </w:r>
      <w:r>
        <w:rPr>
          <w:rFonts w:ascii="Arial" w:hAnsi="Arial" w:cs="Arial"/>
          <w:b/>
          <w:sz w:val="28"/>
        </w:rPr>
        <w:t xml:space="preserve">                                              </w:t>
      </w:r>
      <w:r w:rsidRPr="00215C62">
        <w:rPr>
          <w:rFonts w:ascii="Arial" w:hAnsi="Arial" w:cs="Arial"/>
          <w:b/>
          <w:szCs w:val="24"/>
        </w:rPr>
        <w:t>Αριθμ. Πρωτ.:</w:t>
      </w:r>
      <w:r w:rsidRPr="00BA2A0D">
        <w:rPr>
          <w:rFonts w:ascii="Arial" w:hAnsi="Arial" w:cs="Arial"/>
          <w:b/>
          <w:sz w:val="28"/>
        </w:rPr>
        <w:t xml:space="preserve"> </w:t>
      </w:r>
      <w:r w:rsidRPr="003410A6">
        <w:rPr>
          <w:rFonts w:ascii="Arial" w:hAnsi="Arial" w:cs="Arial"/>
          <w:szCs w:val="24"/>
        </w:rPr>
        <w:t>12413</w:t>
      </w:r>
    </w:p>
    <w:p w:rsidR="00043E39" w:rsidRPr="004E77CF" w:rsidRDefault="00043E39" w:rsidP="00043E39">
      <w:pPr>
        <w:overflowPunct w:val="0"/>
        <w:autoSpaceDE w:val="0"/>
        <w:autoSpaceDN w:val="0"/>
        <w:adjustRightInd w:val="0"/>
        <w:rPr>
          <w:rFonts w:ascii="Arial" w:hAnsi="Arial" w:cs="Arial"/>
          <w:color w:val="000080"/>
          <w:szCs w:val="24"/>
          <w:u w:val="single"/>
        </w:rPr>
      </w:pPr>
      <w:r w:rsidRPr="004E77CF">
        <w:rPr>
          <w:rFonts w:ascii="Arial" w:hAnsi="Arial" w:cs="Arial"/>
          <w:color w:val="000080"/>
          <w:szCs w:val="24"/>
          <w:u w:val="single"/>
        </w:rPr>
        <w:t>ΔΗΜΟΣ  ΘΗΡΑΣ</w:t>
      </w:r>
    </w:p>
    <w:p w:rsidR="00043E39" w:rsidRPr="00BD0B56" w:rsidRDefault="00043E39" w:rsidP="00043E39">
      <w:pPr>
        <w:overflowPunct w:val="0"/>
        <w:autoSpaceDE w:val="0"/>
        <w:autoSpaceDN w:val="0"/>
        <w:adjustRightInd w:val="0"/>
        <w:rPr>
          <w:rFonts w:ascii="Arial" w:hAnsi="Arial" w:cs="Arial"/>
          <w:b/>
          <w:color w:val="000080"/>
          <w:szCs w:val="24"/>
          <w:u w:val="single"/>
        </w:rPr>
      </w:pPr>
      <w:r w:rsidRPr="00BD0B56">
        <w:rPr>
          <w:rFonts w:ascii="Arial" w:hAnsi="Arial" w:cs="Arial"/>
          <w:b/>
          <w:color w:val="000080"/>
          <w:szCs w:val="24"/>
          <w:u w:val="single"/>
        </w:rPr>
        <w:t xml:space="preserve">Δ/νση Διαχείρισης Ανθρώπινου Δυναμικού, </w:t>
      </w:r>
    </w:p>
    <w:p w:rsidR="00043E39" w:rsidRPr="00BD0B56" w:rsidRDefault="00043E39" w:rsidP="00043E39">
      <w:pPr>
        <w:overflowPunct w:val="0"/>
        <w:autoSpaceDE w:val="0"/>
        <w:autoSpaceDN w:val="0"/>
        <w:adjustRightInd w:val="0"/>
        <w:rPr>
          <w:rFonts w:ascii="Arial" w:hAnsi="Arial" w:cs="Arial"/>
          <w:b/>
          <w:color w:val="000080"/>
          <w:szCs w:val="24"/>
          <w:u w:val="single"/>
        </w:rPr>
      </w:pPr>
      <w:r w:rsidRPr="00BD0B56">
        <w:rPr>
          <w:rFonts w:ascii="Arial" w:hAnsi="Arial" w:cs="Arial"/>
          <w:b/>
          <w:color w:val="000080"/>
          <w:szCs w:val="24"/>
          <w:u w:val="single"/>
        </w:rPr>
        <w:t>Διοικητικής Μέριμνας &amp; ΤΠΕ</w:t>
      </w:r>
    </w:p>
    <w:p w:rsidR="00043E39" w:rsidRPr="00BD0B56" w:rsidRDefault="00043E39" w:rsidP="00043E39">
      <w:pPr>
        <w:overflowPunct w:val="0"/>
        <w:autoSpaceDE w:val="0"/>
        <w:autoSpaceDN w:val="0"/>
        <w:adjustRightInd w:val="0"/>
        <w:rPr>
          <w:rFonts w:ascii="Arial" w:hAnsi="Arial" w:cs="Arial"/>
          <w:b/>
          <w:color w:val="000080"/>
          <w:szCs w:val="24"/>
          <w:u w:val="single"/>
        </w:rPr>
      </w:pPr>
      <w:r w:rsidRPr="00BD0B56">
        <w:rPr>
          <w:rFonts w:ascii="Arial" w:hAnsi="Arial" w:cs="Arial"/>
          <w:b/>
          <w:color w:val="000080"/>
          <w:szCs w:val="24"/>
          <w:u w:val="single"/>
        </w:rPr>
        <w:t xml:space="preserve">Γραφείο Μητρώων &amp; Διαδικασιών Προσωπικού </w:t>
      </w:r>
    </w:p>
    <w:p w:rsidR="00043E39" w:rsidRPr="00BD0B56" w:rsidRDefault="00043E39" w:rsidP="00043E39">
      <w:pPr>
        <w:numPr>
          <w:ilvl w:val="0"/>
          <w:numId w:val="6"/>
        </w:numPr>
        <w:overflowPunct w:val="0"/>
        <w:autoSpaceDE w:val="0"/>
        <w:autoSpaceDN w:val="0"/>
        <w:adjustRightInd w:val="0"/>
        <w:rPr>
          <w:rFonts w:ascii="Arial" w:hAnsi="Arial" w:cs="Arial"/>
          <w:szCs w:val="24"/>
        </w:rPr>
      </w:pPr>
      <w:r w:rsidRPr="00BD0B56">
        <w:rPr>
          <w:rFonts w:ascii="Arial" w:hAnsi="Arial" w:cs="Arial"/>
          <w:szCs w:val="24"/>
        </w:rPr>
        <w:t>Φηρά Θήρας  84 700</w:t>
      </w:r>
    </w:p>
    <w:p w:rsidR="00043E39" w:rsidRPr="00BD0B56" w:rsidRDefault="00043E39" w:rsidP="00043E39">
      <w:pPr>
        <w:overflowPunct w:val="0"/>
        <w:autoSpaceDE w:val="0"/>
        <w:autoSpaceDN w:val="0"/>
        <w:adjustRightInd w:val="0"/>
        <w:rPr>
          <w:rFonts w:ascii="Arial" w:hAnsi="Arial" w:cs="Arial"/>
          <w:szCs w:val="24"/>
        </w:rPr>
      </w:pPr>
      <w:r w:rsidRPr="00BD0B56">
        <w:rPr>
          <w:rFonts w:ascii="Arial" w:hAnsi="Arial" w:cs="Arial"/>
          <w:szCs w:val="24"/>
        </w:rPr>
        <w:t xml:space="preserve"> </w:t>
      </w:r>
      <w:r w:rsidRPr="00BD0B56">
        <w:rPr>
          <w:rFonts w:ascii="Arial" w:hAnsi="Arial" w:cs="Arial"/>
          <w:szCs w:val="24"/>
        </w:rPr>
        <w:sym w:font="Wingdings" w:char="F028"/>
      </w:r>
      <w:r w:rsidRPr="00BD0B56">
        <w:rPr>
          <w:rFonts w:ascii="Arial" w:hAnsi="Arial" w:cs="Arial"/>
          <w:szCs w:val="24"/>
        </w:rPr>
        <w:t xml:space="preserve"> 22863 60145</w:t>
      </w:r>
    </w:p>
    <w:p w:rsidR="00043E39" w:rsidRPr="00BD0B56" w:rsidRDefault="00043E39" w:rsidP="00043E39">
      <w:pPr>
        <w:overflowPunct w:val="0"/>
        <w:autoSpaceDE w:val="0"/>
        <w:autoSpaceDN w:val="0"/>
        <w:adjustRightInd w:val="0"/>
        <w:rPr>
          <w:rFonts w:ascii="Arial" w:hAnsi="Arial" w:cs="Arial"/>
          <w:szCs w:val="24"/>
        </w:rPr>
      </w:pPr>
      <w:r w:rsidRPr="00BD0B56">
        <w:rPr>
          <w:rFonts w:ascii="Arial" w:hAnsi="Arial" w:cs="Arial"/>
          <w:b/>
          <w:szCs w:val="24"/>
        </w:rPr>
        <w:t xml:space="preserve"> </w:t>
      </w:r>
      <w:r w:rsidRPr="00BD0B56">
        <w:rPr>
          <w:rFonts w:ascii="Arial" w:hAnsi="Arial" w:cs="Arial"/>
          <w:b/>
          <w:szCs w:val="24"/>
          <w:lang w:val="en-US"/>
        </w:rPr>
        <w:t>Fax</w:t>
      </w:r>
      <w:r w:rsidRPr="00BD0B56">
        <w:rPr>
          <w:rFonts w:ascii="Arial" w:hAnsi="Arial" w:cs="Arial"/>
          <w:b/>
          <w:szCs w:val="24"/>
        </w:rPr>
        <w:t>:</w:t>
      </w:r>
      <w:r w:rsidRPr="00BD0B56">
        <w:rPr>
          <w:rFonts w:ascii="Arial" w:hAnsi="Arial" w:cs="Arial"/>
          <w:szCs w:val="24"/>
        </w:rPr>
        <w:t xml:space="preserve"> 2286</w:t>
      </w:r>
      <w:r>
        <w:rPr>
          <w:rFonts w:ascii="Arial" w:hAnsi="Arial" w:cs="Arial"/>
          <w:szCs w:val="24"/>
        </w:rPr>
        <w:t>022814</w:t>
      </w:r>
    </w:p>
    <w:p w:rsidR="00043E39" w:rsidRPr="00BD0B56" w:rsidRDefault="00E5538E" w:rsidP="00043E39">
      <w:pPr>
        <w:overflowPunct w:val="0"/>
        <w:autoSpaceDE w:val="0"/>
        <w:autoSpaceDN w:val="0"/>
        <w:adjustRightInd w:val="0"/>
        <w:rPr>
          <w:rFonts w:ascii="Arial" w:hAnsi="Arial" w:cs="Arial"/>
          <w:szCs w:val="24"/>
        </w:rPr>
      </w:pPr>
      <w:r>
        <w:rPr>
          <w:noProof/>
        </w:rPr>
        <w:drawing>
          <wp:anchor distT="0" distB="0" distL="114300" distR="114300" simplePos="0" relativeHeight="251659776" behindDoc="1" locked="0" layoutInCell="1" allowOverlap="1">
            <wp:simplePos x="0" y="0"/>
            <wp:positionH relativeFrom="column">
              <wp:posOffset>65405</wp:posOffset>
            </wp:positionH>
            <wp:positionV relativeFrom="paragraph">
              <wp:posOffset>24765</wp:posOffset>
            </wp:positionV>
            <wp:extent cx="114300" cy="119380"/>
            <wp:effectExtent l="19050" t="0" r="0" b="0"/>
            <wp:wrapNone/>
            <wp:docPr id="37" name="Εικόνα 7" descr="C:\Documents and Settings\user\Επιφάνεια εργασίας\email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Documents and Settings\user\Επιφάνεια εργασίας\email_symbol.jpg"/>
                    <pic:cNvPicPr>
                      <a:picLocks noChangeAspect="1" noChangeArrowheads="1"/>
                    </pic:cNvPicPr>
                  </pic:nvPicPr>
                  <pic:blipFill>
                    <a:blip r:embed="rId7" cstate="print"/>
                    <a:srcRect/>
                    <a:stretch>
                      <a:fillRect/>
                    </a:stretch>
                  </pic:blipFill>
                  <pic:spPr bwMode="auto">
                    <a:xfrm>
                      <a:off x="0" y="0"/>
                      <a:ext cx="114300" cy="119380"/>
                    </a:xfrm>
                    <a:prstGeom prst="rect">
                      <a:avLst/>
                    </a:prstGeom>
                    <a:noFill/>
                    <a:ln w="9525">
                      <a:noFill/>
                      <a:miter lim="800000"/>
                      <a:headEnd/>
                      <a:tailEnd/>
                    </a:ln>
                  </pic:spPr>
                </pic:pic>
              </a:graphicData>
            </a:graphic>
          </wp:anchor>
        </w:drawing>
      </w:r>
      <w:r w:rsidR="00043E39" w:rsidRPr="00BD0B56">
        <w:rPr>
          <w:rFonts w:ascii="Arial" w:hAnsi="Arial" w:cs="Arial"/>
          <w:szCs w:val="24"/>
        </w:rPr>
        <w:t xml:space="preserve">      flora.anaplioti@1353.syzefxis.gov.gr </w:t>
      </w:r>
    </w:p>
    <w:p w:rsidR="00043E39" w:rsidRPr="00BD0B56" w:rsidRDefault="00043E39" w:rsidP="00043E39">
      <w:pPr>
        <w:overflowPunct w:val="0"/>
        <w:autoSpaceDE w:val="0"/>
        <w:autoSpaceDN w:val="0"/>
        <w:adjustRightInd w:val="0"/>
        <w:rPr>
          <w:rFonts w:ascii="Arial" w:hAnsi="Arial" w:cs="Arial"/>
          <w:b/>
          <w:szCs w:val="24"/>
        </w:rPr>
      </w:pPr>
      <w:r w:rsidRPr="00BD0B56">
        <w:rPr>
          <w:rFonts w:ascii="Arial" w:hAnsi="Arial" w:cs="Arial"/>
          <w:szCs w:val="24"/>
        </w:rPr>
        <w:t xml:space="preserve"> Πληροφορίες: Φλώρα Αναπλιώτη</w:t>
      </w:r>
      <w:r w:rsidRPr="00BD0B56">
        <w:rPr>
          <w:rFonts w:ascii="Arial" w:hAnsi="Arial" w:cs="Arial"/>
          <w:szCs w:val="24"/>
        </w:rPr>
        <w:tab/>
      </w:r>
      <w:r w:rsidRPr="00BD0B56">
        <w:rPr>
          <w:rFonts w:ascii="Arial" w:hAnsi="Arial" w:cs="Arial"/>
          <w:b/>
          <w:szCs w:val="24"/>
        </w:rPr>
        <w:tab/>
      </w:r>
      <w:r w:rsidRPr="00BD0B56">
        <w:rPr>
          <w:rFonts w:ascii="Arial" w:hAnsi="Arial" w:cs="Arial"/>
          <w:b/>
          <w:szCs w:val="24"/>
        </w:rPr>
        <w:tab/>
      </w:r>
      <w:r w:rsidRPr="00BD0B56">
        <w:rPr>
          <w:rFonts w:ascii="Arial" w:hAnsi="Arial" w:cs="Arial"/>
          <w:b/>
          <w:szCs w:val="24"/>
        </w:rPr>
        <w:tab/>
      </w:r>
      <w:r w:rsidRPr="00BD0B56">
        <w:rPr>
          <w:rFonts w:ascii="Arial" w:hAnsi="Arial" w:cs="Arial"/>
          <w:b/>
          <w:szCs w:val="24"/>
        </w:rPr>
        <w:tab/>
      </w:r>
      <w:r w:rsidRPr="00BD0B56">
        <w:rPr>
          <w:rFonts w:ascii="Arial" w:hAnsi="Arial" w:cs="Arial"/>
          <w:b/>
          <w:szCs w:val="24"/>
        </w:rPr>
        <w:tab/>
      </w:r>
      <w:r w:rsidRPr="00BD0B56">
        <w:rPr>
          <w:rFonts w:ascii="Arial" w:hAnsi="Arial" w:cs="Arial"/>
          <w:b/>
          <w:szCs w:val="24"/>
        </w:rPr>
        <w:tab/>
      </w:r>
      <w:r w:rsidRPr="00BD0B56">
        <w:rPr>
          <w:rFonts w:ascii="Arial" w:hAnsi="Arial" w:cs="Arial"/>
          <w:b/>
          <w:szCs w:val="24"/>
        </w:rPr>
        <w:tab/>
      </w:r>
      <w:r w:rsidRPr="00BD0B56">
        <w:rPr>
          <w:rFonts w:ascii="Arial" w:hAnsi="Arial" w:cs="Arial"/>
          <w:b/>
          <w:szCs w:val="24"/>
        </w:rPr>
        <w:tab/>
        <w:t xml:space="preserve"> </w:t>
      </w:r>
    </w:p>
    <w:p w:rsidR="00043E39" w:rsidRPr="00BA2A0D" w:rsidRDefault="00043E39" w:rsidP="00D56B65">
      <w:pPr>
        <w:tabs>
          <w:tab w:val="left" w:pos="0"/>
          <w:tab w:val="left" w:pos="567"/>
        </w:tabs>
        <w:spacing w:line="400" w:lineRule="atLeast"/>
        <w:ind w:left="720"/>
        <w:jc w:val="center"/>
        <w:rPr>
          <w:rFonts w:ascii="Arial" w:hAnsi="Arial" w:cs="Arial"/>
          <w:b/>
          <w:sz w:val="28"/>
          <w:u w:val="single"/>
        </w:rPr>
      </w:pPr>
      <w:r w:rsidRPr="00BA2A0D">
        <w:rPr>
          <w:rFonts w:ascii="Arial" w:hAnsi="Arial" w:cs="Arial"/>
          <w:b/>
          <w:sz w:val="28"/>
          <w:u w:val="single"/>
        </w:rPr>
        <w:t xml:space="preserve">ΑΝΑΚΟΙΝΩΣΗ υπ' αριθμ. ΣΟΧ  </w:t>
      </w:r>
      <w:r>
        <w:rPr>
          <w:rFonts w:ascii="Arial" w:hAnsi="Arial" w:cs="Arial"/>
          <w:b/>
          <w:sz w:val="28"/>
          <w:u w:val="single"/>
        </w:rPr>
        <w:t>01/2015</w:t>
      </w:r>
      <w:r w:rsidRPr="00BA2A0D">
        <w:rPr>
          <w:rFonts w:ascii="Arial" w:hAnsi="Arial" w:cs="Arial"/>
          <w:b/>
          <w:sz w:val="28"/>
        </w:rPr>
        <w:br/>
        <w:t xml:space="preserve">για τη σύναψη ΣΥΜΒΑΣΗΣ </w:t>
      </w:r>
      <w:r>
        <w:rPr>
          <w:rFonts w:ascii="Arial" w:hAnsi="Arial" w:cs="Arial"/>
          <w:b/>
          <w:sz w:val="28"/>
        </w:rPr>
        <w:t xml:space="preserve">ΕΡΓΑΣΙΑΣ </w:t>
      </w:r>
      <w:r w:rsidRPr="00BA2A0D">
        <w:rPr>
          <w:rFonts w:ascii="Arial" w:hAnsi="Arial" w:cs="Arial"/>
          <w:b/>
          <w:sz w:val="28"/>
        </w:rPr>
        <w:t>ΟΡΙΣΜΕΝΟΥ ΧΡΟΝΟΥ</w:t>
      </w:r>
    </w:p>
    <w:p w:rsidR="00043E39" w:rsidRPr="00043E39" w:rsidRDefault="00043E39" w:rsidP="00D56B65">
      <w:pPr>
        <w:tabs>
          <w:tab w:val="left" w:pos="0"/>
          <w:tab w:val="left" w:pos="567"/>
        </w:tabs>
        <w:ind w:firstLine="426"/>
        <w:jc w:val="center"/>
        <w:rPr>
          <w:rFonts w:ascii="Arial" w:hAnsi="Arial" w:cs="Arial"/>
          <w:b/>
          <w:sz w:val="28"/>
          <w:szCs w:val="28"/>
        </w:rPr>
      </w:pPr>
    </w:p>
    <w:p w:rsidR="00A424B3" w:rsidRPr="005311C4" w:rsidRDefault="00092B64" w:rsidP="00D56B65">
      <w:pPr>
        <w:tabs>
          <w:tab w:val="left" w:pos="0"/>
          <w:tab w:val="left" w:pos="567"/>
        </w:tabs>
        <w:ind w:firstLine="426"/>
        <w:jc w:val="center"/>
        <w:rPr>
          <w:rFonts w:ascii="Arial" w:hAnsi="Arial" w:cs="Arial"/>
          <w:b/>
          <w:sz w:val="28"/>
          <w:szCs w:val="28"/>
        </w:rPr>
      </w:pPr>
      <w:r>
        <w:rPr>
          <w:rFonts w:ascii="Arial" w:hAnsi="Arial" w:cs="Arial"/>
          <w:b/>
          <w:sz w:val="28"/>
          <w:szCs w:val="28"/>
        </w:rPr>
        <w:t xml:space="preserve">Ο </w:t>
      </w:r>
      <w:r w:rsidRPr="00D56B65">
        <w:rPr>
          <w:rFonts w:ascii="Arial" w:hAnsi="Arial" w:cs="Arial"/>
          <w:b/>
          <w:sz w:val="28"/>
          <w:szCs w:val="28"/>
        </w:rPr>
        <w:t>ΔΗΜ</w:t>
      </w:r>
      <w:r w:rsidR="00D56B65" w:rsidRPr="00D56B65">
        <w:rPr>
          <w:rFonts w:ascii="Arial" w:hAnsi="Arial" w:cs="Arial"/>
          <w:b/>
          <w:sz w:val="28"/>
          <w:szCs w:val="28"/>
        </w:rPr>
        <w:t>Ο</w:t>
      </w:r>
      <w:r w:rsidR="000A735D" w:rsidRPr="00D56B65">
        <w:rPr>
          <w:rFonts w:ascii="Arial" w:hAnsi="Arial" w:cs="Arial"/>
          <w:b/>
          <w:sz w:val="28"/>
          <w:szCs w:val="28"/>
        </w:rPr>
        <w:t>Σ</w:t>
      </w:r>
      <w:r>
        <w:rPr>
          <w:rFonts w:ascii="Arial" w:hAnsi="Arial" w:cs="Arial"/>
          <w:b/>
          <w:sz w:val="28"/>
          <w:szCs w:val="28"/>
        </w:rPr>
        <w:t xml:space="preserve"> </w:t>
      </w:r>
      <w:r w:rsidR="000A735D">
        <w:rPr>
          <w:rFonts w:ascii="Arial" w:hAnsi="Arial" w:cs="Arial"/>
          <w:b/>
          <w:sz w:val="28"/>
          <w:szCs w:val="28"/>
        </w:rPr>
        <w:t>ΘΗΡΑΣ</w:t>
      </w:r>
    </w:p>
    <w:p w:rsidR="00A91A4A" w:rsidRPr="00D81C6C" w:rsidRDefault="00A91A4A">
      <w:pPr>
        <w:rPr>
          <w:szCs w:val="22"/>
        </w:rPr>
      </w:pPr>
    </w:p>
    <w:p w:rsidR="004F3F95" w:rsidRDefault="004F3F95">
      <w:pPr>
        <w:tabs>
          <w:tab w:val="left" w:pos="0"/>
          <w:tab w:val="left" w:pos="567"/>
        </w:tabs>
        <w:ind w:firstLine="425"/>
        <w:rPr>
          <w:rFonts w:ascii="Arial" w:hAnsi="Arial" w:cs="Arial"/>
          <w:b/>
        </w:rPr>
      </w:pPr>
      <w:r>
        <w:rPr>
          <w:rFonts w:ascii="Arial" w:hAnsi="Arial" w:cs="Arial"/>
          <w:b/>
        </w:rPr>
        <w:t>Έχοντας υπόψη:</w:t>
      </w:r>
    </w:p>
    <w:p w:rsidR="00616DC8" w:rsidRPr="006535A1" w:rsidRDefault="00616DC8" w:rsidP="00616DC8">
      <w:pPr>
        <w:numPr>
          <w:ilvl w:val="0"/>
          <w:numId w:val="1"/>
        </w:numPr>
        <w:jc w:val="both"/>
        <w:rPr>
          <w:rFonts w:ascii="Arial" w:hAnsi="Arial" w:cs="Arial"/>
          <w:szCs w:val="24"/>
        </w:rPr>
      </w:pPr>
      <w:r w:rsidRPr="006535A1">
        <w:rPr>
          <w:rFonts w:ascii="Arial" w:hAnsi="Arial" w:cs="Arial"/>
          <w:szCs w:val="24"/>
        </w:rPr>
        <w:t>Τις διατάξεις του άρθρου 21 του Ν. 2190/1994 «Σύσταση ανεξάρτητης αρχής για την επιλογή προσωπικού και ρύθμιση θεμάτων διοίκησης» (ΦΕΚ 28 Α), όπως έχουν τροποποιηθεί και ισχύουν.</w:t>
      </w:r>
    </w:p>
    <w:p w:rsidR="00616DC8" w:rsidRPr="006535A1" w:rsidRDefault="00616DC8" w:rsidP="00616DC8">
      <w:pPr>
        <w:numPr>
          <w:ilvl w:val="0"/>
          <w:numId w:val="1"/>
        </w:numPr>
        <w:jc w:val="both"/>
        <w:rPr>
          <w:rFonts w:ascii="Arial" w:hAnsi="Arial" w:cs="Arial"/>
          <w:szCs w:val="24"/>
        </w:rPr>
      </w:pPr>
      <w:r w:rsidRPr="006535A1">
        <w:rPr>
          <w:rFonts w:ascii="Arial" w:hAnsi="Arial" w:cs="Arial"/>
          <w:szCs w:val="24"/>
        </w:rPr>
        <w:t>Τις διατάξεις του Ν. 3852/2010 «Νέα Αρχιτεκτονική της Αυτοδιοίκησης και της Αποκεντρωμένης Διοίκησης- Πρόγραμμα Καλλικράτης» (ΦΕΚ 87 Α), όπως έχουν τροποποιηθεί και ισχύουν.</w:t>
      </w:r>
    </w:p>
    <w:p w:rsidR="00616DC8" w:rsidRDefault="00616DC8" w:rsidP="00616DC8">
      <w:pPr>
        <w:numPr>
          <w:ilvl w:val="0"/>
          <w:numId w:val="1"/>
        </w:numPr>
        <w:jc w:val="both"/>
        <w:rPr>
          <w:rFonts w:ascii="Arial" w:hAnsi="Arial" w:cs="Arial"/>
          <w:szCs w:val="24"/>
        </w:rPr>
      </w:pPr>
      <w:r w:rsidRPr="006535A1">
        <w:rPr>
          <w:rFonts w:ascii="Arial" w:hAnsi="Arial" w:cs="Arial"/>
          <w:szCs w:val="24"/>
        </w:rPr>
        <w:t>Τις διατάξεις</w:t>
      </w:r>
      <w:r w:rsidRPr="00F037A8">
        <w:rPr>
          <w:rFonts w:ascii="Arial" w:hAnsi="Arial" w:cs="Arial"/>
          <w:szCs w:val="24"/>
        </w:rPr>
        <w:t xml:space="preserve"> του άρθρου ένατου του Ν. 4057/2012 «Πειθαρχικό Δίκαιο Δημοσίων Πολιτικών Διοικητικών Υπαλλήλων και Υπαλλήλων Νομικών Προσώπων Δημοσίου Δικαίου» (ΦΕΚ 54 Α).</w:t>
      </w:r>
    </w:p>
    <w:p w:rsidR="000A735D" w:rsidRPr="001D6A98" w:rsidRDefault="00847B7A" w:rsidP="000A735D">
      <w:pPr>
        <w:numPr>
          <w:ilvl w:val="0"/>
          <w:numId w:val="1"/>
        </w:numPr>
        <w:jc w:val="both"/>
        <w:rPr>
          <w:rFonts w:ascii="Arial" w:hAnsi="Arial" w:cs="Arial"/>
          <w:szCs w:val="24"/>
        </w:rPr>
      </w:pPr>
      <w:r w:rsidRPr="006535A1">
        <w:rPr>
          <w:rFonts w:ascii="Arial" w:hAnsi="Arial" w:cs="Arial"/>
          <w:szCs w:val="24"/>
        </w:rPr>
        <w:t>Τις</w:t>
      </w:r>
      <w:r w:rsidR="000A735D">
        <w:rPr>
          <w:rFonts w:ascii="Arial" w:hAnsi="Arial" w:cs="Arial"/>
          <w:szCs w:val="24"/>
        </w:rPr>
        <w:t xml:space="preserve"> διατάξεις του άρθρου 20 «Αποκλειστική προθεσμία για τη σύναψη συμβάσεων εκτάκτου προσωπικού» του </w:t>
      </w:r>
      <w:r w:rsidR="000A735D" w:rsidRPr="00C42ECA">
        <w:rPr>
          <w:rFonts w:ascii="Arial" w:hAnsi="Arial" w:cs="Arial"/>
          <w:b/>
          <w:szCs w:val="24"/>
        </w:rPr>
        <w:t>Ν.4305/2014</w:t>
      </w:r>
      <w:r w:rsidR="000A735D">
        <w:rPr>
          <w:rFonts w:ascii="Arial" w:hAnsi="Arial" w:cs="Arial"/>
          <w:szCs w:val="24"/>
        </w:rPr>
        <w:t xml:space="preserve"> (ΦΕΚ 237/τ.Α΄/31-10-2014).</w:t>
      </w:r>
    </w:p>
    <w:p w:rsidR="00616DC8" w:rsidRDefault="00616DC8" w:rsidP="009864E0">
      <w:pPr>
        <w:numPr>
          <w:ilvl w:val="0"/>
          <w:numId w:val="1"/>
        </w:numPr>
        <w:tabs>
          <w:tab w:val="clear" w:pos="425"/>
        </w:tabs>
        <w:jc w:val="both"/>
        <w:rPr>
          <w:rFonts w:ascii="Arial" w:hAnsi="Arial" w:cs="Arial"/>
          <w:szCs w:val="24"/>
        </w:rPr>
      </w:pPr>
      <w:r>
        <w:rPr>
          <w:rFonts w:ascii="Arial" w:hAnsi="Arial" w:cs="Arial"/>
          <w:szCs w:val="24"/>
        </w:rPr>
        <w:t>Την υπ</w:t>
      </w:r>
      <w:r w:rsidR="005A27DD" w:rsidRPr="00F21EF6">
        <w:rPr>
          <w:rFonts w:ascii="Arial" w:hAnsi="Arial" w:cs="Arial"/>
          <w:szCs w:val="24"/>
        </w:rPr>
        <w:t>’</w:t>
      </w:r>
      <w:r w:rsidR="004242DB" w:rsidRPr="00F21EF6">
        <w:rPr>
          <w:rFonts w:ascii="Arial" w:hAnsi="Arial" w:cs="Arial"/>
          <w:szCs w:val="24"/>
        </w:rPr>
        <w:t xml:space="preserve"> </w:t>
      </w:r>
      <w:r w:rsidR="00471FE0">
        <w:rPr>
          <w:rFonts w:ascii="Arial" w:hAnsi="Arial" w:cs="Arial"/>
          <w:szCs w:val="24"/>
        </w:rPr>
        <w:t>αριθμ</w:t>
      </w:r>
      <w:r w:rsidR="00736FC1">
        <w:rPr>
          <w:rFonts w:ascii="Arial" w:hAnsi="Arial" w:cs="Arial"/>
          <w:szCs w:val="24"/>
        </w:rPr>
        <w:t>.</w:t>
      </w:r>
      <w:r w:rsidR="005A27DD" w:rsidRPr="005A27DD">
        <w:rPr>
          <w:rFonts w:ascii="Arial" w:hAnsi="Arial" w:cs="Arial"/>
          <w:szCs w:val="24"/>
        </w:rPr>
        <w:t xml:space="preserve"> </w:t>
      </w:r>
      <w:r w:rsidR="000A735D">
        <w:rPr>
          <w:rFonts w:ascii="Arial" w:hAnsi="Arial" w:cs="Arial"/>
          <w:szCs w:val="24"/>
        </w:rPr>
        <w:t>77</w:t>
      </w:r>
      <w:r w:rsidR="006A3A26">
        <w:rPr>
          <w:rFonts w:ascii="Arial" w:hAnsi="Arial" w:cs="Arial"/>
          <w:szCs w:val="24"/>
        </w:rPr>
        <w:t>/</w:t>
      </w:r>
      <w:r w:rsidR="000A735D">
        <w:rPr>
          <w:rFonts w:ascii="Arial" w:hAnsi="Arial" w:cs="Arial"/>
          <w:szCs w:val="24"/>
        </w:rPr>
        <w:t>16-3-</w:t>
      </w:r>
      <w:r w:rsidR="006A3A26">
        <w:rPr>
          <w:rFonts w:ascii="Arial" w:hAnsi="Arial" w:cs="Arial"/>
          <w:szCs w:val="24"/>
        </w:rPr>
        <w:t xml:space="preserve">2015 </w:t>
      </w:r>
      <w:r w:rsidR="00C47ACD">
        <w:rPr>
          <w:rFonts w:ascii="Arial" w:hAnsi="Arial" w:cs="Arial"/>
          <w:szCs w:val="24"/>
        </w:rPr>
        <w:t xml:space="preserve">(σε ορθή επανάληψη) </w:t>
      </w:r>
      <w:r w:rsidR="006A3A26">
        <w:rPr>
          <w:rFonts w:ascii="Arial" w:hAnsi="Arial" w:cs="Arial"/>
          <w:szCs w:val="24"/>
        </w:rPr>
        <w:t xml:space="preserve">απόφαση του Δημοτικού Συμβουλίου του Δήμου </w:t>
      </w:r>
      <w:r w:rsidR="000A735D">
        <w:rPr>
          <w:rFonts w:ascii="Arial" w:hAnsi="Arial" w:cs="Arial"/>
          <w:szCs w:val="24"/>
        </w:rPr>
        <w:t>Θήρας</w:t>
      </w:r>
      <w:r w:rsidR="006A3A26">
        <w:rPr>
          <w:rFonts w:ascii="Arial" w:hAnsi="Arial" w:cs="Arial"/>
          <w:szCs w:val="24"/>
        </w:rPr>
        <w:t xml:space="preserve"> </w:t>
      </w:r>
      <w:r w:rsidR="008A037E">
        <w:rPr>
          <w:rFonts w:ascii="Arial" w:hAnsi="Arial" w:cs="Arial"/>
          <w:szCs w:val="24"/>
        </w:rPr>
        <w:t>περί</w:t>
      </w:r>
      <w:r w:rsidR="006A3A26">
        <w:rPr>
          <w:rFonts w:ascii="Arial" w:hAnsi="Arial" w:cs="Arial"/>
          <w:szCs w:val="24"/>
        </w:rPr>
        <w:t xml:space="preserve"> πρ</w:t>
      </w:r>
      <w:r w:rsidR="008A037E">
        <w:rPr>
          <w:rFonts w:ascii="Arial" w:hAnsi="Arial" w:cs="Arial"/>
          <w:szCs w:val="24"/>
        </w:rPr>
        <w:t>οσλήψεως</w:t>
      </w:r>
      <w:r w:rsidR="006A3A26">
        <w:rPr>
          <w:rFonts w:ascii="Arial" w:hAnsi="Arial" w:cs="Arial"/>
          <w:szCs w:val="24"/>
        </w:rPr>
        <w:t xml:space="preserve"> </w:t>
      </w:r>
      <w:r w:rsidR="000A735D">
        <w:rPr>
          <w:rFonts w:ascii="Arial" w:hAnsi="Arial" w:cs="Arial"/>
          <w:szCs w:val="24"/>
        </w:rPr>
        <w:t xml:space="preserve">εκτάκτου </w:t>
      </w:r>
      <w:r w:rsidR="006A3A26">
        <w:rPr>
          <w:rFonts w:ascii="Arial" w:hAnsi="Arial" w:cs="Arial"/>
          <w:szCs w:val="24"/>
        </w:rPr>
        <w:t xml:space="preserve">προσωπικού </w:t>
      </w:r>
      <w:r w:rsidR="000A735D">
        <w:rPr>
          <w:rFonts w:ascii="Arial" w:hAnsi="Arial" w:cs="Arial"/>
          <w:szCs w:val="24"/>
        </w:rPr>
        <w:t xml:space="preserve">με σχέση εργασίας </w:t>
      </w:r>
      <w:r w:rsidR="006A3A26">
        <w:rPr>
          <w:rFonts w:ascii="Arial" w:hAnsi="Arial" w:cs="Arial"/>
          <w:szCs w:val="24"/>
        </w:rPr>
        <w:t xml:space="preserve">ιδιωτικού δικαίου ορισμένου χρόνου </w:t>
      </w:r>
      <w:r w:rsidR="00C47ACD">
        <w:rPr>
          <w:rFonts w:ascii="Arial" w:hAnsi="Arial" w:cs="Arial"/>
          <w:szCs w:val="24"/>
        </w:rPr>
        <w:t>με κάλυψη της δαπάνης από τους Κεντρικούς Αυτοτελείς Π</w:t>
      </w:r>
      <w:r w:rsidR="000A735D">
        <w:rPr>
          <w:rFonts w:ascii="Arial" w:hAnsi="Arial" w:cs="Arial"/>
          <w:szCs w:val="24"/>
        </w:rPr>
        <w:t>όρους</w:t>
      </w:r>
      <w:r w:rsidR="00833D01">
        <w:rPr>
          <w:rFonts w:ascii="Arial" w:hAnsi="Arial" w:cs="Arial"/>
          <w:szCs w:val="24"/>
        </w:rPr>
        <w:t>.</w:t>
      </w:r>
    </w:p>
    <w:p w:rsidR="00616DC8" w:rsidRPr="00707125" w:rsidRDefault="00616DC8" w:rsidP="009864E0">
      <w:pPr>
        <w:numPr>
          <w:ilvl w:val="0"/>
          <w:numId w:val="1"/>
        </w:numPr>
        <w:tabs>
          <w:tab w:val="clear" w:pos="425"/>
        </w:tabs>
        <w:jc w:val="both"/>
        <w:rPr>
          <w:rFonts w:ascii="Arial" w:hAnsi="Arial" w:cs="Arial"/>
          <w:szCs w:val="24"/>
        </w:rPr>
      </w:pPr>
      <w:r w:rsidRPr="00707125">
        <w:rPr>
          <w:rFonts w:ascii="Arial" w:hAnsi="Arial" w:cs="Arial"/>
          <w:szCs w:val="24"/>
        </w:rPr>
        <w:t>Την υπ</w:t>
      </w:r>
      <w:r w:rsidR="00B807E0" w:rsidRPr="00707125">
        <w:rPr>
          <w:rFonts w:ascii="Arial" w:hAnsi="Arial" w:cs="Arial"/>
          <w:szCs w:val="24"/>
        </w:rPr>
        <w:t xml:space="preserve">’ </w:t>
      </w:r>
      <w:r w:rsidRPr="00707125">
        <w:rPr>
          <w:rFonts w:ascii="Arial" w:hAnsi="Arial" w:cs="Arial"/>
          <w:szCs w:val="24"/>
        </w:rPr>
        <w:t>αριθμ.</w:t>
      </w:r>
      <w:r w:rsidR="00B807E0" w:rsidRPr="00707125">
        <w:rPr>
          <w:rFonts w:ascii="Arial" w:hAnsi="Arial" w:cs="Arial"/>
          <w:szCs w:val="24"/>
        </w:rPr>
        <w:t xml:space="preserve"> </w:t>
      </w:r>
      <w:r w:rsidR="003F4357">
        <w:rPr>
          <w:rFonts w:ascii="Arial" w:hAnsi="Arial" w:cs="Arial"/>
          <w:szCs w:val="24"/>
        </w:rPr>
        <w:t xml:space="preserve">πρωτ. </w:t>
      </w:r>
      <w:r w:rsidR="00F9022F">
        <w:rPr>
          <w:rFonts w:ascii="Arial" w:hAnsi="Arial" w:cs="Arial"/>
          <w:szCs w:val="24"/>
        </w:rPr>
        <w:t>20782</w:t>
      </w:r>
      <w:r w:rsidR="00B0279F">
        <w:rPr>
          <w:rFonts w:ascii="Arial" w:hAnsi="Arial" w:cs="Arial"/>
          <w:szCs w:val="24"/>
        </w:rPr>
        <w:t>/</w:t>
      </w:r>
      <w:r w:rsidR="00F9022F">
        <w:rPr>
          <w:rFonts w:ascii="Arial" w:hAnsi="Arial" w:cs="Arial"/>
          <w:szCs w:val="24"/>
        </w:rPr>
        <w:t>27-3-</w:t>
      </w:r>
      <w:r w:rsidR="00B0279F">
        <w:rPr>
          <w:rFonts w:ascii="Arial" w:hAnsi="Arial" w:cs="Arial"/>
          <w:szCs w:val="24"/>
        </w:rPr>
        <w:t>2015</w:t>
      </w:r>
      <w:r w:rsidR="00786A39" w:rsidRPr="00707125">
        <w:rPr>
          <w:rFonts w:ascii="Arial" w:hAnsi="Arial" w:cs="Arial"/>
          <w:szCs w:val="24"/>
        </w:rPr>
        <w:t xml:space="preserve"> </w:t>
      </w:r>
      <w:r w:rsidR="0013083F" w:rsidRPr="00707125">
        <w:rPr>
          <w:rFonts w:ascii="Arial" w:hAnsi="Arial" w:cs="Arial"/>
          <w:szCs w:val="24"/>
        </w:rPr>
        <w:t>εισήγηση</w:t>
      </w:r>
      <w:r w:rsidR="0094677E" w:rsidRPr="00707125">
        <w:rPr>
          <w:rFonts w:ascii="Arial" w:hAnsi="Arial" w:cs="Arial"/>
          <w:szCs w:val="24"/>
        </w:rPr>
        <w:t xml:space="preserve"> της</w:t>
      </w:r>
      <w:r w:rsidR="00782ECD" w:rsidRPr="00707125">
        <w:rPr>
          <w:rFonts w:ascii="Arial" w:hAnsi="Arial" w:cs="Arial"/>
          <w:szCs w:val="24"/>
        </w:rPr>
        <w:t xml:space="preserve"> Αποκεντρωμένης Διοίκησης </w:t>
      </w:r>
      <w:r w:rsidR="009877DE" w:rsidRPr="00707125">
        <w:rPr>
          <w:rFonts w:ascii="Arial" w:hAnsi="Arial" w:cs="Arial"/>
          <w:szCs w:val="24"/>
        </w:rPr>
        <w:t xml:space="preserve"> </w:t>
      </w:r>
      <w:r w:rsidR="00F9022F">
        <w:rPr>
          <w:rFonts w:ascii="Arial" w:hAnsi="Arial" w:cs="Arial"/>
          <w:szCs w:val="24"/>
        </w:rPr>
        <w:t>Αιγαίου</w:t>
      </w:r>
      <w:r w:rsidR="009877DE" w:rsidRPr="00707125">
        <w:rPr>
          <w:rFonts w:ascii="Arial" w:hAnsi="Arial" w:cs="Arial"/>
          <w:szCs w:val="24"/>
        </w:rPr>
        <w:t xml:space="preserve"> </w:t>
      </w:r>
      <w:r w:rsidR="008879FD" w:rsidRPr="00707125">
        <w:rPr>
          <w:rFonts w:ascii="Arial" w:hAnsi="Arial" w:cs="Arial"/>
          <w:szCs w:val="24"/>
        </w:rPr>
        <w:t xml:space="preserve">για </w:t>
      </w:r>
      <w:r w:rsidRPr="00707125">
        <w:rPr>
          <w:rFonts w:ascii="Arial" w:hAnsi="Arial" w:cs="Arial"/>
          <w:szCs w:val="24"/>
        </w:rPr>
        <w:t xml:space="preserve">πρόσληψη προσωπικού </w:t>
      </w:r>
      <w:r w:rsidR="00782ECD" w:rsidRPr="00707125">
        <w:rPr>
          <w:rFonts w:ascii="Arial" w:hAnsi="Arial" w:cs="Arial"/>
          <w:szCs w:val="24"/>
        </w:rPr>
        <w:t xml:space="preserve">ιδιωτικού δικαίου ορισμένου χρόνου </w:t>
      </w:r>
      <w:r w:rsidR="00B20129" w:rsidRPr="00707125">
        <w:rPr>
          <w:rFonts w:ascii="Arial" w:hAnsi="Arial" w:cs="Arial"/>
          <w:szCs w:val="24"/>
        </w:rPr>
        <w:t xml:space="preserve">στο </w:t>
      </w:r>
      <w:r w:rsidR="00F21EF2">
        <w:rPr>
          <w:rFonts w:ascii="Arial" w:hAnsi="Arial" w:cs="Arial"/>
          <w:szCs w:val="24"/>
        </w:rPr>
        <w:t xml:space="preserve">Δήμο </w:t>
      </w:r>
      <w:r w:rsidR="00F9022F">
        <w:rPr>
          <w:rFonts w:ascii="Arial" w:hAnsi="Arial" w:cs="Arial"/>
          <w:szCs w:val="24"/>
        </w:rPr>
        <w:t>Θήρας</w:t>
      </w:r>
      <w:r w:rsidRPr="00707125">
        <w:rPr>
          <w:rFonts w:ascii="Arial" w:hAnsi="Arial" w:cs="Arial"/>
          <w:szCs w:val="24"/>
        </w:rPr>
        <w:t>, προς το Υπουργείο Εσωτερικών</w:t>
      </w:r>
      <w:r w:rsidR="00675EEA" w:rsidRPr="00707125">
        <w:rPr>
          <w:rFonts w:ascii="Arial" w:hAnsi="Arial" w:cs="Arial"/>
          <w:szCs w:val="24"/>
        </w:rPr>
        <w:t xml:space="preserve"> </w:t>
      </w:r>
      <w:r w:rsidR="00F9022F">
        <w:rPr>
          <w:rFonts w:ascii="Arial" w:hAnsi="Arial" w:cs="Arial"/>
          <w:szCs w:val="24"/>
        </w:rPr>
        <w:t xml:space="preserve">&amp; </w:t>
      </w:r>
      <w:r w:rsidR="00675EEA" w:rsidRPr="00707125">
        <w:rPr>
          <w:rFonts w:ascii="Arial" w:hAnsi="Arial" w:cs="Arial"/>
          <w:szCs w:val="24"/>
        </w:rPr>
        <w:t>Διοικητικής Ανασυγκρότησης</w:t>
      </w:r>
      <w:r w:rsidRPr="00707125">
        <w:rPr>
          <w:rFonts w:ascii="Arial" w:hAnsi="Arial" w:cs="Arial"/>
          <w:szCs w:val="24"/>
        </w:rPr>
        <w:t>.</w:t>
      </w:r>
    </w:p>
    <w:p w:rsidR="00F9022F" w:rsidRPr="00CF6324" w:rsidRDefault="00F9022F" w:rsidP="00F9022F">
      <w:pPr>
        <w:numPr>
          <w:ilvl w:val="0"/>
          <w:numId w:val="1"/>
        </w:numPr>
        <w:suppressAutoHyphens/>
        <w:jc w:val="both"/>
        <w:rPr>
          <w:rFonts w:ascii="Arial" w:hAnsi="Arial" w:cs="Arial"/>
          <w:b/>
        </w:rPr>
      </w:pPr>
      <w:r w:rsidRPr="004D5D9C">
        <w:rPr>
          <w:rFonts w:ascii="Arial" w:hAnsi="Arial" w:cs="Arial"/>
          <w:szCs w:val="24"/>
        </w:rPr>
        <w:t xml:space="preserve">Την υπ' αριθμ. </w:t>
      </w:r>
      <w:r w:rsidRPr="00E16AE6">
        <w:rPr>
          <w:rFonts w:ascii="Arial" w:hAnsi="Arial" w:cs="Arial"/>
          <w:szCs w:val="24"/>
        </w:rPr>
        <w:t>ΔΙΠ</w:t>
      </w:r>
      <w:r>
        <w:rPr>
          <w:rFonts w:ascii="Arial" w:hAnsi="Arial" w:cs="Arial"/>
          <w:szCs w:val="24"/>
        </w:rPr>
        <w:t>ΑΑΔ</w:t>
      </w:r>
      <w:r w:rsidRPr="00E16AE6">
        <w:rPr>
          <w:rFonts w:ascii="Arial" w:hAnsi="Arial" w:cs="Arial"/>
          <w:szCs w:val="24"/>
        </w:rPr>
        <w:t>/Φ.ΕΓΚΡ./</w:t>
      </w:r>
      <w:r>
        <w:rPr>
          <w:rFonts w:ascii="Arial" w:hAnsi="Arial" w:cs="Arial"/>
          <w:szCs w:val="24"/>
        </w:rPr>
        <w:t>84</w:t>
      </w:r>
      <w:r w:rsidRPr="00E16AE6">
        <w:rPr>
          <w:rFonts w:ascii="Arial" w:hAnsi="Arial" w:cs="Arial"/>
          <w:szCs w:val="24"/>
        </w:rPr>
        <w:t>/</w:t>
      </w:r>
      <w:r>
        <w:rPr>
          <w:rFonts w:ascii="Arial" w:hAnsi="Arial" w:cs="Arial"/>
          <w:szCs w:val="24"/>
        </w:rPr>
        <w:t>20607</w:t>
      </w:r>
      <w:r w:rsidRPr="00E16AE6">
        <w:rPr>
          <w:rFonts w:ascii="Arial" w:hAnsi="Arial" w:cs="Arial"/>
          <w:szCs w:val="24"/>
        </w:rPr>
        <w:t>/</w:t>
      </w:r>
      <w:r>
        <w:rPr>
          <w:rFonts w:ascii="Arial" w:hAnsi="Arial" w:cs="Arial"/>
          <w:szCs w:val="24"/>
        </w:rPr>
        <w:t>29-7-2015</w:t>
      </w:r>
      <w:r w:rsidRPr="004D5D9C">
        <w:rPr>
          <w:rFonts w:ascii="Arial" w:hAnsi="Arial" w:cs="Arial"/>
          <w:szCs w:val="24"/>
        </w:rPr>
        <w:t xml:space="preserve"> Εγκριτική Απόφαση της  Επιτροπής της παρ. 1 του άρθρου</w:t>
      </w:r>
      <w:r w:rsidRPr="004D5D9C">
        <w:rPr>
          <w:rFonts w:ascii="Arial" w:hAnsi="Arial" w:cs="Arial"/>
          <w:szCs w:val="24"/>
          <w:lang w:val="en-US"/>
        </w:rPr>
        <w:t> </w:t>
      </w:r>
      <w:r w:rsidRPr="004D5D9C">
        <w:rPr>
          <w:rFonts w:ascii="Arial" w:hAnsi="Arial" w:cs="Arial"/>
          <w:szCs w:val="24"/>
        </w:rPr>
        <w:t>2 της ΠΥΣ: 33/2006 (Αναστολή διορισμών και προσλήψεων στο Δημόσιο Τομέα, ΦΕΚ 280 Α΄), όπως ισχύει</w:t>
      </w:r>
      <w:r>
        <w:rPr>
          <w:rFonts w:ascii="Arial" w:hAnsi="Arial" w:cs="Arial"/>
          <w:szCs w:val="24"/>
        </w:rPr>
        <w:t>.</w:t>
      </w:r>
    </w:p>
    <w:p w:rsidR="002333C3" w:rsidRPr="00D319A0" w:rsidRDefault="002333C3" w:rsidP="009864E0">
      <w:pPr>
        <w:numPr>
          <w:ilvl w:val="0"/>
          <w:numId w:val="1"/>
        </w:numPr>
        <w:tabs>
          <w:tab w:val="clear" w:pos="425"/>
        </w:tabs>
        <w:jc w:val="both"/>
        <w:rPr>
          <w:rFonts w:ascii="Arial" w:hAnsi="Arial" w:cs="Arial"/>
          <w:szCs w:val="24"/>
        </w:rPr>
      </w:pPr>
      <w:r w:rsidRPr="001160E5">
        <w:rPr>
          <w:rFonts w:ascii="Arial" w:hAnsi="Arial" w:cs="Arial"/>
        </w:rPr>
        <w:t xml:space="preserve">Το υπ’ αριθμ. </w:t>
      </w:r>
      <w:r w:rsidR="00F9022F">
        <w:rPr>
          <w:rFonts w:ascii="Arial" w:hAnsi="Arial" w:cs="Arial"/>
        </w:rPr>
        <w:t>11023</w:t>
      </w:r>
      <w:r w:rsidR="004C4024">
        <w:rPr>
          <w:rFonts w:ascii="Arial" w:hAnsi="Arial" w:cs="Arial"/>
        </w:rPr>
        <w:t>/</w:t>
      </w:r>
      <w:r w:rsidR="00F9022F">
        <w:rPr>
          <w:rFonts w:ascii="Arial" w:hAnsi="Arial" w:cs="Arial"/>
        </w:rPr>
        <w:t>3-8-</w:t>
      </w:r>
      <w:r w:rsidR="004C4024">
        <w:rPr>
          <w:rFonts w:ascii="Arial" w:hAnsi="Arial" w:cs="Arial"/>
        </w:rPr>
        <w:t>2015</w:t>
      </w:r>
      <w:r w:rsidRPr="001160E5">
        <w:rPr>
          <w:rFonts w:ascii="Arial" w:hAnsi="Arial" w:cs="Arial"/>
        </w:rPr>
        <w:t xml:space="preserve"> έγγραφο του Υπουργείου Εσωτερικών </w:t>
      </w:r>
      <w:r w:rsidR="00F9022F">
        <w:rPr>
          <w:rFonts w:ascii="Arial" w:hAnsi="Arial" w:cs="Arial"/>
        </w:rPr>
        <w:t>&amp;</w:t>
      </w:r>
      <w:r w:rsidR="00AF0591">
        <w:rPr>
          <w:rFonts w:ascii="Arial" w:hAnsi="Arial" w:cs="Arial"/>
        </w:rPr>
        <w:t xml:space="preserve"> Διοικητικής Ανασυγκρότησης </w:t>
      </w:r>
      <w:r w:rsidR="00A63A05">
        <w:rPr>
          <w:rFonts w:ascii="Arial" w:hAnsi="Arial" w:cs="Arial"/>
        </w:rPr>
        <w:t xml:space="preserve">προς το Δήμο </w:t>
      </w:r>
      <w:r w:rsidR="00F9022F">
        <w:rPr>
          <w:rFonts w:ascii="Arial" w:hAnsi="Arial" w:cs="Arial"/>
        </w:rPr>
        <w:t>Θήρας</w:t>
      </w:r>
      <w:r w:rsidR="00DF5A90">
        <w:rPr>
          <w:rFonts w:ascii="Arial" w:hAnsi="Arial" w:cs="Arial"/>
        </w:rPr>
        <w:t>,</w:t>
      </w:r>
      <w:r w:rsidR="00A63A05">
        <w:rPr>
          <w:rFonts w:ascii="Arial" w:hAnsi="Arial" w:cs="Arial"/>
        </w:rPr>
        <w:t xml:space="preserve"> </w:t>
      </w:r>
      <w:r w:rsidRPr="001160E5">
        <w:rPr>
          <w:rFonts w:ascii="Arial" w:hAnsi="Arial" w:cs="Arial"/>
        </w:rPr>
        <w:t xml:space="preserve">με θέμα την έγκριση πρόσληψης προσωπικού με σχέση εργασίας ιδιωτικού δικαίου ορισμένου χρόνου </w:t>
      </w:r>
      <w:r w:rsidR="00F9022F">
        <w:rPr>
          <w:rFonts w:ascii="Arial" w:hAnsi="Arial" w:cs="Arial"/>
          <w:szCs w:val="24"/>
        </w:rPr>
        <w:t>με κάλυψη της δαπάνης από τους Κεντρικούς Αυτοτελείς πόρους</w:t>
      </w:r>
      <w:r w:rsidR="00BC2C3A">
        <w:rPr>
          <w:rFonts w:ascii="Arial" w:hAnsi="Arial" w:cs="Arial"/>
        </w:rPr>
        <w:t>.</w:t>
      </w:r>
    </w:p>
    <w:p w:rsidR="00D319A0" w:rsidRPr="00C522C4" w:rsidRDefault="00D319A0" w:rsidP="009864E0">
      <w:pPr>
        <w:numPr>
          <w:ilvl w:val="0"/>
          <w:numId w:val="1"/>
        </w:numPr>
        <w:tabs>
          <w:tab w:val="clear" w:pos="425"/>
        </w:tabs>
        <w:jc w:val="both"/>
        <w:rPr>
          <w:rFonts w:ascii="Arial" w:hAnsi="Arial" w:cs="Arial"/>
          <w:szCs w:val="24"/>
        </w:rPr>
      </w:pPr>
      <w:r w:rsidRPr="00C522C4">
        <w:rPr>
          <w:rFonts w:ascii="Arial" w:hAnsi="Arial" w:cs="Arial"/>
        </w:rPr>
        <w:t xml:space="preserve">Την υπ’ αριθμ. </w:t>
      </w:r>
      <w:r w:rsidR="00F9022F">
        <w:rPr>
          <w:rFonts w:ascii="Arial" w:hAnsi="Arial" w:cs="Arial"/>
        </w:rPr>
        <w:t>323</w:t>
      </w:r>
      <w:r w:rsidR="0040642A">
        <w:rPr>
          <w:rFonts w:ascii="Arial" w:hAnsi="Arial" w:cs="Arial"/>
        </w:rPr>
        <w:t>/</w:t>
      </w:r>
      <w:r w:rsidR="00F9022F">
        <w:rPr>
          <w:rFonts w:ascii="Arial" w:hAnsi="Arial" w:cs="Arial"/>
        </w:rPr>
        <w:t>16-9-</w:t>
      </w:r>
      <w:r w:rsidR="0040642A">
        <w:rPr>
          <w:rFonts w:ascii="Arial" w:hAnsi="Arial" w:cs="Arial"/>
        </w:rPr>
        <w:t>2015</w:t>
      </w:r>
      <w:r w:rsidR="00C522C4">
        <w:rPr>
          <w:rFonts w:ascii="Arial" w:hAnsi="Arial" w:cs="Arial"/>
        </w:rPr>
        <w:t xml:space="preserve"> απόφαση του Δημοτικού Συμβουλίου του Δήμου </w:t>
      </w:r>
      <w:r w:rsidR="00F9022F">
        <w:rPr>
          <w:rFonts w:ascii="Arial" w:hAnsi="Arial" w:cs="Arial"/>
        </w:rPr>
        <w:t>Θήρας</w:t>
      </w:r>
      <w:r w:rsidR="00C522C4">
        <w:rPr>
          <w:rFonts w:ascii="Arial" w:hAnsi="Arial" w:cs="Arial"/>
        </w:rPr>
        <w:t xml:space="preserve"> με θέμα </w:t>
      </w:r>
      <w:r w:rsidR="00F9022F">
        <w:rPr>
          <w:rFonts w:ascii="Arial" w:hAnsi="Arial" w:cs="Arial"/>
        </w:rPr>
        <w:t xml:space="preserve">τον καθορισμό ειδικοτήτων ΙΔΟΧ </w:t>
      </w:r>
      <w:r w:rsidR="00F9022F">
        <w:rPr>
          <w:rFonts w:ascii="Arial" w:hAnsi="Arial" w:cs="Arial"/>
          <w:szCs w:val="24"/>
        </w:rPr>
        <w:t>με κάλυψη της δαπάνης από τους ΚΑΠ.</w:t>
      </w:r>
    </w:p>
    <w:p w:rsidR="00616DC8" w:rsidRPr="00AA1180" w:rsidRDefault="009C4D17" w:rsidP="00616DC8">
      <w:pPr>
        <w:numPr>
          <w:ilvl w:val="0"/>
          <w:numId w:val="1"/>
        </w:numPr>
        <w:tabs>
          <w:tab w:val="left" w:pos="567"/>
          <w:tab w:val="num" w:pos="1134"/>
        </w:tabs>
        <w:jc w:val="both"/>
        <w:rPr>
          <w:rFonts w:ascii="Arial" w:hAnsi="Arial" w:cs="Arial"/>
          <w:szCs w:val="24"/>
        </w:rPr>
      </w:pPr>
      <w:r w:rsidRPr="00943D8C">
        <w:rPr>
          <w:rFonts w:ascii="Arial" w:hAnsi="Arial" w:cs="Arial"/>
          <w:szCs w:val="24"/>
        </w:rPr>
        <w:t>Το</w:t>
      </w:r>
      <w:r>
        <w:rPr>
          <w:rFonts w:ascii="Arial" w:hAnsi="Arial" w:cs="Arial"/>
          <w:szCs w:val="24"/>
        </w:rPr>
        <w:t>ν</w:t>
      </w:r>
      <w:r w:rsidRPr="00943D8C">
        <w:rPr>
          <w:rFonts w:ascii="Arial" w:hAnsi="Arial" w:cs="Arial"/>
          <w:szCs w:val="24"/>
        </w:rPr>
        <w:t xml:space="preserve"> Οργανισμ</w:t>
      </w:r>
      <w:r>
        <w:rPr>
          <w:rFonts w:ascii="Arial" w:hAnsi="Arial" w:cs="Arial"/>
          <w:szCs w:val="24"/>
        </w:rPr>
        <w:t xml:space="preserve">ό Εσωτερικής Υπηρεσίας του Δήμου </w:t>
      </w:r>
      <w:r w:rsidR="00A3414F">
        <w:rPr>
          <w:rFonts w:ascii="Arial" w:hAnsi="Arial" w:cs="Arial"/>
          <w:szCs w:val="24"/>
        </w:rPr>
        <w:t>Θήρας</w:t>
      </w:r>
      <w:r>
        <w:rPr>
          <w:rFonts w:ascii="Arial" w:hAnsi="Arial" w:cs="Arial"/>
          <w:szCs w:val="24"/>
        </w:rPr>
        <w:t xml:space="preserve"> (ΦΕΚ </w:t>
      </w:r>
      <w:r w:rsidR="00A3414F">
        <w:rPr>
          <w:rFonts w:ascii="Arial" w:hAnsi="Arial" w:cs="Arial"/>
          <w:szCs w:val="24"/>
        </w:rPr>
        <w:t>2966</w:t>
      </w:r>
      <w:r w:rsidR="00E56146">
        <w:rPr>
          <w:rFonts w:ascii="Arial" w:hAnsi="Arial" w:cs="Arial"/>
          <w:szCs w:val="24"/>
        </w:rPr>
        <w:t>/Β΄/</w:t>
      </w:r>
      <w:r w:rsidR="00A3414F">
        <w:rPr>
          <w:rFonts w:ascii="Arial" w:hAnsi="Arial" w:cs="Arial"/>
          <w:szCs w:val="24"/>
        </w:rPr>
        <w:t>22-11-2013</w:t>
      </w:r>
      <w:r>
        <w:rPr>
          <w:rFonts w:ascii="Arial" w:hAnsi="Arial" w:cs="Arial"/>
          <w:szCs w:val="24"/>
        </w:rPr>
        <w:t>).</w:t>
      </w:r>
    </w:p>
    <w:p w:rsidR="00616DC8" w:rsidRPr="00245647" w:rsidRDefault="004340CF" w:rsidP="00616DC8">
      <w:pPr>
        <w:numPr>
          <w:ilvl w:val="0"/>
          <w:numId w:val="1"/>
        </w:numPr>
        <w:tabs>
          <w:tab w:val="left" w:pos="567"/>
          <w:tab w:val="num" w:pos="1134"/>
        </w:tabs>
        <w:jc w:val="both"/>
        <w:rPr>
          <w:rFonts w:ascii="Arial" w:hAnsi="Arial" w:cs="Arial"/>
          <w:szCs w:val="24"/>
        </w:rPr>
      </w:pPr>
      <w:r w:rsidRPr="00245647">
        <w:rPr>
          <w:rFonts w:ascii="Arial" w:hAnsi="Arial" w:cs="Arial"/>
        </w:rPr>
        <w:t xml:space="preserve">Την υπ’ αριθμ. </w:t>
      </w:r>
      <w:r w:rsidR="00A3414F">
        <w:rPr>
          <w:rFonts w:ascii="Arial" w:hAnsi="Arial" w:cs="Arial"/>
        </w:rPr>
        <w:t>12397</w:t>
      </w:r>
      <w:r w:rsidR="00245647" w:rsidRPr="00245647">
        <w:rPr>
          <w:rFonts w:ascii="Arial" w:hAnsi="Arial" w:cs="Arial"/>
        </w:rPr>
        <w:t>/</w:t>
      </w:r>
      <w:r w:rsidR="00A3414F">
        <w:rPr>
          <w:rFonts w:ascii="Arial" w:hAnsi="Arial" w:cs="Arial"/>
        </w:rPr>
        <w:t>22-9-</w:t>
      </w:r>
      <w:r w:rsidR="00245647" w:rsidRPr="00245647">
        <w:rPr>
          <w:rFonts w:ascii="Arial" w:hAnsi="Arial" w:cs="Arial"/>
        </w:rPr>
        <w:t>2015</w:t>
      </w:r>
      <w:r w:rsidR="00AA7296" w:rsidRPr="00245647">
        <w:rPr>
          <w:rFonts w:ascii="Arial" w:hAnsi="Arial" w:cs="Arial"/>
        </w:rPr>
        <w:t xml:space="preserve"> </w:t>
      </w:r>
      <w:r w:rsidR="00A3414F">
        <w:rPr>
          <w:rFonts w:ascii="Arial" w:hAnsi="Arial" w:cs="Arial"/>
        </w:rPr>
        <w:t xml:space="preserve">(ΟΡΘΗ ΕΠΑΝΑΛΗΨΗ) </w:t>
      </w:r>
      <w:r w:rsidR="00AA7296" w:rsidRPr="00245647">
        <w:rPr>
          <w:rFonts w:ascii="Arial" w:hAnsi="Arial" w:cs="Arial"/>
        </w:rPr>
        <w:t>βεβαίωση</w:t>
      </w:r>
      <w:r w:rsidR="00245647" w:rsidRPr="00245647">
        <w:rPr>
          <w:rFonts w:ascii="Arial" w:hAnsi="Arial" w:cs="Arial"/>
        </w:rPr>
        <w:t xml:space="preserve"> </w:t>
      </w:r>
      <w:r w:rsidR="004F35AD">
        <w:rPr>
          <w:rFonts w:ascii="Arial" w:hAnsi="Arial" w:cs="Arial"/>
        </w:rPr>
        <w:t>τ</w:t>
      </w:r>
      <w:r w:rsidR="00A3414F">
        <w:rPr>
          <w:rFonts w:ascii="Arial" w:hAnsi="Arial" w:cs="Arial"/>
        </w:rPr>
        <w:t>ης</w:t>
      </w:r>
      <w:r w:rsidR="004F35AD">
        <w:rPr>
          <w:rFonts w:ascii="Arial" w:hAnsi="Arial" w:cs="Arial"/>
        </w:rPr>
        <w:t xml:space="preserve"> Προϊστ</w:t>
      </w:r>
      <w:r w:rsidR="00A3414F">
        <w:rPr>
          <w:rFonts w:ascii="Arial" w:hAnsi="Arial" w:cs="Arial"/>
        </w:rPr>
        <w:t>αμένης</w:t>
      </w:r>
      <w:r w:rsidR="004F35AD">
        <w:rPr>
          <w:rFonts w:ascii="Arial" w:hAnsi="Arial" w:cs="Arial"/>
        </w:rPr>
        <w:t xml:space="preserve"> Οικονομικ</w:t>
      </w:r>
      <w:r w:rsidR="00A3414F">
        <w:rPr>
          <w:rFonts w:ascii="Arial" w:hAnsi="Arial" w:cs="Arial"/>
        </w:rPr>
        <w:t>ών</w:t>
      </w:r>
      <w:r w:rsidR="004F35AD">
        <w:rPr>
          <w:rFonts w:ascii="Arial" w:hAnsi="Arial" w:cs="Arial"/>
        </w:rPr>
        <w:t xml:space="preserve"> Υπηρεσ</w:t>
      </w:r>
      <w:r w:rsidR="00A3414F">
        <w:rPr>
          <w:rFonts w:ascii="Arial" w:hAnsi="Arial" w:cs="Arial"/>
        </w:rPr>
        <w:t>ιών</w:t>
      </w:r>
      <w:r w:rsidR="004F35AD">
        <w:rPr>
          <w:rFonts w:ascii="Arial" w:hAnsi="Arial" w:cs="Arial"/>
        </w:rPr>
        <w:t xml:space="preserve"> του Δήμου </w:t>
      </w:r>
      <w:r w:rsidR="00A3414F">
        <w:rPr>
          <w:rFonts w:ascii="Arial" w:hAnsi="Arial" w:cs="Arial"/>
        </w:rPr>
        <w:t>Θήρας</w:t>
      </w:r>
      <w:r w:rsidRPr="00245647">
        <w:rPr>
          <w:rFonts w:ascii="Arial" w:hAnsi="Arial" w:cs="Arial"/>
        </w:rPr>
        <w:t xml:space="preserve"> περί ύπαρξης πιστώσεων για την δαπάνη μισθοδοσίας.</w:t>
      </w:r>
    </w:p>
    <w:p w:rsidR="00AB17A6" w:rsidRDefault="00AB17A6">
      <w:pPr>
        <w:tabs>
          <w:tab w:val="left" w:pos="0"/>
          <w:tab w:val="left" w:pos="567"/>
        </w:tabs>
        <w:jc w:val="center"/>
        <w:rPr>
          <w:rFonts w:ascii="Arial" w:hAnsi="Arial" w:cs="Arial"/>
          <w:b/>
          <w:sz w:val="28"/>
          <w:szCs w:val="28"/>
        </w:rPr>
      </w:pPr>
    </w:p>
    <w:p w:rsidR="00C47ACD" w:rsidRDefault="00C47ACD">
      <w:pPr>
        <w:tabs>
          <w:tab w:val="left" w:pos="0"/>
          <w:tab w:val="left" w:pos="567"/>
        </w:tabs>
        <w:jc w:val="center"/>
        <w:rPr>
          <w:rFonts w:ascii="Arial" w:hAnsi="Arial" w:cs="Arial"/>
          <w:b/>
          <w:sz w:val="28"/>
          <w:szCs w:val="28"/>
        </w:rPr>
      </w:pPr>
    </w:p>
    <w:p w:rsidR="00C47ACD" w:rsidRDefault="00C47ACD">
      <w:pPr>
        <w:tabs>
          <w:tab w:val="left" w:pos="0"/>
          <w:tab w:val="left" w:pos="567"/>
        </w:tabs>
        <w:jc w:val="center"/>
        <w:rPr>
          <w:rFonts w:ascii="Arial" w:hAnsi="Arial" w:cs="Arial"/>
          <w:b/>
          <w:sz w:val="28"/>
          <w:szCs w:val="28"/>
        </w:rPr>
      </w:pPr>
    </w:p>
    <w:p w:rsidR="004F3F95" w:rsidRDefault="004F3F95">
      <w:pPr>
        <w:tabs>
          <w:tab w:val="left" w:pos="0"/>
          <w:tab w:val="left" w:pos="567"/>
        </w:tabs>
        <w:jc w:val="center"/>
        <w:rPr>
          <w:rFonts w:ascii="Arial" w:hAnsi="Arial" w:cs="Arial"/>
          <w:b/>
          <w:sz w:val="28"/>
          <w:szCs w:val="28"/>
        </w:rPr>
      </w:pPr>
      <w:r>
        <w:rPr>
          <w:rFonts w:ascii="Arial" w:hAnsi="Arial" w:cs="Arial"/>
          <w:b/>
          <w:sz w:val="28"/>
          <w:szCs w:val="28"/>
        </w:rPr>
        <w:t>Ανακοινώνει</w:t>
      </w:r>
    </w:p>
    <w:p w:rsidR="004F3F95" w:rsidRDefault="004F3F95">
      <w:pPr>
        <w:tabs>
          <w:tab w:val="left" w:pos="0"/>
          <w:tab w:val="left" w:pos="567"/>
        </w:tabs>
        <w:jc w:val="center"/>
        <w:rPr>
          <w:rFonts w:ascii="Arial" w:hAnsi="Arial" w:cs="Arial"/>
          <w:b/>
          <w:sz w:val="14"/>
          <w:szCs w:val="14"/>
        </w:rPr>
      </w:pPr>
    </w:p>
    <w:p w:rsidR="004F3F95" w:rsidRDefault="004F3F95">
      <w:pPr>
        <w:tabs>
          <w:tab w:val="left" w:pos="0"/>
          <w:tab w:val="left" w:pos="567"/>
        </w:tabs>
        <w:jc w:val="both"/>
        <w:rPr>
          <w:rFonts w:ascii="Arial" w:hAnsi="Arial" w:cs="Arial"/>
          <w:b/>
          <w:spacing w:val="-4"/>
          <w:sz w:val="28"/>
          <w:szCs w:val="28"/>
        </w:rPr>
      </w:pPr>
      <w:r w:rsidRPr="008B3830">
        <w:rPr>
          <w:rFonts w:ascii="Arial" w:hAnsi="Arial" w:cs="Arial"/>
          <w:b/>
          <w:spacing w:val="-4"/>
          <w:sz w:val="28"/>
          <w:szCs w:val="28"/>
        </w:rPr>
        <w:t>Την πρόσληψη, με σύμβαση εργασίας ιδιωτικού δικαίου ορισμέν</w:t>
      </w:r>
      <w:r w:rsidR="00616DC8" w:rsidRPr="008B3830">
        <w:rPr>
          <w:rFonts w:ascii="Arial" w:hAnsi="Arial" w:cs="Arial"/>
          <w:b/>
          <w:spacing w:val="-4"/>
          <w:sz w:val="28"/>
          <w:szCs w:val="28"/>
        </w:rPr>
        <w:t>ου χρόνου</w:t>
      </w:r>
      <w:r w:rsidR="00163828">
        <w:rPr>
          <w:rFonts w:ascii="Arial" w:hAnsi="Arial" w:cs="Arial"/>
          <w:b/>
          <w:spacing w:val="-4"/>
          <w:sz w:val="28"/>
          <w:szCs w:val="28"/>
        </w:rPr>
        <w:t xml:space="preserve">, </w:t>
      </w:r>
      <w:r w:rsidR="00977EB0">
        <w:rPr>
          <w:rFonts w:ascii="Arial" w:hAnsi="Arial" w:cs="Arial"/>
          <w:b/>
          <w:spacing w:val="-4"/>
          <w:sz w:val="28"/>
          <w:szCs w:val="28"/>
        </w:rPr>
        <w:t xml:space="preserve">συνολικά </w:t>
      </w:r>
      <w:r w:rsidR="00A3414F">
        <w:rPr>
          <w:rFonts w:ascii="Arial" w:hAnsi="Arial" w:cs="Arial"/>
          <w:b/>
          <w:spacing w:val="-4"/>
          <w:sz w:val="28"/>
          <w:szCs w:val="28"/>
        </w:rPr>
        <w:t>δύο</w:t>
      </w:r>
      <w:r w:rsidR="009877DE" w:rsidRPr="008B3830">
        <w:rPr>
          <w:rFonts w:ascii="Arial" w:hAnsi="Arial" w:cs="Arial"/>
          <w:b/>
          <w:spacing w:val="-4"/>
          <w:sz w:val="28"/>
          <w:szCs w:val="28"/>
        </w:rPr>
        <w:t xml:space="preserve"> (</w:t>
      </w:r>
      <w:r w:rsidR="004A343E">
        <w:rPr>
          <w:rFonts w:ascii="Arial" w:hAnsi="Arial" w:cs="Arial"/>
          <w:b/>
          <w:spacing w:val="-4"/>
          <w:sz w:val="28"/>
          <w:szCs w:val="28"/>
        </w:rPr>
        <w:t>2</w:t>
      </w:r>
      <w:r w:rsidRPr="008B3830">
        <w:rPr>
          <w:rFonts w:ascii="Arial" w:hAnsi="Arial" w:cs="Arial"/>
          <w:b/>
          <w:spacing w:val="-4"/>
          <w:sz w:val="28"/>
          <w:szCs w:val="28"/>
        </w:rPr>
        <w:t>) ατόμ</w:t>
      </w:r>
      <w:r w:rsidR="00977EB0">
        <w:rPr>
          <w:rFonts w:ascii="Arial" w:hAnsi="Arial" w:cs="Arial"/>
          <w:b/>
          <w:spacing w:val="-4"/>
          <w:sz w:val="28"/>
          <w:szCs w:val="28"/>
        </w:rPr>
        <w:t>ων</w:t>
      </w:r>
      <w:r w:rsidRPr="008B3830">
        <w:rPr>
          <w:rFonts w:ascii="Arial" w:hAnsi="Arial" w:cs="Arial"/>
          <w:b/>
          <w:spacing w:val="-4"/>
          <w:sz w:val="28"/>
          <w:szCs w:val="28"/>
        </w:rPr>
        <w:t xml:space="preserve"> για την κάλυψη εποχικών ή παροδικών αναγκών </w:t>
      </w:r>
      <w:r w:rsidR="0017564B">
        <w:rPr>
          <w:rFonts w:ascii="Arial" w:hAnsi="Arial" w:cs="Arial"/>
          <w:b/>
          <w:spacing w:val="-4"/>
          <w:sz w:val="28"/>
          <w:szCs w:val="28"/>
        </w:rPr>
        <w:t xml:space="preserve">του Δήμου </w:t>
      </w:r>
      <w:r w:rsidR="00A3414F">
        <w:rPr>
          <w:rFonts w:ascii="Arial" w:hAnsi="Arial" w:cs="Arial"/>
          <w:b/>
          <w:spacing w:val="-4"/>
          <w:sz w:val="28"/>
          <w:szCs w:val="28"/>
        </w:rPr>
        <w:t>Θήρα</w:t>
      </w:r>
      <w:r w:rsidR="00B80573">
        <w:rPr>
          <w:rFonts w:ascii="Arial" w:hAnsi="Arial" w:cs="Arial"/>
          <w:b/>
          <w:spacing w:val="-4"/>
          <w:sz w:val="28"/>
          <w:szCs w:val="28"/>
        </w:rPr>
        <w:t>ς</w:t>
      </w:r>
      <w:r w:rsidR="007A3FC3" w:rsidRPr="008B3830">
        <w:rPr>
          <w:rFonts w:ascii="Arial" w:hAnsi="Arial" w:cs="Arial"/>
          <w:b/>
          <w:spacing w:val="-4"/>
          <w:sz w:val="28"/>
          <w:szCs w:val="28"/>
        </w:rPr>
        <w:t xml:space="preserve">, που εδρεύει </w:t>
      </w:r>
      <w:r w:rsidR="00A3414F">
        <w:rPr>
          <w:rFonts w:ascii="Arial" w:hAnsi="Arial" w:cs="Arial"/>
          <w:b/>
          <w:spacing w:val="-4"/>
          <w:sz w:val="28"/>
          <w:szCs w:val="28"/>
        </w:rPr>
        <w:t>στ</w:t>
      </w:r>
      <w:r w:rsidR="00C47ACD">
        <w:rPr>
          <w:rFonts w:ascii="Arial" w:hAnsi="Arial" w:cs="Arial"/>
          <w:b/>
          <w:spacing w:val="-4"/>
          <w:sz w:val="28"/>
          <w:szCs w:val="28"/>
        </w:rPr>
        <w:t>η</w:t>
      </w:r>
      <w:r w:rsidR="00231486">
        <w:rPr>
          <w:rFonts w:ascii="Arial" w:hAnsi="Arial" w:cs="Arial"/>
          <w:b/>
          <w:spacing w:val="-4"/>
          <w:sz w:val="28"/>
          <w:szCs w:val="28"/>
        </w:rPr>
        <w:t xml:space="preserve"> </w:t>
      </w:r>
      <w:r w:rsidR="00C47ACD">
        <w:rPr>
          <w:rFonts w:ascii="Arial" w:hAnsi="Arial" w:cs="Arial"/>
          <w:b/>
          <w:spacing w:val="-4"/>
          <w:sz w:val="28"/>
          <w:szCs w:val="28"/>
        </w:rPr>
        <w:t>νήσο</w:t>
      </w:r>
      <w:r w:rsidR="00A3414F">
        <w:rPr>
          <w:rFonts w:ascii="Arial" w:hAnsi="Arial" w:cs="Arial"/>
          <w:b/>
          <w:spacing w:val="-4"/>
          <w:sz w:val="28"/>
          <w:szCs w:val="28"/>
        </w:rPr>
        <w:t xml:space="preserve"> Θήρα</w:t>
      </w:r>
      <w:r w:rsidR="008B3830" w:rsidRPr="008B3830">
        <w:rPr>
          <w:rFonts w:ascii="Arial" w:hAnsi="Arial" w:cs="Arial"/>
          <w:b/>
          <w:sz w:val="28"/>
          <w:szCs w:val="28"/>
        </w:rPr>
        <w:t xml:space="preserve">, </w:t>
      </w:r>
      <w:r w:rsidRPr="008B3830">
        <w:rPr>
          <w:rFonts w:ascii="Arial" w:hAnsi="Arial" w:cs="Arial"/>
          <w:b/>
          <w:spacing w:val="-4"/>
          <w:sz w:val="28"/>
          <w:szCs w:val="28"/>
        </w:rPr>
        <w:t>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rsidR="00317245" w:rsidRDefault="00317245">
      <w:pPr>
        <w:tabs>
          <w:tab w:val="left" w:pos="0"/>
          <w:tab w:val="left" w:pos="567"/>
        </w:tabs>
        <w:jc w:val="both"/>
        <w:rPr>
          <w:rFonts w:ascii="Arial" w:hAnsi="Arial" w:cs="Arial"/>
          <w:b/>
          <w:spacing w:val="-4"/>
          <w:sz w:val="28"/>
          <w:szCs w:val="28"/>
        </w:rPr>
      </w:pPr>
    </w:p>
    <w:p w:rsidR="00C47ACD" w:rsidRPr="008B3830" w:rsidRDefault="00C47ACD">
      <w:pPr>
        <w:tabs>
          <w:tab w:val="left" w:pos="0"/>
          <w:tab w:val="left" w:pos="567"/>
        </w:tabs>
        <w:jc w:val="both"/>
        <w:rPr>
          <w:rFonts w:ascii="Arial" w:hAnsi="Arial" w:cs="Arial"/>
          <w:b/>
          <w:spacing w:val="-4"/>
          <w:sz w:val="28"/>
          <w:szCs w:val="28"/>
        </w:rPr>
      </w:pPr>
    </w:p>
    <w:p w:rsidR="004F3F95" w:rsidRDefault="004F3F95">
      <w:pPr>
        <w:tabs>
          <w:tab w:val="left" w:pos="0"/>
          <w:tab w:val="left" w:pos="567"/>
        </w:tabs>
        <w:jc w:val="center"/>
        <w:rPr>
          <w:rFonts w:ascii="Arial" w:hAnsi="Arial" w:cs="Arial"/>
          <w:b/>
          <w:sz w:val="12"/>
          <w:szCs w:val="12"/>
        </w:rPr>
      </w:pPr>
    </w:p>
    <w:tbl>
      <w:tblPr>
        <w:tblW w:w="10231"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054"/>
        <w:gridCol w:w="1835"/>
        <w:gridCol w:w="1365"/>
        <w:gridCol w:w="3447"/>
        <w:gridCol w:w="1423"/>
        <w:gridCol w:w="1107"/>
      </w:tblGrid>
      <w:tr w:rsidR="004F3F95" w:rsidTr="00F1353C">
        <w:trPr>
          <w:trHeight w:val="284"/>
          <w:tblHeader/>
        </w:trPr>
        <w:tc>
          <w:tcPr>
            <w:tcW w:w="10231"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rsidR="004F3F95" w:rsidRDefault="004F3F95">
            <w:pPr>
              <w:tabs>
                <w:tab w:val="left" w:pos="567"/>
              </w:tabs>
              <w:jc w:val="center"/>
              <w:rPr>
                <w:rFonts w:ascii="Arial" w:hAnsi="Arial" w:cs="Arial"/>
                <w:b/>
                <w:sz w:val="22"/>
                <w:szCs w:val="22"/>
              </w:rPr>
            </w:pPr>
            <w:r>
              <w:rPr>
                <w:rFonts w:ascii="Arial" w:hAnsi="Arial" w:cs="Arial"/>
                <w:b/>
                <w:sz w:val="22"/>
                <w:szCs w:val="22"/>
              </w:rPr>
              <w:t>ΠΙΝΑΚΑΣ Α: ΘΕΣΕΙΣ ΕΠΟΧΙΚΟΥ ΠΡΟΣΩΠΙΚΟΥ</w:t>
            </w:r>
            <w:r w:rsidR="00293891">
              <w:rPr>
                <w:rFonts w:ascii="Arial" w:hAnsi="Arial" w:cs="Arial"/>
                <w:b/>
                <w:sz w:val="22"/>
                <w:szCs w:val="22"/>
              </w:rPr>
              <w:t xml:space="preserve"> (ανά κωδικό θέσης)</w:t>
            </w:r>
          </w:p>
        </w:tc>
      </w:tr>
      <w:tr w:rsidR="004F3F95" w:rsidRPr="0011046B" w:rsidTr="00F1353C">
        <w:trPr>
          <w:trHeight w:val="663"/>
          <w:tblHeader/>
        </w:trPr>
        <w:tc>
          <w:tcPr>
            <w:tcW w:w="1054" w:type="dxa"/>
            <w:tcBorders>
              <w:top w:val="single" w:sz="4" w:space="0" w:color="auto"/>
              <w:left w:val="single" w:sz="4" w:space="0" w:color="auto"/>
              <w:bottom w:val="single" w:sz="4" w:space="0" w:color="auto"/>
              <w:right w:val="single" w:sz="4" w:space="0" w:color="auto"/>
            </w:tcBorders>
            <w:vAlign w:val="center"/>
          </w:tcPr>
          <w:p w:rsidR="004F3F95" w:rsidRPr="0011046B" w:rsidRDefault="004F3F95">
            <w:pPr>
              <w:tabs>
                <w:tab w:val="left" w:pos="567"/>
              </w:tabs>
              <w:jc w:val="center"/>
              <w:rPr>
                <w:rFonts w:ascii="Arial" w:hAnsi="Arial" w:cs="Arial"/>
                <w:b/>
                <w:sz w:val="20"/>
              </w:rPr>
            </w:pPr>
            <w:r w:rsidRPr="0011046B">
              <w:rPr>
                <w:rFonts w:ascii="Arial" w:hAnsi="Arial" w:cs="Arial"/>
                <w:b/>
                <w:sz w:val="20"/>
              </w:rPr>
              <w:t>Κωδικός</w:t>
            </w:r>
          </w:p>
          <w:p w:rsidR="004F3F95" w:rsidRPr="0011046B" w:rsidRDefault="004F3F95">
            <w:pPr>
              <w:tabs>
                <w:tab w:val="left" w:pos="567"/>
              </w:tabs>
              <w:jc w:val="center"/>
              <w:rPr>
                <w:rFonts w:ascii="Arial" w:hAnsi="Arial" w:cs="Arial"/>
                <w:b/>
                <w:sz w:val="20"/>
              </w:rPr>
            </w:pPr>
            <w:r w:rsidRPr="0011046B">
              <w:rPr>
                <w:rFonts w:ascii="Arial" w:hAnsi="Arial" w:cs="Arial"/>
                <w:b/>
                <w:sz w:val="20"/>
              </w:rPr>
              <w:t>θέσης</w:t>
            </w:r>
          </w:p>
        </w:tc>
        <w:tc>
          <w:tcPr>
            <w:tcW w:w="1835" w:type="dxa"/>
            <w:tcBorders>
              <w:top w:val="single" w:sz="4" w:space="0" w:color="auto"/>
              <w:left w:val="single" w:sz="4" w:space="0" w:color="auto"/>
              <w:bottom w:val="single" w:sz="4" w:space="0" w:color="auto"/>
              <w:right w:val="single" w:sz="4" w:space="0" w:color="auto"/>
            </w:tcBorders>
            <w:vAlign w:val="center"/>
          </w:tcPr>
          <w:p w:rsidR="004F3F95" w:rsidRPr="0011046B" w:rsidRDefault="004F3F95">
            <w:pPr>
              <w:tabs>
                <w:tab w:val="left" w:pos="567"/>
              </w:tabs>
              <w:jc w:val="center"/>
              <w:rPr>
                <w:rFonts w:ascii="Arial" w:hAnsi="Arial" w:cs="Arial"/>
                <w:b/>
                <w:sz w:val="20"/>
              </w:rPr>
            </w:pPr>
            <w:r w:rsidRPr="0011046B">
              <w:rPr>
                <w:rFonts w:ascii="Arial" w:hAnsi="Arial" w:cs="Arial"/>
                <w:b/>
                <w:sz w:val="20"/>
              </w:rPr>
              <w:t>Υπηρεσία</w:t>
            </w:r>
          </w:p>
        </w:tc>
        <w:tc>
          <w:tcPr>
            <w:tcW w:w="1365" w:type="dxa"/>
            <w:tcBorders>
              <w:top w:val="single" w:sz="4" w:space="0" w:color="auto"/>
              <w:left w:val="single" w:sz="4" w:space="0" w:color="auto"/>
              <w:bottom w:val="single" w:sz="4" w:space="0" w:color="auto"/>
              <w:right w:val="single" w:sz="4" w:space="0" w:color="auto"/>
            </w:tcBorders>
            <w:vAlign w:val="center"/>
          </w:tcPr>
          <w:p w:rsidR="004F3F95" w:rsidRPr="0011046B" w:rsidRDefault="004F3F95">
            <w:pPr>
              <w:tabs>
                <w:tab w:val="left" w:pos="567"/>
              </w:tabs>
              <w:jc w:val="center"/>
              <w:rPr>
                <w:rFonts w:ascii="Arial" w:hAnsi="Arial" w:cs="Arial"/>
                <w:b/>
                <w:sz w:val="20"/>
              </w:rPr>
            </w:pPr>
            <w:r w:rsidRPr="0011046B">
              <w:rPr>
                <w:rFonts w:ascii="Arial" w:hAnsi="Arial" w:cs="Arial"/>
                <w:b/>
                <w:sz w:val="20"/>
              </w:rPr>
              <w:t>Έδρα υπηρεσίας</w:t>
            </w:r>
          </w:p>
        </w:tc>
        <w:tc>
          <w:tcPr>
            <w:tcW w:w="3447" w:type="dxa"/>
            <w:tcBorders>
              <w:top w:val="single" w:sz="4" w:space="0" w:color="auto"/>
              <w:left w:val="single" w:sz="4" w:space="0" w:color="auto"/>
              <w:bottom w:val="single" w:sz="4" w:space="0" w:color="auto"/>
              <w:right w:val="single" w:sz="4" w:space="0" w:color="auto"/>
            </w:tcBorders>
            <w:vAlign w:val="center"/>
          </w:tcPr>
          <w:p w:rsidR="004F3F95" w:rsidRPr="0011046B" w:rsidRDefault="004F3F95">
            <w:pPr>
              <w:tabs>
                <w:tab w:val="left" w:pos="567"/>
              </w:tabs>
              <w:jc w:val="center"/>
              <w:rPr>
                <w:rFonts w:ascii="Arial" w:hAnsi="Arial" w:cs="Arial"/>
                <w:b/>
                <w:sz w:val="20"/>
              </w:rPr>
            </w:pPr>
            <w:r w:rsidRPr="0011046B">
              <w:rPr>
                <w:rFonts w:ascii="Arial" w:hAnsi="Arial" w:cs="Arial"/>
                <w:b/>
                <w:sz w:val="20"/>
              </w:rPr>
              <w:t>Ειδικότητα</w:t>
            </w:r>
          </w:p>
        </w:tc>
        <w:tc>
          <w:tcPr>
            <w:tcW w:w="1423" w:type="dxa"/>
            <w:tcBorders>
              <w:top w:val="single" w:sz="4" w:space="0" w:color="auto"/>
              <w:left w:val="single" w:sz="4" w:space="0" w:color="auto"/>
              <w:bottom w:val="single" w:sz="4" w:space="0" w:color="auto"/>
              <w:right w:val="single" w:sz="4" w:space="0" w:color="auto"/>
            </w:tcBorders>
            <w:vAlign w:val="center"/>
          </w:tcPr>
          <w:p w:rsidR="004F3F95" w:rsidRPr="0011046B" w:rsidRDefault="004F3F95">
            <w:pPr>
              <w:tabs>
                <w:tab w:val="left" w:pos="567"/>
              </w:tabs>
              <w:jc w:val="center"/>
              <w:rPr>
                <w:rFonts w:ascii="Arial" w:hAnsi="Arial" w:cs="Arial"/>
                <w:b/>
                <w:sz w:val="20"/>
              </w:rPr>
            </w:pPr>
            <w:r w:rsidRPr="0011046B">
              <w:rPr>
                <w:rFonts w:ascii="Arial" w:hAnsi="Arial" w:cs="Arial"/>
                <w:b/>
                <w:sz w:val="20"/>
              </w:rPr>
              <w:t>Διάρκεια σύμβασης</w:t>
            </w:r>
          </w:p>
        </w:tc>
        <w:tc>
          <w:tcPr>
            <w:tcW w:w="11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F3F95" w:rsidRPr="0011046B" w:rsidRDefault="004F3F95">
            <w:pPr>
              <w:tabs>
                <w:tab w:val="left" w:pos="567"/>
              </w:tabs>
              <w:jc w:val="center"/>
              <w:rPr>
                <w:rFonts w:ascii="Arial" w:hAnsi="Arial" w:cs="Arial"/>
                <w:b/>
                <w:sz w:val="20"/>
              </w:rPr>
            </w:pPr>
            <w:r w:rsidRPr="0011046B">
              <w:rPr>
                <w:rFonts w:ascii="Arial" w:hAnsi="Arial" w:cs="Arial"/>
                <w:b/>
                <w:sz w:val="20"/>
              </w:rPr>
              <w:t>Αριθμός</w:t>
            </w:r>
          </w:p>
          <w:p w:rsidR="004F3F95" w:rsidRPr="0011046B" w:rsidRDefault="004F3F95">
            <w:pPr>
              <w:tabs>
                <w:tab w:val="left" w:pos="567"/>
              </w:tabs>
              <w:jc w:val="center"/>
              <w:rPr>
                <w:rFonts w:ascii="Arial" w:hAnsi="Arial" w:cs="Arial"/>
                <w:b/>
                <w:sz w:val="20"/>
              </w:rPr>
            </w:pPr>
            <w:r w:rsidRPr="0011046B">
              <w:rPr>
                <w:rFonts w:ascii="Arial" w:hAnsi="Arial" w:cs="Arial"/>
                <w:b/>
                <w:sz w:val="20"/>
              </w:rPr>
              <w:t>ατόμων</w:t>
            </w:r>
          </w:p>
        </w:tc>
      </w:tr>
      <w:tr w:rsidR="004E1F61" w:rsidRPr="008B3830" w:rsidTr="00F1353C">
        <w:trPr>
          <w:trHeight w:val="561"/>
        </w:trPr>
        <w:tc>
          <w:tcPr>
            <w:tcW w:w="1054" w:type="dxa"/>
            <w:tcBorders>
              <w:top w:val="single" w:sz="4" w:space="0" w:color="auto"/>
              <w:left w:val="single" w:sz="4" w:space="0" w:color="auto"/>
              <w:bottom w:val="single" w:sz="4" w:space="0" w:color="auto"/>
              <w:right w:val="single" w:sz="4" w:space="0" w:color="auto"/>
            </w:tcBorders>
            <w:vAlign w:val="center"/>
          </w:tcPr>
          <w:p w:rsidR="004E1F61" w:rsidRDefault="00A3414F">
            <w:pPr>
              <w:tabs>
                <w:tab w:val="left" w:pos="567"/>
              </w:tabs>
              <w:jc w:val="center"/>
              <w:rPr>
                <w:rFonts w:ascii="Arial" w:hAnsi="Arial" w:cs="Arial"/>
                <w:b/>
                <w:sz w:val="20"/>
              </w:rPr>
            </w:pPr>
            <w:r>
              <w:rPr>
                <w:rFonts w:ascii="Arial" w:hAnsi="Arial" w:cs="Arial"/>
                <w:b/>
                <w:sz w:val="20"/>
              </w:rPr>
              <w:t>001</w:t>
            </w:r>
          </w:p>
        </w:tc>
        <w:tc>
          <w:tcPr>
            <w:tcW w:w="1835" w:type="dxa"/>
            <w:tcBorders>
              <w:top w:val="single" w:sz="4" w:space="0" w:color="auto"/>
              <w:left w:val="single" w:sz="4" w:space="0" w:color="auto"/>
              <w:bottom w:val="single" w:sz="4" w:space="0" w:color="auto"/>
              <w:right w:val="single" w:sz="4" w:space="0" w:color="auto"/>
            </w:tcBorders>
            <w:vAlign w:val="center"/>
          </w:tcPr>
          <w:p w:rsidR="004E1F61" w:rsidRPr="003D3400" w:rsidRDefault="004E1F61" w:rsidP="004877DE">
            <w:pPr>
              <w:tabs>
                <w:tab w:val="left" w:pos="567"/>
              </w:tabs>
              <w:jc w:val="center"/>
              <w:rPr>
                <w:rFonts w:ascii="Arial" w:hAnsi="Arial" w:cs="Arial"/>
                <w:sz w:val="20"/>
              </w:rPr>
            </w:pPr>
            <w:r>
              <w:rPr>
                <w:rFonts w:ascii="Arial" w:hAnsi="Arial" w:cs="Arial"/>
                <w:sz w:val="20"/>
              </w:rPr>
              <w:t xml:space="preserve">Δήμος </w:t>
            </w:r>
            <w:r w:rsidR="00A3414F">
              <w:rPr>
                <w:rFonts w:ascii="Arial" w:hAnsi="Arial" w:cs="Arial"/>
                <w:sz w:val="20"/>
              </w:rPr>
              <w:t>Θήρας</w:t>
            </w:r>
          </w:p>
        </w:tc>
        <w:tc>
          <w:tcPr>
            <w:tcW w:w="1365" w:type="dxa"/>
            <w:tcBorders>
              <w:top w:val="single" w:sz="4" w:space="0" w:color="auto"/>
              <w:left w:val="single" w:sz="4" w:space="0" w:color="auto"/>
              <w:bottom w:val="single" w:sz="4" w:space="0" w:color="auto"/>
              <w:right w:val="single" w:sz="4" w:space="0" w:color="auto"/>
            </w:tcBorders>
            <w:vAlign w:val="center"/>
          </w:tcPr>
          <w:p w:rsidR="004E1F61" w:rsidRPr="00824A54" w:rsidRDefault="00C47ACD" w:rsidP="004877DE">
            <w:pPr>
              <w:tabs>
                <w:tab w:val="left" w:pos="567"/>
              </w:tabs>
              <w:jc w:val="center"/>
              <w:rPr>
                <w:rFonts w:ascii="Arial" w:hAnsi="Arial" w:cs="Arial"/>
                <w:sz w:val="20"/>
              </w:rPr>
            </w:pPr>
            <w:r>
              <w:rPr>
                <w:rFonts w:ascii="Arial" w:hAnsi="Arial" w:cs="Arial"/>
                <w:sz w:val="20"/>
              </w:rPr>
              <w:t>Θήρα</w:t>
            </w:r>
          </w:p>
        </w:tc>
        <w:tc>
          <w:tcPr>
            <w:tcW w:w="3447" w:type="dxa"/>
            <w:tcBorders>
              <w:top w:val="single" w:sz="4" w:space="0" w:color="auto"/>
              <w:left w:val="single" w:sz="4" w:space="0" w:color="auto"/>
              <w:bottom w:val="single" w:sz="4" w:space="0" w:color="auto"/>
              <w:right w:val="single" w:sz="4" w:space="0" w:color="auto"/>
            </w:tcBorders>
            <w:vAlign w:val="center"/>
          </w:tcPr>
          <w:p w:rsidR="004E1F61" w:rsidRPr="00840ADD" w:rsidRDefault="00C47ACD" w:rsidP="003751B6">
            <w:pPr>
              <w:jc w:val="center"/>
              <w:rPr>
                <w:rFonts w:ascii="Arial" w:hAnsi="Arial" w:cs="Arial"/>
                <w:sz w:val="20"/>
              </w:rPr>
            </w:pPr>
            <w:r>
              <w:rPr>
                <w:rFonts w:ascii="Arial" w:hAnsi="Arial" w:cs="Arial"/>
                <w:sz w:val="20"/>
              </w:rPr>
              <w:t>ΥΕ</w:t>
            </w:r>
            <w:r w:rsidR="00D71631">
              <w:rPr>
                <w:rFonts w:ascii="Arial" w:hAnsi="Arial" w:cs="Arial"/>
                <w:sz w:val="20"/>
              </w:rPr>
              <w:t xml:space="preserve"> ΓΕΝΙΚΩΝ ΚΑΘΗΚΟΝΤΩΝ</w:t>
            </w:r>
          </w:p>
        </w:tc>
        <w:tc>
          <w:tcPr>
            <w:tcW w:w="1423" w:type="dxa"/>
            <w:tcBorders>
              <w:top w:val="single" w:sz="4" w:space="0" w:color="auto"/>
              <w:left w:val="single" w:sz="4" w:space="0" w:color="auto"/>
              <w:bottom w:val="single" w:sz="4" w:space="0" w:color="auto"/>
              <w:right w:val="single" w:sz="4" w:space="0" w:color="auto"/>
            </w:tcBorders>
            <w:vAlign w:val="center"/>
          </w:tcPr>
          <w:p w:rsidR="004E1F61" w:rsidRDefault="00A33EF7">
            <w:pPr>
              <w:tabs>
                <w:tab w:val="left" w:pos="567"/>
              </w:tabs>
              <w:jc w:val="center"/>
              <w:rPr>
                <w:rFonts w:ascii="Arial" w:hAnsi="Arial" w:cs="Arial"/>
                <w:sz w:val="20"/>
              </w:rPr>
            </w:pPr>
            <w:r>
              <w:rPr>
                <w:rFonts w:ascii="Arial" w:hAnsi="Arial" w:cs="Arial"/>
                <w:sz w:val="20"/>
              </w:rPr>
              <w:t>8 μήνες</w:t>
            </w:r>
          </w:p>
        </w:tc>
        <w:tc>
          <w:tcPr>
            <w:tcW w:w="11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E1F61" w:rsidRPr="00426DA2" w:rsidRDefault="00A3414F">
            <w:pPr>
              <w:tabs>
                <w:tab w:val="left" w:pos="567"/>
              </w:tabs>
              <w:jc w:val="center"/>
              <w:rPr>
                <w:rFonts w:ascii="Arial" w:hAnsi="Arial" w:cs="Arial"/>
                <w:sz w:val="20"/>
              </w:rPr>
            </w:pPr>
            <w:r>
              <w:rPr>
                <w:rFonts w:ascii="Arial" w:hAnsi="Arial" w:cs="Arial"/>
                <w:sz w:val="20"/>
              </w:rPr>
              <w:t>2</w:t>
            </w:r>
          </w:p>
        </w:tc>
      </w:tr>
    </w:tbl>
    <w:p w:rsidR="00C47ACD" w:rsidRDefault="00C47ACD" w:rsidP="00FB5256">
      <w:pPr>
        <w:tabs>
          <w:tab w:val="left" w:pos="0"/>
          <w:tab w:val="left" w:pos="567"/>
        </w:tabs>
        <w:jc w:val="both"/>
        <w:rPr>
          <w:rFonts w:ascii="Arial" w:hAnsi="Arial" w:cs="Arial"/>
          <w:b/>
          <w:sz w:val="16"/>
          <w:szCs w:val="16"/>
        </w:rPr>
      </w:pPr>
    </w:p>
    <w:p w:rsidR="00C47ACD" w:rsidRDefault="00C47ACD" w:rsidP="00FB5256">
      <w:pPr>
        <w:tabs>
          <w:tab w:val="left" w:pos="0"/>
          <w:tab w:val="left" w:pos="567"/>
        </w:tabs>
        <w:jc w:val="both"/>
        <w:rPr>
          <w:rFonts w:ascii="Arial" w:hAnsi="Arial" w:cs="Arial"/>
          <w:b/>
          <w:sz w:val="16"/>
          <w:szCs w:val="16"/>
        </w:rPr>
      </w:pPr>
    </w:p>
    <w:p w:rsidR="00FB5256" w:rsidRDefault="00FB5256" w:rsidP="00FB5256">
      <w:pPr>
        <w:tabs>
          <w:tab w:val="left" w:pos="0"/>
          <w:tab w:val="left" w:pos="567"/>
        </w:tabs>
        <w:jc w:val="both"/>
        <w:rPr>
          <w:rFonts w:ascii="Arial" w:hAnsi="Arial" w:cs="Arial"/>
          <w:b/>
          <w:szCs w:val="24"/>
          <w:u w:val="single"/>
        </w:rPr>
      </w:pPr>
      <w:r>
        <w:rPr>
          <w:rFonts w:ascii="Arial" w:hAnsi="Arial" w:cs="Arial"/>
          <w:b/>
          <w:sz w:val="20"/>
        </w:rPr>
        <w:t xml:space="preserve">     </w:t>
      </w:r>
      <w:r w:rsidRPr="007C7D1D">
        <w:rPr>
          <w:rFonts w:ascii="Arial" w:hAnsi="Arial" w:cs="Arial"/>
          <w:b/>
          <w:szCs w:val="24"/>
          <w:u w:val="single"/>
        </w:rPr>
        <w:t xml:space="preserve">ΠΡΟΣΟΧΗ: </w:t>
      </w:r>
      <w:r w:rsidRPr="007C7D1D">
        <w:rPr>
          <w:rFonts w:ascii="Arial" w:hAnsi="Arial" w:cs="Arial"/>
          <w:b/>
          <w:szCs w:val="24"/>
        </w:rPr>
        <w:t xml:space="preserve">Σύμφωνα με το άρθρο 20 «Αποκλειστική προθεσμία για τη σύναψη συμβάσεων εκτάκτου προσωπικού» του Ν.4305/2014 (ΦΕΚ 237/τ.Α΄/ 31-10-2014) η πρόσληψη προσωπικού ιδιωτικού δικαίου ορισμένου χρόνου συντελείται εντός αποκλειστικής προθεσμίας έξι (6) μηνών από την έκδοση της εγκριτικής απόφασης της Επιτροπής της παρ. 1 του άρθρου 2 της ΠΥΣ: 33/2006. </w:t>
      </w:r>
      <w:r w:rsidRPr="007C7D1D">
        <w:rPr>
          <w:rFonts w:ascii="Arial" w:hAnsi="Arial" w:cs="Arial"/>
          <w:b/>
          <w:szCs w:val="24"/>
          <w:u w:val="single"/>
        </w:rPr>
        <w:t xml:space="preserve">Μετά την παρέλευση της προθεσμίας αυτής οι συμβάσεις δεν επιτρέπεται να συναφθούν. </w:t>
      </w:r>
    </w:p>
    <w:p w:rsidR="00317245" w:rsidRDefault="00317245" w:rsidP="00FB5256">
      <w:pPr>
        <w:tabs>
          <w:tab w:val="left" w:pos="0"/>
          <w:tab w:val="left" w:pos="567"/>
        </w:tabs>
        <w:jc w:val="both"/>
        <w:rPr>
          <w:rFonts w:ascii="Arial" w:hAnsi="Arial" w:cs="Arial"/>
          <w:b/>
          <w:szCs w:val="24"/>
          <w:u w:val="single"/>
        </w:rPr>
      </w:pPr>
    </w:p>
    <w:p w:rsidR="00C47ACD" w:rsidRPr="007C7D1D" w:rsidRDefault="00C47ACD" w:rsidP="00FB5256">
      <w:pPr>
        <w:tabs>
          <w:tab w:val="left" w:pos="0"/>
          <w:tab w:val="left" w:pos="567"/>
        </w:tabs>
        <w:jc w:val="both"/>
        <w:rPr>
          <w:rFonts w:ascii="Arial" w:hAnsi="Arial" w:cs="Arial"/>
          <w:b/>
          <w:szCs w:val="24"/>
          <w:u w:val="single"/>
        </w:rPr>
      </w:pPr>
    </w:p>
    <w:tbl>
      <w:tblPr>
        <w:tblW w:w="10876"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2269"/>
        <w:gridCol w:w="8607"/>
      </w:tblGrid>
      <w:tr w:rsidR="004F3F95" w:rsidTr="0011046B">
        <w:trPr>
          <w:trHeight w:val="284"/>
          <w:tblHeader/>
          <w:jc w:val="center"/>
        </w:trPr>
        <w:tc>
          <w:tcPr>
            <w:tcW w:w="10876"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rsidR="004F3F95" w:rsidRDefault="004F3F95">
            <w:pPr>
              <w:tabs>
                <w:tab w:val="left" w:pos="567"/>
              </w:tabs>
              <w:jc w:val="center"/>
              <w:rPr>
                <w:rFonts w:ascii="Arial" w:hAnsi="Arial" w:cs="Arial"/>
                <w:b/>
                <w:sz w:val="20"/>
              </w:rPr>
            </w:pPr>
            <w:r>
              <w:rPr>
                <w:rFonts w:ascii="Arial" w:hAnsi="Arial" w:cs="Arial"/>
                <w:b/>
                <w:sz w:val="20"/>
              </w:rPr>
              <w:t xml:space="preserve">ΠΙΝΑΚΑΣ Β: ΑΠΑΙΤΟΥΜΕΝΑ ΠΡΟΣΟΝΤΑ </w:t>
            </w:r>
            <w:r w:rsidR="002256A6">
              <w:rPr>
                <w:rFonts w:ascii="Arial" w:hAnsi="Arial" w:cs="Arial"/>
                <w:b/>
                <w:sz w:val="22"/>
                <w:szCs w:val="22"/>
              </w:rPr>
              <w:t>(ανά κωδικό θέσης)</w:t>
            </w:r>
          </w:p>
        </w:tc>
      </w:tr>
      <w:tr w:rsidR="004F3F95" w:rsidTr="0011046B">
        <w:trPr>
          <w:trHeight w:val="561"/>
          <w:tblHeader/>
          <w:jc w:val="center"/>
        </w:trPr>
        <w:tc>
          <w:tcPr>
            <w:tcW w:w="2269" w:type="dxa"/>
            <w:tcBorders>
              <w:top w:val="single" w:sz="4" w:space="0" w:color="auto"/>
              <w:left w:val="single" w:sz="4" w:space="0" w:color="auto"/>
              <w:bottom w:val="single" w:sz="4" w:space="0" w:color="auto"/>
              <w:right w:val="single" w:sz="4" w:space="0" w:color="auto"/>
            </w:tcBorders>
            <w:vAlign w:val="center"/>
          </w:tcPr>
          <w:p w:rsidR="004F3F95" w:rsidRDefault="004F3F95">
            <w:pPr>
              <w:tabs>
                <w:tab w:val="left" w:pos="567"/>
              </w:tabs>
              <w:jc w:val="center"/>
              <w:rPr>
                <w:rFonts w:ascii="Arial" w:hAnsi="Arial" w:cs="Arial"/>
                <w:b/>
                <w:sz w:val="20"/>
              </w:rPr>
            </w:pPr>
            <w:r>
              <w:rPr>
                <w:rFonts w:ascii="Arial" w:hAnsi="Arial" w:cs="Arial"/>
                <w:b/>
                <w:sz w:val="20"/>
              </w:rPr>
              <w:t>Κωδικός θέσης</w:t>
            </w:r>
          </w:p>
        </w:tc>
        <w:tc>
          <w:tcPr>
            <w:tcW w:w="8607" w:type="dxa"/>
            <w:tcBorders>
              <w:top w:val="single" w:sz="4" w:space="0" w:color="auto"/>
              <w:left w:val="single" w:sz="4" w:space="0" w:color="auto"/>
              <w:bottom w:val="single" w:sz="4" w:space="0" w:color="auto"/>
              <w:right w:val="single" w:sz="4" w:space="0" w:color="auto"/>
            </w:tcBorders>
            <w:vAlign w:val="center"/>
          </w:tcPr>
          <w:p w:rsidR="004F3F95" w:rsidRDefault="004F3F95">
            <w:pPr>
              <w:tabs>
                <w:tab w:val="left" w:pos="567"/>
              </w:tabs>
              <w:jc w:val="center"/>
              <w:rPr>
                <w:rFonts w:ascii="Arial" w:hAnsi="Arial" w:cs="Arial"/>
                <w:b/>
                <w:sz w:val="20"/>
              </w:rPr>
            </w:pPr>
            <w:r>
              <w:rPr>
                <w:rFonts w:ascii="Arial" w:hAnsi="Arial" w:cs="Arial"/>
                <w:b/>
                <w:sz w:val="20"/>
              </w:rPr>
              <w:t xml:space="preserve">Τίτλος σπουδών </w:t>
            </w:r>
          </w:p>
          <w:p w:rsidR="004F3F95" w:rsidRDefault="004F3F95">
            <w:pPr>
              <w:tabs>
                <w:tab w:val="left" w:pos="567"/>
              </w:tabs>
              <w:jc w:val="center"/>
              <w:rPr>
                <w:rFonts w:ascii="Arial" w:hAnsi="Arial" w:cs="Arial"/>
                <w:b/>
                <w:sz w:val="20"/>
              </w:rPr>
            </w:pPr>
            <w:r>
              <w:rPr>
                <w:rFonts w:ascii="Arial" w:hAnsi="Arial" w:cs="Arial"/>
                <w:b/>
                <w:sz w:val="20"/>
              </w:rPr>
              <w:t xml:space="preserve">και </w:t>
            </w:r>
          </w:p>
          <w:p w:rsidR="004F3F95" w:rsidRDefault="004F3F95">
            <w:pPr>
              <w:tabs>
                <w:tab w:val="left" w:pos="567"/>
              </w:tabs>
              <w:jc w:val="center"/>
              <w:rPr>
                <w:rFonts w:ascii="Arial" w:hAnsi="Arial" w:cs="Arial"/>
                <w:b/>
                <w:sz w:val="20"/>
              </w:rPr>
            </w:pPr>
            <w:r>
              <w:rPr>
                <w:rFonts w:ascii="Arial" w:hAnsi="Arial" w:cs="Arial"/>
                <w:b/>
                <w:sz w:val="20"/>
              </w:rPr>
              <w:t>λοιπά απαιτούμενα (τυπικά &amp; τυχόν πρόσθετα) προσόντα</w:t>
            </w:r>
          </w:p>
        </w:tc>
      </w:tr>
      <w:tr w:rsidR="00B86755" w:rsidRPr="0077469A" w:rsidTr="00C47ACD">
        <w:trPr>
          <w:trHeight w:val="503"/>
          <w:jc w:val="center"/>
        </w:trPr>
        <w:tc>
          <w:tcPr>
            <w:tcW w:w="2269" w:type="dxa"/>
            <w:tcBorders>
              <w:top w:val="single" w:sz="4" w:space="0" w:color="auto"/>
              <w:left w:val="single" w:sz="4" w:space="0" w:color="auto"/>
              <w:bottom w:val="single" w:sz="4" w:space="0" w:color="auto"/>
              <w:right w:val="single" w:sz="4" w:space="0" w:color="auto"/>
            </w:tcBorders>
            <w:vAlign w:val="center"/>
          </w:tcPr>
          <w:p w:rsidR="00B86755" w:rsidRPr="00FB5256" w:rsidRDefault="00A3414F" w:rsidP="00425872">
            <w:pPr>
              <w:tabs>
                <w:tab w:val="left" w:pos="567"/>
              </w:tabs>
              <w:jc w:val="center"/>
              <w:rPr>
                <w:rFonts w:ascii="Arial" w:hAnsi="Arial" w:cs="Arial"/>
                <w:b/>
                <w:szCs w:val="24"/>
              </w:rPr>
            </w:pPr>
            <w:r w:rsidRPr="00FB5256">
              <w:rPr>
                <w:rFonts w:ascii="Arial" w:hAnsi="Arial" w:cs="Arial"/>
                <w:b/>
                <w:szCs w:val="24"/>
              </w:rPr>
              <w:t>001</w:t>
            </w:r>
          </w:p>
        </w:tc>
        <w:tc>
          <w:tcPr>
            <w:tcW w:w="8607" w:type="dxa"/>
            <w:tcBorders>
              <w:top w:val="single" w:sz="4" w:space="0" w:color="auto"/>
              <w:left w:val="single" w:sz="4" w:space="0" w:color="auto"/>
              <w:bottom w:val="single" w:sz="4" w:space="0" w:color="auto"/>
              <w:right w:val="single" w:sz="4" w:space="0" w:color="auto"/>
            </w:tcBorders>
            <w:vAlign w:val="center"/>
          </w:tcPr>
          <w:p w:rsidR="00B86755" w:rsidRPr="00C47ACD" w:rsidRDefault="00C47ACD" w:rsidP="00C47ACD">
            <w:pPr>
              <w:jc w:val="center"/>
              <w:rPr>
                <w:rFonts w:ascii="Arial" w:hAnsi="Arial" w:cs="Arial"/>
                <w:szCs w:val="24"/>
              </w:rPr>
            </w:pPr>
            <w:r w:rsidRPr="00C47ACD">
              <w:rPr>
                <w:rFonts w:ascii="Arial" w:hAnsi="Arial" w:cs="Arial"/>
                <w:szCs w:val="24"/>
              </w:rPr>
              <w:t>Δεν απαιτούνται ειδικά τυπικά προσόντα (άρθρο 5 παρ. 2 του Ν. 2527/1997).</w:t>
            </w:r>
          </w:p>
        </w:tc>
      </w:tr>
    </w:tbl>
    <w:p w:rsidR="001B36ED" w:rsidRDefault="001B36ED">
      <w:pPr>
        <w:tabs>
          <w:tab w:val="left" w:pos="0"/>
          <w:tab w:val="left" w:pos="567"/>
        </w:tabs>
        <w:rPr>
          <w:rFonts w:ascii="Arial" w:hAnsi="Arial" w:cs="Arial"/>
          <w:b/>
          <w:sz w:val="16"/>
          <w:szCs w:val="16"/>
        </w:rPr>
      </w:pPr>
    </w:p>
    <w:p w:rsidR="00C47ACD" w:rsidRDefault="00C47ACD">
      <w:pPr>
        <w:tabs>
          <w:tab w:val="left" w:pos="0"/>
          <w:tab w:val="left" w:pos="567"/>
        </w:tabs>
        <w:rPr>
          <w:rFonts w:ascii="Arial" w:hAnsi="Arial" w:cs="Arial"/>
          <w:b/>
          <w:sz w:val="16"/>
          <w:szCs w:val="16"/>
        </w:rPr>
      </w:pPr>
    </w:p>
    <w:p w:rsidR="004F3F95" w:rsidRDefault="00EF0AE8">
      <w:pPr>
        <w:pBdr>
          <w:top w:val="single" w:sz="4" w:space="1" w:color="auto"/>
          <w:left w:val="single" w:sz="4" w:space="7" w:color="auto"/>
          <w:bottom w:val="single" w:sz="4" w:space="1" w:color="auto"/>
          <w:right w:val="single" w:sz="4" w:space="4" w:color="auto"/>
        </w:pBdr>
        <w:spacing w:before="120"/>
        <w:ind w:left="142" w:firstLine="142"/>
        <w:jc w:val="both"/>
        <w:rPr>
          <w:rFonts w:ascii="Arial" w:hAnsi="Arial" w:cs="Arial"/>
          <w:bCs/>
          <w:sz w:val="22"/>
          <w:szCs w:val="22"/>
        </w:rPr>
      </w:pPr>
      <w:r>
        <w:rPr>
          <w:rFonts w:ascii="Arial" w:hAnsi="Arial" w:cs="Arial"/>
          <w:szCs w:val="24"/>
        </w:rPr>
        <w:t xml:space="preserve">      </w:t>
      </w:r>
      <w:r w:rsidR="004F3F95">
        <w:rPr>
          <w:rFonts w:ascii="Arial" w:hAnsi="Arial" w:cs="Arial"/>
          <w:szCs w:val="24"/>
        </w:rPr>
        <w:t>Οι υποψήφιοι</w:t>
      </w:r>
      <w:r w:rsidR="001A7453">
        <w:rPr>
          <w:rFonts w:ascii="Arial" w:hAnsi="Arial" w:cs="Arial"/>
          <w:szCs w:val="24"/>
        </w:rPr>
        <w:t xml:space="preserve"> </w:t>
      </w:r>
      <w:r>
        <w:rPr>
          <w:rFonts w:ascii="Arial" w:hAnsi="Arial" w:cs="Arial"/>
          <w:szCs w:val="24"/>
        </w:rPr>
        <w:t xml:space="preserve"> </w:t>
      </w:r>
      <w:r w:rsidR="009076A6">
        <w:rPr>
          <w:rFonts w:ascii="Arial" w:hAnsi="Arial" w:cs="Arial"/>
          <w:szCs w:val="24"/>
        </w:rPr>
        <w:t xml:space="preserve">όλων των ειδικοτήτων </w:t>
      </w:r>
      <w:r w:rsidR="004F3F95">
        <w:rPr>
          <w:rFonts w:ascii="Arial" w:hAnsi="Arial" w:cs="Arial"/>
          <w:szCs w:val="24"/>
        </w:rPr>
        <w:t>πρέπει να είναι ηλικίας από 18 έως 65</w:t>
      </w:r>
      <w:r w:rsidR="00521D2A" w:rsidRPr="00521D2A">
        <w:rPr>
          <w:rFonts w:ascii="Arial" w:hAnsi="Arial" w:cs="Arial"/>
          <w:szCs w:val="24"/>
        </w:rPr>
        <w:t xml:space="preserve"> </w:t>
      </w:r>
      <w:r w:rsidR="004F3F95">
        <w:rPr>
          <w:rFonts w:ascii="Arial" w:hAnsi="Arial" w:cs="Arial"/>
          <w:szCs w:val="24"/>
        </w:rPr>
        <w:t xml:space="preserve">ετών.        </w:t>
      </w:r>
    </w:p>
    <w:p w:rsidR="00C47ACD" w:rsidRDefault="00C47ACD" w:rsidP="009605CB">
      <w:pPr>
        <w:tabs>
          <w:tab w:val="left" w:pos="0"/>
          <w:tab w:val="left" w:pos="567"/>
        </w:tabs>
        <w:spacing w:before="120"/>
        <w:rPr>
          <w:rFonts w:ascii="Arial" w:hAnsi="Arial" w:cs="Arial"/>
          <w:b/>
          <w:u w:val="single"/>
        </w:rPr>
      </w:pPr>
    </w:p>
    <w:p w:rsidR="00C47ACD" w:rsidRDefault="00C47ACD" w:rsidP="009605CB">
      <w:pPr>
        <w:tabs>
          <w:tab w:val="left" w:pos="0"/>
          <w:tab w:val="left" w:pos="567"/>
        </w:tabs>
        <w:spacing w:before="120"/>
        <w:rPr>
          <w:rFonts w:ascii="Arial" w:hAnsi="Arial" w:cs="Arial"/>
          <w:b/>
          <w:u w:val="single"/>
        </w:rPr>
      </w:pPr>
    </w:p>
    <w:p w:rsidR="00C47ACD" w:rsidRDefault="00C47ACD" w:rsidP="009605CB">
      <w:pPr>
        <w:tabs>
          <w:tab w:val="left" w:pos="0"/>
          <w:tab w:val="left" w:pos="567"/>
        </w:tabs>
        <w:spacing w:before="120"/>
        <w:rPr>
          <w:rFonts w:ascii="Arial" w:hAnsi="Arial" w:cs="Arial"/>
          <w:b/>
          <w:u w:val="single"/>
        </w:rPr>
      </w:pPr>
    </w:p>
    <w:p w:rsidR="00C47ACD" w:rsidRDefault="00C47ACD" w:rsidP="009605CB">
      <w:pPr>
        <w:tabs>
          <w:tab w:val="left" w:pos="0"/>
          <w:tab w:val="left" w:pos="567"/>
        </w:tabs>
        <w:spacing w:before="120"/>
        <w:rPr>
          <w:rFonts w:ascii="Arial" w:hAnsi="Arial" w:cs="Arial"/>
          <w:b/>
          <w:u w:val="single"/>
        </w:rPr>
      </w:pPr>
    </w:p>
    <w:p w:rsidR="00C47ACD" w:rsidRDefault="00C47ACD" w:rsidP="009605CB">
      <w:pPr>
        <w:tabs>
          <w:tab w:val="left" w:pos="0"/>
          <w:tab w:val="left" w:pos="567"/>
        </w:tabs>
        <w:spacing w:before="120"/>
        <w:rPr>
          <w:rFonts w:ascii="Arial" w:hAnsi="Arial" w:cs="Arial"/>
          <w:b/>
          <w:u w:val="single"/>
        </w:rPr>
      </w:pPr>
    </w:p>
    <w:p w:rsidR="00C47ACD" w:rsidRDefault="00C47ACD" w:rsidP="009605CB">
      <w:pPr>
        <w:tabs>
          <w:tab w:val="left" w:pos="0"/>
          <w:tab w:val="left" w:pos="567"/>
        </w:tabs>
        <w:spacing w:before="120"/>
        <w:rPr>
          <w:rFonts w:ascii="Arial" w:hAnsi="Arial" w:cs="Arial"/>
          <w:b/>
          <w:u w:val="single"/>
        </w:rPr>
      </w:pPr>
    </w:p>
    <w:p w:rsidR="00C47ACD" w:rsidRDefault="00C47ACD" w:rsidP="009605CB">
      <w:pPr>
        <w:tabs>
          <w:tab w:val="left" w:pos="0"/>
          <w:tab w:val="left" w:pos="567"/>
        </w:tabs>
        <w:spacing w:before="120"/>
        <w:rPr>
          <w:rFonts w:ascii="Arial" w:hAnsi="Arial" w:cs="Arial"/>
          <w:b/>
          <w:u w:val="single"/>
        </w:rPr>
      </w:pPr>
    </w:p>
    <w:p w:rsidR="00C47ACD" w:rsidRDefault="00C47ACD" w:rsidP="009605CB">
      <w:pPr>
        <w:tabs>
          <w:tab w:val="left" w:pos="0"/>
          <w:tab w:val="left" w:pos="567"/>
        </w:tabs>
        <w:spacing w:before="120"/>
        <w:rPr>
          <w:rFonts w:ascii="Arial" w:hAnsi="Arial" w:cs="Arial"/>
          <w:b/>
          <w:u w:val="single"/>
        </w:rPr>
      </w:pPr>
    </w:p>
    <w:p w:rsidR="00C47ACD" w:rsidRDefault="00C47ACD" w:rsidP="009605CB">
      <w:pPr>
        <w:tabs>
          <w:tab w:val="left" w:pos="0"/>
          <w:tab w:val="left" w:pos="567"/>
        </w:tabs>
        <w:spacing w:before="120"/>
        <w:rPr>
          <w:rFonts w:ascii="Arial" w:hAnsi="Arial" w:cs="Arial"/>
          <w:b/>
          <w:u w:val="single"/>
        </w:rPr>
      </w:pPr>
    </w:p>
    <w:p w:rsidR="00C47ACD" w:rsidRDefault="00C47ACD" w:rsidP="009605CB">
      <w:pPr>
        <w:tabs>
          <w:tab w:val="left" w:pos="0"/>
          <w:tab w:val="left" w:pos="567"/>
        </w:tabs>
        <w:spacing w:before="120"/>
        <w:rPr>
          <w:rFonts w:ascii="Arial" w:hAnsi="Arial" w:cs="Arial"/>
          <w:b/>
          <w:u w:val="single"/>
        </w:rPr>
      </w:pPr>
    </w:p>
    <w:p w:rsidR="009605CB" w:rsidRDefault="009605CB" w:rsidP="009605CB">
      <w:pPr>
        <w:tabs>
          <w:tab w:val="left" w:pos="0"/>
          <w:tab w:val="left" w:pos="567"/>
        </w:tabs>
        <w:spacing w:before="120"/>
        <w:rPr>
          <w:rFonts w:ascii="Arial" w:hAnsi="Arial" w:cs="Arial"/>
          <w:b/>
          <w:u w:val="single"/>
        </w:rPr>
      </w:pPr>
      <w:r w:rsidRPr="00EC53C7">
        <w:rPr>
          <w:rFonts w:ascii="Arial" w:hAnsi="Arial" w:cs="Arial"/>
          <w:b/>
          <w:u w:val="single"/>
        </w:rPr>
        <w:lastRenderedPageBreak/>
        <w:t>ΑΘΜΟΛΟΓΗΣΗ ΚΡΙΤΗΡΙΩΝ</w:t>
      </w:r>
    </w:p>
    <w:p w:rsidR="005B7F40" w:rsidRPr="00F2366E" w:rsidRDefault="005B7F40" w:rsidP="005B7F40">
      <w:pPr>
        <w:tabs>
          <w:tab w:val="left" w:pos="0"/>
          <w:tab w:val="left" w:pos="567"/>
        </w:tabs>
        <w:jc w:val="both"/>
        <w:rPr>
          <w:rFonts w:ascii="Arial" w:hAnsi="Arial" w:cs="Arial"/>
        </w:rPr>
      </w:pPr>
      <w:r w:rsidRPr="008646ED">
        <w:rPr>
          <w:rFonts w:ascii="Arial" w:hAnsi="Arial" w:cs="Arial"/>
        </w:rPr>
        <w:t xml:space="preserve">Η </w:t>
      </w:r>
      <w:r>
        <w:rPr>
          <w:rFonts w:ascii="Arial" w:hAnsi="Arial" w:cs="Arial"/>
        </w:rPr>
        <w:t xml:space="preserve">σειρά κατάταξης </w:t>
      </w:r>
      <w:r w:rsidRPr="00065BB2">
        <w:rPr>
          <w:rFonts w:ascii="Arial" w:hAnsi="Arial" w:cs="Arial"/>
        </w:rPr>
        <w:t>μεταξύ των υποψηφίων καθορίζεται με βάση</w:t>
      </w:r>
      <w:r>
        <w:rPr>
          <w:rFonts w:ascii="Arial" w:hAnsi="Arial" w:cs="Arial"/>
        </w:rPr>
        <w:t xml:space="preserve"> τα ακόλουθα κριτήρια:</w:t>
      </w:r>
    </w:p>
    <w:p w:rsidR="009605CB" w:rsidRPr="00C4465C" w:rsidRDefault="009605CB" w:rsidP="009605CB">
      <w:pPr>
        <w:tabs>
          <w:tab w:val="left" w:pos="0"/>
          <w:tab w:val="left" w:pos="567"/>
        </w:tabs>
        <w:jc w:val="center"/>
        <w:rPr>
          <w:sz w:val="4"/>
          <w:szCs w:val="4"/>
        </w:rPr>
      </w:pPr>
    </w:p>
    <w:p w:rsidR="009605CB" w:rsidRDefault="009605CB" w:rsidP="009605CB">
      <w:pPr>
        <w:tabs>
          <w:tab w:val="left" w:pos="540"/>
        </w:tabs>
        <w:ind w:left="180"/>
        <w:rPr>
          <w:rFonts w:ascii="Arial" w:hAnsi="Arial" w:cs="Arial"/>
          <w:sz w:val="16"/>
        </w:rPr>
      </w:pPr>
      <w:r>
        <w:rPr>
          <w:rFonts w:ascii="Arial" w:hAnsi="Arial" w:cs="Arial"/>
          <w:b/>
          <w:noProof/>
          <w:sz w:val="8"/>
          <w:szCs w:val="8"/>
        </w:rPr>
        <w:pict>
          <v:line id="_x0000_s1057" style="position:absolute;left:0;text-align:left;flip:y;z-index:251658752" from="513pt,6.6pt" to="513pt,258.6pt" strokeweight="1pt"/>
        </w:pict>
      </w:r>
      <w:r>
        <w:rPr>
          <w:rFonts w:ascii="Arial" w:hAnsi="Arial" w:cs="Arial"/>
          <w:b/>
          <w:noProof/>
          <w:sz w:val="16"/>
          <w:szCs w:val="16"/>
        </w:rPr>
        <w:pict>
          <v:line id="_x0000_s1056" style="position:absolute;left:0;text-align:left;flip:y;z-index:251657728" from="0,7.15pt" to="0,258.4pt" strokeweight="1pt"/>
        </w:pict>
      </w:r>
      <w:r>
        <w:rPr>
          <w:rFonts w:ascii="Arial" w:hAnsi="Arial" w:cs="Arial"/>
          <w:noProof/>
          <w:sz w:val="10"/>
          <w:szCs w:val="10"/>
        </w:rPr>
        <w:pict>
          <v:line id="_x0000_s1054" style="position:absolute;left:0;text-align:left;flip:y;z-index:251655680" from="0,6.4pt" to="513pt,7.15pt" strokeweight="1pt"/>
        </w:pict>
      </w:r>
    </w:p>
    <w:p w:rsidR="009605CB" w:rsidRDefault="009605CB" w:rsidP="009605CB">
      <w:pPr>
        <w:ind w:left="180"/>
        <w:jc w:val="both"/>
        <w:rPr>
          <w:rFonts w:ascii="Arial" w:hAnsi="Arial" w:cs="Arial"/>
          <w:sz w:val="10"/>
          <w:szCs w:val="10"/>
        </w:rPr>
      </w:pPr>
    </w:p>
    <w:p w:rsidR="009605CB" w:rsidRDefault="009605CB" w:rsidP="009605CB">
      <w:pPr>
        <w:ind w:left="180"/>
        <w:jc w:val="center"/>
        <w:rPr>
          <w:rFonts w:ascii="Arial" w:hAnsi="Arial" w:cs="Arial"/>
          <w:b/>
          <w:sz w:val="16"/>
          <w:szCs w:val="16"/>
        </w:rPr>
      </w:pPr>
      <w:r w:rsidRPr="00D94622">
        <w:rPr>
          <w:rFonts w:ascii="Arial" w:hAnsi="Arial" w:cs="Arial"/>
          <w:b/>
          <w:sz w:val="16"/>
          <w:szCs w:val="16"/>
        </w:rPr>
        <w:t>ΠΙΝΑΚΑΣ ΒΑΘΜΟΛΟΓΗΣΗΣ ΚΡΙΤΗΡΙΩΝ</w:t>
      </w:r>
    </w:p>
    <w:p w:rsidR="009605CB" w:rsidRPr="000B4799" w:rsidRDefault="009605CB" w:rsidP="009605CB">
      <w:pPr>
        <w:ind w:left="180"/>
        <w:jc w:val="center"/>
        <w:rPr>
          <w:rFonts w:ascii="Arial" w:hAnsi="Arial" w:cs="Arial"/>
          <w:b/>
          <w:sz w:val="8"/>
          <w:szCs w:val="8"/>
        </w:rPr>
      </w:pPr>
    </w:p>
    <w:p w:rsidR="009605CB" w:rsidRPr="00F8119D" w:rsidRDefault="009605CB" w:rsidP="009605CB">
      <w:pPr>
        <w:tabs>
          <w:tab w:val="left" w:pos="360"/>
        </w:tabs>
        <w:ind w:left="180"/>
        <w:rPr>
          <w:rFonts w:ascii="Arial" w:hAnsi="Arial" w:cs="Arial"/>
          <w:b/>
          <w:spacing w:val="-2"/>
          <w:sz w:val="14"/>
          <w:szCs w:val="14"/>
        </w:rPr>
      </w:pPr>
      <w:r>
        <w:rPr>
          <w:rFonts w:ascii="Arial" w:hAnsi="Arial" w:cs="Arial"/>
          <w:b/>
          <w:spacing w:val="-2"/>
          <w:sz w:val="18"/>
          <w:szCs w:val="18"/>
        </w:rPr>
        <w:t xml:space="preserve">  </w:t>
      </w:r>
      <w:r w:rsidRPr="00F8119D">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9605CB" w:rsidTr="002231FE">
        <w:trPr>
          <w:trHeight w:hRule="exact" w:val="227"/>
        </w:trPr>
        <w:tc>
          <w:tcPr>
            <w:tcW w:w="988" w:type="dxa"/>
            <w:noWrap/>
            <w:vAlign w:val="center"/>
          </w:tcPr>
          <w:p w:rsidR="009605CB" w:rsidRPr="00D94622" w:rsidRDefault="009605CB" w:rsidP="002231FE">
            <w:pPr>
              <w:tabs>
                <w:tab w:val="left" w:pos="0"/>
              </w:tabs>
              <w:spacing w:line="180" w:lineRule="exact"/>
              <w:rPr>
                <w:rFonts w:ascii="Arial" w:hAnsi="Arial" w:cs="Arial"/>
                <w:bCs/>
                <w:sz w:val="14"/>
                <w:szCs w:val="14"/>
              </w:rPr>
            </w:pPr>
            <w:r w:rsidRPr="00D94622">
              <w:rPr>
                <w:rFonts w:ascii="Arial" w:hAnsi="Arial" w:cs="Arial"/>
                <w:bCs/>
                <w:sz w:val="14"/>
                <w:szCs w:val="14"/>
              </w:rPr>
              <w:t>μήνες</w:t>
            </w:r>
          </w:p>
        </w:tc>
        <w:tc>
          <w:tcPr>
            <w:tcW w:w="485" w:type="dxa"/>
            <w:noWrap/>
            <w:vAlign w:val="center"/>
          </w:tcPr>
          <w:p w:rsidR="009605CB" w:rsidRPr="00D94622" w:rsidRDefault="009605CB" w:rsidP="002231FE">
            <w:pPr>
              <w:tabs>
                <w:tab w:val="left" w:pos="284"/>
              </w:tabs>
              <w:spacing w:line="180" w:lineRule="exact"/>
              <w:ind w:left="180"/>
              <w:jc w:val="center"/>
              <w:rPr>
                <w:rFonts w:ascii="Arial" w:hAnsi="Arial" w:cs="Arial"/>
                <w:sz w:val="14"/>
                <w:szCs w:val="14"/>
              </w:rPr>
            </w:pPr>
            <w:r w:rsidRPr="00D94622">
              <w:rPr>
                <w:rFonts w:ascii="Arial" w:hAnsi="Arial" w:cs="Arial"/>
                <w:sz w:val="14"/>
                <w:szCs w:val="14"/>
              </w:rPr>
              <w:t>1</w:t>
            </w:r>
          </w:p>
        </w:tc>
        <w:tc>
          <w:tcPr>
            <w:tcW w:w="485" w:type="dxa"/>
            <w:noWrap/>
            <w:vAlign w:val="center"/>
          </w:tcPr>
          <w:p w:rsidR="009605CB" w:rsidRPr="00D94622" w:rsidRDefault="009605CB" w:rsidP="002231FE">
            <w:pPr>
              <w:tabs>
                <w:tab w:val="left" w:pos="284"/>
              </w:tabs>
              <w:spacing w:line="180" w:lineRule="exact"/>
              <w:ind w:left="180"/>
              <w:jc w:val="center"/>
              <w:rPr>
                <w:rFonts w:ascii="Arial" w:hAnsi="Arial" w:cs="Arial"/>
                <w:sz w:val="14"/>
                <w:szCs w:val="14"/>
              </w:rPr>
            </w:pPr>
            <w:r w:rsidRPr="00D94622">
              <w:rPr>
                <w:rFonts w:ascii="Arial" w:hAnsi="Arial" w:cs="Arial"/>
                <w:sz w:val="14"/>
                <w:szCs w:val="14"/>
              </w:rPr>
              <w:t>2</w:t>
            </w:r>
          </w:p>
        </w:tc>
        <w:tc>
          <w:tcPr>
            <w:tcW w:w="485" w:type="dxa"/>
            <w:noWrap/>
            <w:vAlign w:val="center"/>
          </w:tcPr>
          <w:p w:rsidR="009605CB" w:rsidRPr="00D94622" w:rsidRDefault="009605CB" w:rsidP="002231FE">
            <w:pPr>
              <w:tabs>
                <w:tab w:val="left" w:pos="284"/>
              </w:tabs>
              <w:spacing w:line="180" w:lineRule="exact"/>
              <w:ind w:left="180"/>
              <w:jc w:val="center"/>
              <w:rPr>
                <w:rFonts w:ascii="Arial" w:hAnsi="Arial" w:cs="Arial"/>
                <w:sz w:val="14"/>
                <w:szCs w:val="14"/>
              </w:rPr>
            </w:pPr>
            <w:r w:rsidRPr="00D94622">
              <w:rPr>
                <w:rFonts w:ascii="Arial" w:hAnsi="Arial" w:cs="Arial"/>
                <w:sz w:val="14"/>
                <w:szCs w:val="14"/>
              </w:rPr>
              <w:t>3</w:t>
            </w:r>
          </w:p>
        </w:tc>
        <w:tc>
          <w:tcPr>
            <w:tcW w:w="752" w:type="dxa"/>
            <w:noWrap/>
            <w:vAlign w:val="center"/>
          </w:tcPr>
          <w:p w:rsidR="009605CB" w:rsidRPr="00D94622" w:rsidRDefault="009605CB" w:rsidP="002231FE">
            <w:pPr>
              <w:tabs>
                <w:tab w:val="left" w:pos="284"/>
              </w:tabs>
              <w:spacing w:line="180" w:lineRule="exact"/>
              <w:ind w:left="180"/>
              <w:jc w:val="center"/>
              <w:rPr>
                <w:rFonts w:ascii="Arial" w:hAnsi="Arial" w:cs="Arial"/>
                <w:sz w:val="14"/>
                <w:szCs w:val="14"/>
              </w:rPr>
            </w:pPr>
            <w:r w:rsidRPr="00D94622">
              <w:rPr>
                <w:rFonts w:ascii="Arial" w:hAnsi="Arial" w:cs="Arial"/>
                <w:sz w:val="14"/>
                <w:szCs w:val="14"/>
              </w:rPr>
              <w:t>4</w:t>
            </w:r>
          </w:p>
        </w:tc>
        <w:tc>
          <w:tcPr>
            <w:tcW w:w="752" w:type="dxa"/>
            <w:noWrap/>
            <w:vAlign w:val="center"/>
          </w:tcPr>
          <w:p w:rsidR="009605CB" w:rsidRPr="00D94622" w:rsidRDefault="009605CB" w:rsidP="002231FE">
            <w:pPr>
              <w:tabs>
                <w:tab w:val="left" w:pos="284"/>
              </w:tabs>
              <w:spacing w:line="180" w:lineRule="exact"/>
              <w:ind w:left="180"/>
              <w:jc w:val="center"/>
              <w:rPr>
                <w:rFonts w:ascii="Arial" w:hAnsi="Arial" w:cs="Arial"/>
                <w:sz w:val="14"/>
                <w:szCs w:val="14"/>
              </w:rPr>
            </w:pPr>
            <w:r w:rsidRPr="00D94622">
              <w:rPr>
                <w:rFonts w:ascii="Arial" w:hAnsi="Arial" w:cs="Arial"/>
                <w:sz w:val="14"/>
                <w:szCs w:val="14"/>
              </w:rPr>
              <w:t>5</w:t>
            </w:r>
          </w:p>
        </w:tc>
        <w:tc>
          <w:tcPr>
            <w:tcW w:w="752" w:type="dxa"/>
            <w:noWrap/>
            <w:vAlign w:val="center"/>
          </w:tcPr>
          <w:p w:rsidR="009605CB" w:rsidRPr="00D94622" w:rsidRDefault="009605CB" w:rsidP="002231FE">
            <w:pPr>
              <w:tabs>
                <w:tab w:val="left" w:pos="284"/>
              </w:tabs>
              <w:spacing w:line="180" w:lineRule="exact"/>
              <w:ind w:left="180"/>
              <w:jc w:val="center"/>
              <w:rPr>
                <w:rFonts w:ascii="Arial" w:hAnsi="Arial" w:cs="Arial"/>
                <w:sz w:val="14"/>
                <w:szCs w:val="14"/>
              </w:rPr>
            </w:pPr>
            <w:r w:rsidRPr="00D94622">
              <w:rPr>
                <w:rFonts w:ascii="Arial" w:hAnsi="Arial" w:cs="Arial"/>
                <w:sz w:val="14"/>
                <w:szCs w:val="14"/>
              </w:rPr>
              <w:t>6</w:t>
            </w:r>
          </w:p>
        </w:tc>
        <w:tc>
          <w:tcPr>
            <w:tcW w:w="752" w:type="dxa"/>
            <w:noWrap/>
            <w:vAlign w:val="center"/>
          </w:tcPr>
          <w:p w:rsidR="009605CB" w:rsidRPr="00D94622" w:rsidRDefault="009605CB" w:rsidP="002231FE">
            <w:pPr>
              <w:tabs>
                <w:tab w:val="left" w:pos="284"/>
              </w:tabs>
              <w:spacing w:line="180" w:lineRule="exact"/>
              <w:ind w:left="180"/>
              <w:jc w:val="center"/>
              <w:rPr>
                <w:rFonts w:ascii="Arial" w:hAnsi="Arial" w:cs="Arial"/>
                <w:sz w:val="14"/>
                <w:szCs w:val="14"/>
              </w:rPr>
            </w:pPr>
            <w:r w:rsidRPr="00D94622">
              <w:rPr>
                <w:rFonts w:ascii="Arial" w:hAnsi="Arial" w:cs="Arial"/>
                <w:sz w:val="14"/>
                <w:szCs w:val="14"/>
              </w:rPr>
              <w:t>7</w:t>
            </w:r>
          </w:p>
        </w:tc>
        <w:tc>
          <w:tcPr>
            <w:tcW w:w="752" w:type="dxa"/>
            <w:noWrap/>
            <w:vAlign w:val="center"/>
          </w:tcPr>
          <w:p w:rsidR="009605CB" w:rsidRPr="00D94622" w:rsidRDefault="009605CB" w:rsidP="002231FE">
            <w:pPr>
              <w:tabs>
                <w:tab w:val="left" w:pos="284"/>
              </w:tabs>
              <w:spacing w:line="180" w:lineRule="exact"/>
              <w:ind w:left="180"/>
              <w:jc w:val="center"/>
              <w:rPr>
                <w:rFonts w:ascii="Arial" w:hAnsi="Arial" w:cs="Arial"/>
                <w:sz w:val="14"/>
                <w:szCs w:val="14"/>
              </w:rPr>
            </w:pPr>
            <w:r w:rsidRPr="00D94622">
              <w:rPr>
                <w:rFonts w:ascii="Arial" w:hAnsi="Arial" w:cs="Arial"/>
                <w:sz w:val="14"/>
                <w:szCs w:val="14"/>
              </w:rPr>
              <w:t>8</w:t>
            </w:r>
          </w:p>
        </w:tc>
        <w:tc>
          <w:tcPr>
            <w:tcW w:w="752" w:type="dxa"/>
            <w:noWrap/>
            <w:vAlign w:val="center"/>
          </w:tcPr>
          <w:p w:rsidR="009605CB" w:rsidRPr="00D94622" w:rsidRDefault="009605CB" w:rsidP="002231FE">
            <w:pPr>
              <w:tabs>
                <w:tab w:val="left" w:pos="284"/>
              </w:tabs>
              <w:spacing w:line="180" w:lineRule="exact"/>
              <w:ind w:left="180"/>
              <w:jc w:val="center"/>
              <w:rPr>
                <w:rFonts w:ascii="Arial" w:hAnsi="Arial" w:cs="Arial"/>
                <w:sz w:val="14"/>
                <w:szCs w:val="14"/>
              </w:rPr>
            </w:pPr>
            <w:r w:rsidRPr="00D94622">
              <w:rPr>
                <w:rFonts w:ascii="Arial" w:hAnsi="Arial" w:cs="Arial"/>
                <w:sz w:val="14"/>
                <w:szCs w:val="14"/>
              </w:rPr>
              <w:t>9</w:t>
            </w:r>
          </w:p>
        </w:tc>
        <w:tc>
          <w:tcPr>
            <w:tcW w:w="752" w:type="dxa"/>
            <w:noWrap/>
            <w:vAlign w:val="center"/>
          </w:tcPr>
          <w:p w:rsidR="009605CB" w:rsidRPr="00D94622" w:rsidRDefault="009605CB" w:rsidP="002231FE">
            <w:pPr>
              <w:tabs>
                <w:tab w:val="left" w:pos="284"/>
              </w:tabs>
              <w:spacing w:line="180" w:lineRule="exact"/>
              <w:ind w:left="180"/>
              <w:jc w:val="center"/>
              <w:rPr>
                <w:rFonts w:ascii="Arial" w:hAnsi="Arial" w:cs="Arial"/>
                <w:sz w:val="14"/>
                <w:szCs w:val="14"/>
              </w:rPr>
            </w:pPr>
            <w:r w:rsidRPr="00D94622">
              <w:rPr>
                <w:rFonts w:ascii="Arial" w:hAnsi="Arial" w:cs="Arial"/>
                <w:sz w:val="14"/>
                <w:szCs w:val="14"/>
              </w:rPr>
              <w:t>10</w:t>
            </w:r>
          </w:p>
        </w:tc>
        <w:tc>
          <w:tcPr>
            <w:tcW w:w="752" w:type="dxa"/>
            <w:noWrap/>
            <w:vAlign w:val="center"/>
          </w:tcPr>
          <w:p w:rsidR="009605CB" w:rsidRPr="00D94622" w:rsidRDefault="009605CB" w:rsidP="002231FE">
            <w:pPr>
              <w:tabs>
                <w:tab w:val="left" w:pos="284"/>
              </w:tabs>
              <w:spacing w:line="180" w:lineRule="exact"/>
              <w:ind w:left="180"/>
              <w:jc w:val="center"/>
              <w:rPr>
                <w:rFonts w:ascii="Arial" w:hAnsi="Arial" w:cs="Arial"/>
                <w:sz w:val="14"/>
                <w:szCs w:val="14"/>
              </w:rPr>
            </w:pPr>
            <w:r w:rsidRPr="00D94622">
              <w:rPr>
                <w:rFonts w:ascii="Arial" w:hAnsi="Arial" w:cs="Arial"/>
                <w:sz w:val="14"/>
                <w:szCs w:val="14"/>
              </w:rPr>
              <w:t>11</w:t>
            </w:r>
          </w:p>
        </w:tc>
        <w:tc>
          <w:tcPr>
            <w:tcW w:w="1273" w:type="dxa"/>
            <w:noWrap/>
            <w:vAlign w:val="center"/>
          </w:tcPr>
          <w:p w:rsidR="009605CB" w:rsidRPr="00D94622" w:rsidRDefault="009605CB" w:rsidP="002231FE">
            <w:pPr>
              <w:tabs>
                <w:tab w:val="left" w:pos="284"/>
              </w:tabs>
              <w:spacing w:line="180" w:lineRule="exact"/>
              <w:ind w:left="180"/>
              <w:jc w:val="center"/>
              <w:rPr>
                <w:rFonts w:ascii="Arial" w:hAnsi="Arial" w:cs="Arial"/>
                <w:sz w:val="14"/>
                <w:szCs w:val="14"/>
              </w:rPr>
            </w:pPr>
            <w:r w:rsidRPr="00D94622">
              <w:rPr>
                <w:rFonts w:ascii="Arial" w:hAnsi="Arial" w:cs="Arial"/>
                <w:sz w:val="14"/>
                <w:szCs w:val="14"/>
              </w:rPr>
              <w:t>12 και άνω</w:t>
            </w:r>
          </w:p>
        </w:tc>
      </w:tr>
      <w:tr w:rsidR="009605CB" w:rsidTr="002231FE">
        <w:trPr>
          <w:trHeight w:hRule="exact" w:val="227"/>
        </w:trPr>
        <w:tc>
          <w:tcPr>
            <w:tcW w:w="988" w:type="dxa"/>
            <w:noWrap/>
            <w:vAlign w:val="center"/>
          </w:tcPr>
          <w:p w:rsidR="009605CB" w:rsidRPr="00D94622" w:rsidRDefault="009605CB" w:rsidP="002231FE">
            <w:pPr>
              <w:tabs>
                <w:tab w:val="left" w:pos="72"/>
              </w:tabs>
              <w:spacing w:line="180" w:lineRule="exact"/>
              <w:rPr>
                <w:rFonts w:ascii="Arial" w:hAnsi="Arial" w:cs="Arial"/>
                <w:bCs/>
                <w:sz w:val="14"/>
                <w:szCs w:val="14"/>
              </w:rPr>
            </w:pPr>
            <w:r w:rsidRPr="00D94622">
              <w:rPr>
                <w:rFonts w:ascii="Arial" w:hAnsi="Arial" w:cs="Arial"/>
                <w:bCs/>
                <w:sz w:val="14"/>
                <w:szCs w:val="14"/>
              </w:rPr>
              <w:t>μονάδες</w:t>
            </w:r>
          </w:p>
        </w:tc>
        <w:tc>
          <w:tcPr>
            <w:tcW w:w="485" w:type="dxa"/>
            <w:noWrap/>
            <w:vAlign w:val="center"/>
          </w:tcPr>
          <w:p w:rsidR="009605CB" w:rsidRPr="00D94622" w:rsidRDefault="009605CB" w:rsidP="002231FE">
            <w:pPr>
              <w:tabs>
                <w:tab w:val="left" w:pos="284"/>
              </w:tabs>
              <w:spacing w:line="180" w:lineRule="exact"/>
              <w:ind w:left="180"/>
              <w:jc w:val="center"/>
              <w:rPr>
                <w:rFonts w:ascii="Arial" w:hAnsi="Arial" w:cs="Arial"/>
                <w:bCs/>
                <w:sz w:val="14"/>
                <w:szCs w:val="14"/>
              </w:rPr>
            </w:pPr>
            <w:r w:rsidRPr="00D94622">
              <w:rPr>
                <w:rFonts w:ascii="Arial" w:hAnsi="Arial" w:cs="Arial"/>
                <w:bCs/>
                <w:sz w:val="14"/>
                <w:szCs w:val="14"/>
              </w:rPr>
              <w:t>0</w:t>
            </w:r>
          </w:p>
        </w:tc>
        <w:tc>
          <w:tcPr>
            <w:tcW w:w="485" w:type="dxa"/>
            <w:noWrap/>
            <w:vAlign w:val="center"/>
          </w:tcPr>
          <w:p w:rsidR="009605CB" w:rsidRPr="00D94622" w:rsidRDefault="009605CB" w:rsidP="002231FE">
            <w:pPr>
              <w:tabs>
                <w:tab w:val="left" w:pos="284"/>
              </w:tabs>
              <w:spacing w:line="180" w:lineRule="exact"/>
              <w:ind w:left="180"/>
              <w:jc w:val="center"/>
              <w:rPr>
                <w:rFonts w:ascii="Arial" w:hAnsi="Arial" w:cs="Arial"/>
                <w:bCs/>
                <w:sz w:val="14"/>
                <w:szCs w:val="14"/>
              </w:rPr>
            </w:pPr>
            <w:r w:rsidRPr="00D94622">
              <w:rPr>
                <w:rFonts w:ascii="Arial" w:hAnsi="Arial" w:cs="Arial"/>
                <w:bCs/>
                <w:sz w:val="14"/>
                <w:szCs w:val="14"/>
              </w:rPr>
              <w:t>0</w:t>
            </w:r>
          </w:p>
        </w:tc>
        <w:tc>
          <w:tcPr>
            <w:tcW w:w="485" w:type="dxa"/>
            <w:noWrap/>
            <w:vAlign w:val="center"/>
          </w:tcPr>
          <w:p w:rsidR="009605CB" w:rsidRPr="00D94622" w:rsidRDefault="009605CB" w:rsidP="002231FE">
            <w:pPr>
              <w:tabs>
                <w:tab w:val="left" w:pos="284"/>
              </w:tabs>
              <w:spacing w:line="180" w:lineRule="exact"/>
              <w:ind w:left="180"/>
              <w:jc w:val="center"/>
              <w:rPr>
                <w:rFonts w:ascii="Arial" w:hAnsi="Arial" w:cs="Arial"/>
                <w:bCs/>
                <w:sz w:val="14"/>
                <w:szCs w:val="14"/>
              </w:rPr>
            </w:pPr>
            <w:r w:rsidRPr="00D94622">
              <w:rPr>
                <w:rFonts w:ascii="Arial" w:hAnsi="Arial" w:cs="Arial"/>
                <w:bCs/>
                <w:sz w:val="14"/>
                <w:szCs w:val="14"/>
              </w:rPr>
              <w:t>0</w:t>
            </w:r>
          </w:p>
        </w:tc>
        <w:tc>
          <w:tcPr>
            <w:tcW w:w="752" w:type="dxa"/>
            <w:noWrap/>
            <w:vAlign w:val="center"/>
          </w:tcPr>
          <w:p w:rsidR="009605CB" w:rsidRPr="00D94622" w:rsidRDefault="009605CB" w:rsidP="002231FE">
            <w:pPr>
              <w:tabs>
                <w:tab w:val="left" w:pos="284"/>
              </w:tabs>
              <w:spacing w:line="180" w:lineRule="exact"/>
              <w:ind w:left="180"/>
              <w:jc w:val="center"/>
              <w:rPr>
                <w:rFonts w:ascii="Arial" w:hAnsi="Arial" w:cs="Arial"/>
                <w:bCs/>
                <w:sz w:val="14"/>
                <w:szCs w:val="14"/>
              </w:rPr>
            </w:pPr>
            <w:r>
              <w:rPr>
                <w:rFonts w:ascii="Arial" w:hAnsi="Arial" w:cs="Arial"/>
                <w:bCs/>
                <w:sz w:val="14"/>
                <w:szCs w:val="14"/>
              </w:rPr>
              <w:t>2</w:t>
            </w:r>
            <w:r w:rsidRPr="00D94622">
              <w:rPr>
                <w:rFonts w:ascii="Arial" w:hAnsi="Arial" w:cs="Arial"/>
                <w:bCs/>
                <w:sz w:val="14"/>
                <w:szCs w:val="14"/>
              </w:rPr>
              <w:t>00</w:t>
            </w:r>
          </w:p>
        </w:tc>
        <w:tc>
          <w:tcPr>
            <w:tcW w:w="752" w:type="dxa"/>
            <w:noWrap/>
            <w:vAlign w:val="center"/>
          </w:tcPr>
          <w:p w:rsidR="009605CB" w:rsidRPr="00D94622" w:rsidRDefault="009605CB" w:rsidP="002231FE">
            <w:pPr>
              <w:tabs>
                <w:tab w:val="left" w:pos="284"/>
              </w:tabs>
              <w:spacing w:line="180" w:lineRule="exact"/>
              <w:ind w:left="180"/>
              <w:jc w:val="center"/>
              <w:rPr>
                <w:rFonts w:ascii="Arial" w:hAnsi="Arial" w:cs="Arial"/>
                <w:bCs/>
                <w:sz w:val="14"/>
                <w:szCs w:val="14"/>
              </w:rPr>
            </w:pPr>
            <w:r>
              <w:rPr>
                <w:rFonts w:ascii="Arial" w:hAnsi="Arial" w:cs="Arial"/>
                <w:bCs/>
                <w:sz w:val="14"/>
                <w:szCs w:val="14"/>
              </w:rPr>
              <w:t>275</w:t>
            </w:r>
          </w:p>
        </w:tc>
        <w:tc>
          <w:tcPr>
            <w:tcW w:w="752" w:type="dxa"/>
            <w:noWrap/>
            <w:vAlign w:val="center"/>
          </w:tcPr>
          <w:p w:rsidR="009605CB" w:rsidRPr="00D94622" w:rsidRDefault="009605CB" w:rsidP="002231FE">
            <w:pPr>
              <w:tabs>
                <w:tab w:val="left" w:pos="284"/>
              </w:tabs>
              <w:spacing w:line="180" w:lineRule="exact"/>
              <w:ind w:left="180"/>
              <w:jc w:val="center"/>
              <w:rPr>
                <w:rFonts w:ascii="Arial" w:hAnsi="Arial" w:cs="Arial"/>
                <w:bCs/>
                <w:sz w:val="14"/>
                <w:szCs w:val="14"/>
              </w:rPr>
            </w:pPr>
            <w:r>
              <w:rPr>
                <w:rFonts w:ascii="Arial" w:hAnsi="Arial" w:cs="Arial"/>
                <w:bCs/>
                <w:sz w:val="14"/>
                <w:szCs w:val="14"/>
              </w:rPr>
              <w:t>35</w:t>
            </w:r>
            <w:r w:rsidRPr="00D94622">
              <w:rPr>
                <w:rFonts w:ascii="Arial" w:hAnsi="Arial" w:cs="Arial"/>
                <w:bCs/>
                <w:sz w:val="14"/>
                <w:szCs w:val="14"/>
              </w:rPr>
              <w:t>0</w:t>
            </w:r>
          </w:p>
        </w:tc>
        <w:tc>
          <w:tcPr>
            <w:tcW w:w="752" w:type="dxa"/>
            <w:noWrap/>
            <w:vAlign w:val="center"/>
          </w:tcPr>
          <w:p w:rsidR="009605CB" w:rsidRPr="00D94622" w:rsidRDefault="009605CB" w:rsidP="002231FE">
            <w:pPr>
              <w:tabs>
                <w:tab w:val="left" w:pos="284"/>
              </w:tabs>
              <w:spacing w:line="180" w:lineRule="exact"/>
              <w:ind w:left="180"/>
              <w:jc w:val="center"/>
              <w:rPr>
                <w:rFonts w:ascii="Arial" w:hAnsi="Arial" w:cs="Arial"/>
                <w:bCs/>
                <w:sz w:val="14"/>
                <w:szCs w:val="14"/>
              </w:rPr>
            </w:pPr>
            <w:r>
              <w:rPr>
                <w:rFonts w:ascii="Arial" w:hAnsi="Arial" w:cs="Arial"/>
                <w:bCs/>
                <w:sz w:val="14"/>
                <w:szCs w:val="14"/>
              </w:rPr>
              <w:t>425</w:t>
            </w:r>
          </w:p>
        </w:tc>
        <w:tc>
          <w:tcPr>
            <w:tcW w:w="752" w:type="dxa"/>
            <w:noWrap/>
            <w:vAlign w:val="center"/>
          </w:tcPr>
          <w:p w:rsidR="009605CB" w:rsidRPr="00D94622" w:rsidRDefault="009605CB" w:rsidP="002231FE">
            <w:pPr>
              <w:tabs>
                <w:tab w:val="left" w:pos="284"/>
              </w:tabs>
              <w:spacing w:line="180" w:lineRule="exact"/>
              <w:ind w:left="180"/>
              <w:jc w:val="center"/>
              <w:rPr>
                <w:rFonts w:ascii="Arial" w:hAnsi="Arial" w:cs="Arial"/>
                <w:bCs/>
                <w:sz w:val="14"/>
                <w:szCs w:val="14"/>
              </w:rPr>
            </w:pPr>
            <w:r>
              <w:rPr>
                <w:rFonts w:ascii="Arial" w:hAnsi="Arial" w:cs="Arial"/>
                <w:bCs/>
                <w:sz w:val="14"/>
                <w:szCs w:val="14"/>
              </w:rPr>
              <w:t>5</w:t>
            </w:r>
            <w:r w:rsidRPr="00D94622">
              <w:rPr>
                <w:rFonts w:ascii="Arial" w:hAnsi="Arial" w:cs="Arial"/>
                <w:bCs/>
                <w:sz w:val="14"/>
                <w:szCs w:val="14"/>
              </w:rPr>
              <w:t>00</w:t>
            </w:r>
          </w:p>
        </w:tc>
        <w:tc>
          <w:tcPr>
            <w:tcW w:w="752" w:type="dxa"/>
            <w:noWrap/>
            <w:vAlign w:val="center"/>
          </w:tcPr>
          <w:p w:rsidR="009605CB" w:rsidRPr="00D94622" w:rsidRDefault="009605CB" w:rsidP="002231FE">
            <w:pPr>
              <w:tabs>
                <w:tab w:val="left" w:pos="284"/>
              </w:tabs>
              <w:spacing w:line="180" w:lineRule="exact"/>
              <w:ind w:left="180"/>
              <w:jc w:val="center"/>
              <w:rPr>
                <w:rFonts w:ascii="Arial" w:hAnsi="Arial" w:cs="Arial"/>
                <w:bCs/>
                <w:sz w:val="14"/>
                <w:szCs w:val="14"/>
              </w:rPr>
            </w:pPr>
            <w:r>
              <w:rPr>
                <w:rFonts w:ascii="Arial" w:hAnsi="Arial" w:cs="Arial"/>
                <w:bCs/>
                <w:sz w:val="14"/>
                <w:szCs w:val="14"/>
              </w:rPr>
              <w:t>575</w:t>
            </w:r>
          </w:p>
        </w:tc>
        <w:tc>
          <w:tcPr>
            <w:tcW w:w="752" w:type="dxa"/>
            <w:noWrap/>
            <w:vAlign w:val="center"/>
          </w:tcPr>
          <w:p w:rsidR="009605CB" w:rsidRPr="00D94622" w:rsidRDefault="009605CB" w:rsidP="002231FE">
            <w:pPr>
              <w:tabs>
                <w:tab w:val="left" w:pos="284"/>
              </w:tabs>
              <w:spacing w:line="180" w:lineRule="exact"/>
              <w:ind w:left="180"/>
              <w:jc w:val="center"/>
              <w:rPr>
                <w:rFonts w:ascii="Arial" w:hAnsi="Arial" w:cs="Arial"/>
                <w:bCs/>
                <w:sz w:val="14"/>
                <w:szCs w:val="14"/>
              </w:rPr>
            </w:pPr>
            <w:r>
              <w:rPr>
                <w:rFonts w:ascii="Arial" w:hAnsi="Arial" w:cs="Arial"/>
                <w:bCs/>
                <w:sz w:val="14"/>
                <w:szCs w:val="14"/>
              </w:rPr>
              <w:t>65</w:t>
            </w:r>
            <w:r w:rsidRPr="00D94622">
              <w:rPr>
                <w:rFonts w:ascii="Arial" w:hAnsi="Arial" w:cs="Arial"/>
                <w:bCs/>
                <w:sz w:val="14"/>
                <w:szCs w:val="14"/>
              </w:rPr>
              <w:t>0</w:t>
            </w:r>
          </w:p>
        </w:tc>
        <w:tc>
          <w:tcPr>
            <w:tcW w:w="752" w:type="dxa"/>
            <w:noWrap/>
            <w:vAlign w:val="center"/>
          </w:tcPr>
          <w:p w:rsidR="009605CB" w:rsidRPr="00D94622" w:rsidRDefault="009605CB" w:rsidP="002231FE">
            <w:pPr>
              <w:tabs>
                <w:tab w:val="left" w:pos="284"/>
              </w:tabs>
              <w:spacing w:line="180" w:lineRule="exact"/>
              <w:ind w:left="180"/>
              <w:jc w:val="center"/>
              <w:rPr>
                <w:rFonts w:ascii="Arial" w:hAnsi="Arial" w:cs="Arial"/>
                <w:bCs/>
                <w:sz w:val="14"/>
                <w:szCs w:val="14"/>
              </w:rPr>
            </w:pPr>
            <w:r>
              <w:rPr>
                <w:rFonts w:ascii="Arial" w:hAnsi="Arial" w:cs="Arial"/>
                <w:bCs/>
                <w:sz w:val="14"/>
                <w:szCs w:val="14"/>
              </w:rPr>
              <w:t>725</w:t>
            </w:r>
          </w:p>
        </w:tc>
        <w:tc>
          <w:tcPr>
            <w:tcW w:w="1273" w:type="dxa"/>
            <w:noWrap/>
            <w:vAlign w:val="center"/>
          </w:tcPr>
          <w:p w:rsidR="009605CB" w:rsidRPr="00D94622" w:rsidRDefault="009605CB" w:rsidP="002231FE">
            <w:pPr>
              <w:tabs>
                <w:tab w:val="left" w:pos="284"/>
              </w:tabs>
              <w:spacing w:line="180" w:lineRule="exact"/>
              <w:ind w:left="180"/>
              <w:jc w:val="center"/>
              <w:rPr>
                <w:rFonts w:ascii="Arial" w:hAnsi="Arial" w:cs="Arial"/>
                <w:bCs/>
                <w:sz w:val="14"/>
                <w:szCs w:val="14"/>
              </w:rPr>
            </w:pPr>
            <w:r>
              <w:rPr>
                <w:rFonts w:ascii="Arial" w:hAnsi="Arial" w:cs="Arial"/>
                <w:bCs/>
                <w:sz w:val="14"/>
                <w:szCs w:val="14"/>
              </w:rPr>
              <w:t>8</w:t>
            </w:r>
            <w:r w:rsidRPr="00D94622">
              <w:rPr>
                <w:rFonts w:ascii="Arial" w:hAnsi="Arial" w:cs="Arial"/>
                <w:bCs/>
                <w:sz w:val="14"/>
                <w:szCs w:val="14"/>
              </w:rPr>
              <w:t>00</w:t>
            </w:r>
          </w:p>
        </w:tc>
      </w:tr>
    </w:tbl>
    <w:p w:rsidR="009605CB" w:rsidRPr="00D94622" w:rsidRDefault="009605CB" w:rsidP="009605CB">
      <w:pPr>
        <w:tabs>
          <w:tab w:val="left" w:pos="284"/>
        </w:tabs>
        <w:rPr>
          <w:rFonts w:ascii="Arial" w:hAnsi="Arial" w:cs="Arial"/>
          <w:sz w:val="8"/>
          <w:szCs w:val="8"/>
        </w:rPr>
      </w:pPr>
    </w:p>
    <w:p w:rsidR="009605CB" w:rsidRPr="00616C2B" w:rsidRDefault="009605CB" w:rsidP="009605CB">
      <w:pPr>
        <w:tabs>
          <w:tab w:val="left" w:pos="284"/>
        </w:tabs>
        <w:rPr>
          <w:rFonts w:ascii="Arial" w:hAnsi="Arial" w:cs="Arial"/>
          <w:b/>
          <w:sz w:val="14"/>
          <w:szCs w:val="14"/>
        </w:rPr>
      </w:pPr>
      <w:r>
        <w:rPr>
          <w:rFonts w:ascii="Arial" w:hAnsi="Arial" w:cs="Arial"/>
          <w:b/>
          <w:sz w:val="14"/>
          <w:szCs w:val="14"/>
        </w:rPr>
        <w:t xml:space="preserve">       </w:t>
      </w:r>
      <w:r w:rsidRPr="00D94622">
        <w:rPr>
          <w:rFonts w:ascii="Arial" w:hAnsi="Arial" w:cs="Arial"/>
          <w:b/>
          <w:sz w:val="14"/>
          <w:szCs w:val="14"/>
        </w:rPr>
        <w:t xml:space="preserve">2. ή 3. </w:t>
      </w:r>
      <w:r>
        <w:rPr>
          <w:rFonts w:ascii="Arial" w:hAnsi="Arial" w:cs="Arial"/>
          <w:b/>
          <w:sz w:val="14"/>
          <w:szCs w:val="14"/>
        </w:rPr>
        <w:t xml:space="preserve">ΠΟΛΥΤΕΚΝΟΣ Η΄ ΤΕΚΝΟ ΠΟΛΥΤΕΚΝΗΣ ΟΙΚΟΓΕΝΕΙΑΣ </w:t>
      </w:r>
      <w:r w:rsidRPr="00616C2B">
        <w:rPr>
          <w:rFonts w:ascii="Arial" w:hAnsi="Arial" w:cs="Arial"/>
          <w:b/>
          <w:sz w:val="14"/>
          <w:szCs w:val="14"/>
        </w:rPr>
        <w:t>(50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9605CB" w:rsidRPr="00D94622" w:rsidTr="002231FE">
        <w:trPr>
          <w:trHeight w:hRule="exact" w:val="227"/>
        </w:trPr>
        <w:tc>
          <w:tcPr>
            <w:tcW w:w="1701" w:type="dxa"/>
            <w:noWrap/>
            <w:vAlign w:val="center"/>
          </w:tcPr>
          <w:p w:rsidR="009605CB" w:rsidRPr="00D94622" w:rsidRDefault="009605CB" w:rsidP="002231FE">
            <w:pPr>
              <w:tabs>
                <w:tab w:val="left" w:pos="284"/>
              </w:tabs>
              <w:rPr>
                <w:rFonts w:ascii="Arial" w:hAnsi="Arial" w:cs="Arial"/>
                <w:bCs/>
                <w:sz w:val="14"/>
                <w:szCs w:val="14"/>
              </w:rPr>
            </w:pPr>
            <w:r w:rsidRPr="00D94622">
              <w:rPr>
                <w:rFonts w:ascii="Arial" w:hAnsi="Arial" w:cs="Arial"/>
                <w:bCs/>
                <w:sz w:val="14"/>
                <w:szCs w:val="14"/>
              </w:rPr>
              <w:t>αριθμός τέκνων</w:t>
            </w:r>
          </w:p>
        </w:tc>
        <w:tc>
          <w:tcPr>
            <w:tcW w:w="709" w:type="dxa"/>
            <w:noWrap/>
            <w:vAlign w:val="center"/>
          </w:tcPr>
          <w:p w:rsidR="009605CB" w:rsidRPr="00750A69" w:rsidRDefault="009605CB" w:rsidP="002231FE">
            <w:pPr>
              <w:tabs>
                <w:tab w:val="left" w:pos="0"/>
              </w:tabs>
              <w:jc w:val="center"/>
              <w:rPr>
                <w:rFonts w:ascii="Arial" w:hAnsi="Arial" w:cs="Arial"/>
                <w:b/>
                <w:sz w:val="14"/>
                <w:szCs w:val="14"/>
              </w:rPr>
            </w:pPr>
            <w:r w:rsidRPr="00750A69">
              <w:rPr>
                <w:rFonts w:ascii="Arial" w:hAnsi="Arial" w:cs="Arial"/>
                <w:b/>
                <w:sz w:val="14"/>
                <w:szCs w:val="14"/>
              </w:rPr>
              <w:t>3</w:t>
            </w:r>
            <w:r w:rsidRPr="00750A69">
              <w:rPr>
                <w:rFonts w:ascii="Arial" w:hAnsi="Arial" w:cs="Arial"/>
                <w:b/>
                <w:sz w:val="16"/>
                <w:szCs w:val="16"/>
              </w:rPr>
              <w:t>*</w:t>
            </w:r>
          </w:p>
        </w:tc>
        <w:tc>
          <w:tcPr>
            <w:tcW w:w="710" w:type="dxa"/>
            <w:noWrap/>
            <w:vAlign w:val="center"/>
          </w:tcPr>
          <w:p w:rsidR="009605CB" w:rsidRPr="00D94622" w:rsidRDefault="009605CB" w:rsidP="002231FE">
            <w:pPr>
              <w:tabs>
                <w:tab w:val="left" w:pos="0"/>
              </w:tabs>
              <w:ind w:left="25"/>
              <w:jc w:val="center"/>
              <w:rPr>
                <w:rFonts w:ascii="Arial" w:hAnsi="Arial" w:cs="Arial"/>
                <w:sz w:val="14"/>
                <w:szCs w:val="14"/>
              </w:rPr>
            </w:pPr>
            <w:r w:rsidRPr="00D94622">
              <w:rPr>
                <w:rFonts w:ascii="Arial" w:hAnsi="Arial" w:cs="Arial"/>
                <w:sz w:val="14"/>
                <w:szCs w:val="14"/>
              </w:rPr>
              <w:t>4</w:t>
            </w:r>
          </w:p>
        </w:tc>
        <w:tc>
          <w:tcPr>
            <w:tcW w:w="709" w:type="dxa"/>
            <w:noWrap/>
            <w:vAlign w:val="center"/>
          </w:tcPr>
          <w:p w:rsidR="009605CB" w:rsidRPr="00D94622" w:rsidRDefault="009605CB" w:rsidP="002231FE">
            <w:pPr>
              <w:tabs>
                <w:tab w:val="left" w:pos="82"/>
              </w:tabs>
              <w:ind w:left="82"/>
              <w:jc w:val="center"/>
              <w:rPr>
                <w:rFonts w:ascii="Arial" w:hAnsi="Arial" w:cs="Arial"/>
                <w:sz w:val="14"/>
                <w:szCs w:val="14"/>
              </w:rPr>
            </w:pPr>
            <w:r w:rsidRPr="00D94622">
              <w:rPr>
                <w:rFonts w:ascii="Arial" w:hAnsi="Arial" w:cs="Arial"/>
                <w:sz w:val="14"/>
                <w:szCs w:val="14"/>
              </w:rPr>
              <w:t>5</w:t>
            </w:r>
          </w:p>
        </w:tc>
        <w:tc>
          <w:tcPr>
            <w:tcW w:w="710" w:type="dxa"/>
            <w:noWrap/>
            <w:vAlign w:val="center"/>
          </w:tcPr>
          <w:p w:rsidR="009605CB" w:rsidRPr="00D94622" w:rsidRDefault="009605CB" w:rsidP="002231FE">
            <w:pPr>
              <w:tabs>
                <w:tab w:val="left" w:pos="139"/>
              </w:tabs>
              <w:ind w:left="139"/>
              <w:jc w:val="center"/>
              <w:rPr>
                <w:rFonts w:ascii="Arial" w:hAnsi="Arial" w:cs="Arial"/>
                <w:sz w:val="14"/>
                <w:szCs w:val="14"/>
              </w:rPr>
            </w:pPr>
            <w:r w:rsidRPr="00D94622">
              <w:rPr>
                <w:rFonts w:ascii="Arial" w:hAnsi="Arial" w:cs="Arial"/>
                <w:sz w:val="14"/>
                <w:szCs w:val="14"/>
              </w:rPr>
              <w:t>6</w:t>
            </w:r>
          </w:p>
        </w:tc>
        <w:tc>
          <w:tcPr>
            <w:tcW w:w="710" w:type="dxa"/>
            <w:noWrap/>
            <w:vAlign w:val="center"/>
          </w:tcPr>
          <w:p w:rsidR="009605CB" w:rsidRPr="00D94622" w:rsidRDefault="009605CB" w:rsidP="002231FE">
            <w:pPr>
              <w:tabs>
                <w:tab w:val="left" w:pos="16"/>
              </w:tabs>
              <w:ind w:left="16"/>
              <w:jc w:val="center"/>
              <w:rPr>
                <w:rFonts w:ascii="Arial" w:hAnsi="Arial" w:cs="Arial"/>
                <w:sz w:val="14"/>
                <w:szCs w:val="14"/>
              </w:rPr>
            </w:pPr>
            <w:r w:rsidRPr="00D94622">
              <w:rPr>
                <w:rFonts w:ascii="Arial" w:hAnsi="Arial" w:cs="Arial"/>
                <w:sz w:val="14"/>
                <w:szCs w:val="14"/>
              </w:rPr>
              <w:t>7</w:t>
            </w:r>
          </w:p>
        </w:tc>
        <w:tc>
          <w:tcPr>
            <w:tcW w:w="709" w:type="dxa"/>
            <w:noWrap/>
            <w:vAlign w:val="center"/>
          </w:tcPr>
          <w:p w:rsidR="009605CB" w:rsidRPr="00D94622" w:rsidRDefault="009605CB" w:rsidP="002231FE">
            <w:pPr>
              <w:tabs>
                <w:tab w:val="left" w:pos="73"/>
              </w:tabs>
              <w:ind w:left="73"/>
              <w:jc w:val="center"/>
              <w:rPr>
                <w:rFonts w:ascii="Arial" w:hAnsi="Arial" w:cs="Arial"/>
                <w:sz w:val="14"/>
                <w:szCs w:val="14"/>
              </w:rPr>
            </w:pPr>
            <w:r w:rsidRPr="00D94622">
              <w:rPr>
                <w:rFonts w:ascii="Arial" w:hAnsi="Arial" w:cs="Arial"/>
                <w:sz w:val="14"/>
                <w:szCs w:val="14"/>
              </w:rPr>
              <w:t>8</w:t>
            </w:r>
          </w:p>
        </w:tc>
        <w:tc>
          <w:tcPr>
            <w:tcW w:w="710" w:type="dxa"/>
            <w:noWrap/>
            <w:vAlign w:val="center"/>
          </w:tcPr>
          <w:p w:rsidR="009605CB" w:rsidRPr="00D94622" w:rsidRDefault="009605CB" w:rsidP="002231FE">
            <w:pPr>
              <w:tabs>
                <w:tab w:val="left" w:pos="-50"/>
              </w:tabs>
              <w:ind w:left="130"/>
              <w:jc w:val="center"/>
              <w:rPr>
                <w:rFonts w:ascii="Arial" w:hAnsi="Arial" w:cs="Arial"/>
                <w:sz w:val="14"/>
                <w:szCs w:val="14"/>
              </w:rPr>
            </w:pPr>
            <w:r w:rsidRPr="00D94622">
              <w:rPr>
                <w:rFonts w:ascii="Arial" w:hAnsi="Arial" w:cs="Arial"/>
                <w:sz w:val="14"/>
                <w:szCs w:val="14"/>
              </w:rPr>
              <w:t>9</w:t>
            </w:r>
          </w:p>
        </w:tc>
        <w:tc>
          <w:tcPr>
            <w:tcW w:w="709" w:type="dxa"/>
            <w:noWrap/>
            <w:vAlign w:val="center"/>
          </w:tcPr>
          <w:p w:rsidR="009605CB" w:rsidRPr="00D94622" w:rsidRDefault="009605CB" w:rsidP="002231FE">
            <w:pPr>
              <w:tabs>
                <w:tab w:val="left" w:pos="7"/>
              </w:tabs>
              <w:jc w:val="center"/>
              <w:rPr>
                <w:rFonts w:ascii="Arial" w:hAnsi="Arial" w:cs="Arial"/>
                <w:sz w:val="14"/>
                <w:szCs w:val="14"/>
              </w:rPr>
            </w:pPr>
            <w:r w:rsidRPr="00D94622">
              <w:rPr>
                <w:rFonts w:ascii="Arial" w:hAnsi="Arial" w:cs="Arial"/>
                <w:sz w:val="14"/>
                <w:szCs w:val="14"/>
              </w:rPr>
              <w:t>10</w:t>
            </w:r>
          </w:p>
        </w:tc>
        <w:tc>
          <w:tcPr>
            <w:tcW w:w="710" w:type="dxa"/>
            <w:vAlign w:val="center"/>
          </w:tcPr>
          <w:p w:rsidR="009605CB" w:rsidRPr="00D94622" w:rsidRDefault="009605CB" w:rsidP="002231FE">
            <w:pPr>
              <w:tabs>
                <w:tab w:val="left" w:pos="72"/>
              </w:tabs>
              <w:ind w:left="72"/>
              <w:jc w:val="center"/>
              <w:rPr>
                <w:rFonts w:ascii="Arial" w:hAnsi="Arial" w:cs="Arial"/>
                <w:sz w:val="14"/>
                <w:szCs w:val="14"/>
              </w:rPr>
            </w:pPr>
            <w:r w:rsidRPr="00D94622">
              <w:rPr>
                <w:rFonts w:ascii="Arial" w:hAnsi="Arial" w:cs="Arial"/>
                <w:sz w:val="14"/>
                <w:szCs w:val="14"/>
              </w:rPr>
              <w:t>11</w:t>
            </w:r>
          </w:p>
        </w:tc>
        <w:tc>
          <w:tcPr>
            <w:tcW w:w="710" w:type="dxa"/>
            <w:vAlign w:val="center"/>
          </w:tcPr>
          <w:p w:rsidR="009605CB" w:rsidRPr="00D94622" w:rsidRDefault="009605CB" w:rsidP="002231FE">
            <w:pPr>
              <w:tabs>
                <w:tab w:val="left" w:pos="72"/>
              </w:tabs>
              <w:ind w:left="72"/>
              <w:jc w:val="center"/>
              <w:rPr>
                <w:rFonts w:ascii="Arial" w:hAnsi="Arial" w:cs="Arial"/>
                <w:sz w:val="14"/>
                <w:szCs w:val="14"/>
              </w:rPr>
            </w:pPr>
            <w:r w:rsidRPr="00D94622">
              <w:rPr>
                <w:rFonts w:ascii="Arial" w:hAnsi="Arial" w:cs="Arial"/>
                <w:sz w:val="14"/>
                <w:szCs w:val="14"/>
              </w:rPr>
              <w:t>12</w:t>
            </w:r>
          </w:p>
        </w:tc>
        <w:tc>
          <w:tcPr>
            <w:tcW w:w="540" w:type="dxa"/>
          </w:tcPr>
          <w:p w:rsidR="009605CB" w:rsidRPr="00D94622" w:rsidRDefault="009605CB" w:rsidP="002231FE">
            <w:pPr>
              <w:tabs>
                <w:tab w:val="left" w:pos="72"/>
              </w:tabs>
              <w:ind w:left="72"/>
              <w:jc w:val="center"/>
              <w:rPr>
                <w:rFonts w:ascii="Arial" w:hAnsi="Arial" w:cs="Arial"/>
                <w:sz w:val="14"/>
                <w:szCs w:val="14"/>
              </w:rPr>
            </w:pPr>
            <w:r w:rsidRPr="00D94622">
              <w:rPr>
                <w:rFonts w:ascii="Arial" w:hAnsi="Arial" w:cs="Arial"/>
                <w:sz w:val="14"/>
                <w:szCs w:val="14"/>
              </w:rPr>
              <w:t>….</w:t>
            </w:r>
          </w:p>
        </w:tc>
      </w:tr>
      <w:tr w:rsidR="009605CB" w:rsidRPr="00D94622" w:rsidTr="002231FE">
        <w:trPr>
          <w:trHeight w:hRule="exact" w:val="227"/>
        </w:trPr>
        <w:tc>
          <w:tcPr>
            <w:tcW w:w="1701" w:type="dxa"/>
            <w:noWrap/>
            <w:vAlign w:val="center"/>
          </w:tcPr>
          <w:p w:rsidR="009605CB" w:rsidRPr="00D94622" w:rsidRDefault="009605CB" w:rsidP="002231FE">
            <w:pPr>
              <w:tabs>
                <w:tab w:val="left" w:pos="284"/>
              </w:tabs>
              <w:rPr>
                <w:rFonts w:ascii="Arial" w:hAnsi="Arial" w:cs="Arial"/>
                <w:bCs/>
                <w:sz w:val="14"/>
                <w:szCs w:val="14"/>
              </w:rPr>
            </w:pPr>
            <w:r w:rsidRPr="00D94622">
              <w:rPr>
                <w:rFonts w:ascii="Arial" w:hAnsi="Arial" w:cs="Arial"/>
                <w:bCs/>
                <w:sz w:val="14"/>
                <w:szCs w:val="14"/>
              </w:rPr>
              <w:t>μονάδες</w:t>
            </w:r>
          </w:p>
        </w:tc>
        <w:tc>
          <w:tcPr>
            <w:tcW w:w="709" w:type="dxa"/>
            <w:noWrap/>
            <w:vAlign w:val="center"/>
          </w:tcPr>
          <w:p w:rsidR="009605CB" w:rsidRPr="00D94622" w:rsidRDefault="009605CB" w:rsidP="002231FE">
            <w:pPr>
              <w:tabs>
                <w:tab w:val="left" w:pos="0"/>
              </w:tabs>
              <w:jc w:val="center"/>
              <w:rPr>
                <w:rFonts w:ascii="Arial" w:hAnsi="Arial" w:cs="Arial"/>
                <w:sz w:val="14"/>
                <w:szCs w:val="14"/>
              </w:rPr>
            </w:pPr>
            <w:r w:rsidRPr="00D94622">
              <w:rPr>
                <w:rFonts w:ascii="Arial" w:hAnsi="Arial" w:cs="Arial"/>
                <w:sz w:val="14"/>
                <w:szCs w:val="14"/>
              </w:rPr>
              <w:t>150</w:t>
            </w:r>
          </w:p>
        </w:tc>
        <w:tc>
          <w:tcPr>
            <w:tcW w:w="710" w:type="dxa"/>
            <w:noWrap/>
            <w:vAlign w:val="center"/>
          </w:tcPr>
          <w:p w:rsidR="009605CB" w:rsidRPr="00D94622" w:rsidRDefault="009605CB" w:rsidP="002231FE">
            <w:pPr>
              <w:tabs>
                <w:tab w:val="left" w:pos="0"/>
              </w:tabs>
              <w:ind w:left="25"/>
              <w:jc w:val="center"/>
              <w:rPr>
                <w:rFonts w:ascii="Arial" w:hAnsi="Arial" w:cs="Arial"/>
                <w:sz w:val="14"/>
                <w:szCs w:val="14"/>
              </w:rPr>
            </w:pPr>
            <w:r w:rsidRPr="00D94622">
              <w:rPr>
                <w:rFonts w:ascii="Arial" w:hAnsi="Arial" w:cs="Arial"/>
                <w:sz w:val="14"/>
                <w:szCs w:val="14"/>
              </w:rPr>
              <w:t>200</w:t>
            </w:r>
          </w:p>
        </w:tc>
        <w:tc>
          <w:tcPr>
            <w:tcW w:w="709" w:type="dxa"/>
            <w:noWrap/>
            <w:vAlign w:val="center"/>
          </w:tcPr>
          <w:p w:rsidR="009605CB" w:rsidRPr="00D94622" w:rsidRDefault="009605CB" w:rsidP="002231FE">
            <w:pPr>
              <w:tabs>
                <w:tab w:val="left" w:pos="82"/>
              </w:tabs>
              <w:ind w:left="82"/>
              <w:jc w:val="center"/>
              <w:rPr>
                <w:rFonts w:ascii="Arial" w:hAnsi="Arial" w:cs="Arial"/>
                <w:sz w:val="14"/>
                <w:szCs w:val="14"/>
              </w:rPr>
            </w:pPr>
            <w:r w:rsidRPr="00D94622">
              <w:rPr>
                <w:rFonts w:ascii="Arial" w:hAnsi="Arial" w:cs="Arial"/>
                <w:sz w:val="14"/>
                <w:szCs w:val="14"/>
              </w:rPr>
              <w:t>250</w:t>
            </w:r>
          </w:p>
        </w:tc>
        <w:tc>
          <w:tcPr>
            <w:tcW w:w="710" w:type="dxa"/>
            <w:noWrap/>
            <w:vAlign w:val="center"/>
          </w:tcPr>
          <w:p w:rsidR="009605CB" w:rsidRPr="00D94622" w:rsidRDefault="009605CB" w:rsidP="002231FE">
            <w:pPr>
              <w:tabs>
                <w:tab w:val="left" w:pos="139"/>
              </w:tabs>
              <w:ind w:left="139"/>
              <w:jc w:val="center"/>
              <w:rPr>
                <w:rFonts w:ascii="Arial" w:hAnsi="Arial" w:cs="Arial"/>
                <w:sz w:val="14"/>
                <w:szCs w:val="14"/>
              </w:rPr>
            </w:pPr>
            <w:r w:rsidRPr="00D94622">
              <w:rPr>
                <w:rFonts w:ascii="Arial" w:hAnsi="Arial" w:cs="Arial"/>
                <w:sz w:val="14"/>
                <w:szCs w:val="14"/>
              </w:rPr>
              <w:t>300</w:t>
            </w:r>
          </w:p>
        </w:tc>
        <w:tc>
          <w:tcPr>
            <w:tcW w:w="710" w:type="dxa"/>
            <w:noWrap/>
            <w:vAlign w:val="center"/>
          </w:tcPr>
          <w:p w:rsidR="009605CB" w:rsidRPr="00D94622" w:rsidRDefault="009605CB" w:rsidP="002231FE">
            <w:pPr>
              <w:tabs>
                <w:tab w:val="left" w:pos="16"/>
              </w:tabs>
              <w:ind w:left="16"/>
              <w:jc w:val="center"/>
              <w:rPr>
                <w:rFonts w:ascii="Arial" w:hAnsi="Arial" w:cs="Arial"/>
                <w:sz w:val="14"/>
                <w:szCs w:val="14"/>
              </w:rPr>
            </w:pPr>
            <w:r w:rsidRPr="00D94622">
              <w:rPr>
                <w:rFonts w:ascii="Arial" w:hAnsi="Arial" w:cs="Arial"/>
                <w:sz w:val="14"/>
                <w:szCs w:val="14"/>
              </w:rPr>
              <w:t>350</w:t>
            </w:r>
          </w:p>
        </w:tc>
        <w:tc>
          <w:tcPr>
            <w:tcW w:w="709" w:type="dxa"/>
            <w:noWrap/>
            <w:vAlign w:val="center"/>
          </w:tcPr>
          <w:p w:rsidR="009605CB" w:rsidRPr="00D94622" w:rsidRDefault="009605CB" w:rsidP="002231FE">
            <w:pPr>
              <w:tabs>
                <w:tab w:val="left" w:pos="73"/>
              </w:tabs>
              <w:ind w:left="73"/>
              <w:jc w:val="center"/>
              <w:rPr>
                <w:rFonts w:ascii="Arial" w:hAnsi="Arial" w:cs="Arial"/>
                <w:sz w:val="14"/>
                <w:szCs w:val="14"/>
              </w:rPr>
            </w:pPr>
            <w:r w:rsidRPr="00D94622">
              <w:rPr>
                <w:rFonts w:ascii="Arial" w:hAnsi="Arial" w:cs="Arial"/>
                <w:sz w:val="14"/>
                <w:szCs w:val="14"/>
              </w:rPr>
              <w:t>400</w:t>
            </w:r>
          </w:p>
        </w:tc>
        <w:tc>
          <w:tcPr>
            <w:tcW w:w="710" w:type="dxa"/>
            <w:noWrap/>
            <w:vAlign w:val="center"/>
          </w:tcPr>
          <w:p w:rsidR="009605CB" w:rsidRPr="00D94622" w:rsidRDefault="009605CB" w:rsidP="002231FE">
            <w:pPr>
              <w:tabs>
                <w:tab w:val="left" w:pos="284"/>
              </w:tabs>
              <w:ind w:left="130"/>
              <w:jc w:val="center"/>
              <w:rPr>
                <w:rFonts w:ascii="Arial" w:hAnsi="Arial" w:cs="Arial"/>
                <w:sz w:val="14"/>
                <w:szCs w:val="14"/>
              </w:rPr>
            </w:pPr>
            <w:r w:rsidRPr="00D94622">
              <w:rPr>
                <w:rFonts w:ascii="Arial" w:hAnsi="Arial" w:cs="Arial"/>
                <w:sz w:val="14"/>
                <w:szCs w:val="14"/>
              </w:rPr>
              <w:t>450</w:t>
            </w:r>
          </w:p>
        </w:tc>
        <w:tc>
          <w:tcPr>
            <w:tcW w:w="709" w:type="dxa"/>
            <w:noWrap/>
            <w:vAlign w:val="center"/>
          </w:tcPr>
          <w:p w:rsidR="009605CB" w:rsidRPr="00D94622" w:rsidRDefault="009605CB" w:rsidP="002231FE">
            <w:pPr>
              <w:tabs>
                <w:tab w:val="left" w:pos="7"/>
              </w:tabs>
              <w:jc w:val="center"/>
              <w:rPr>
                <w:rFonts w:ascii="Arial" w:hAnsi="Arial" w:cs="Arial"/>
                <w:sz w:val="14"/>
                <w:szCs w:val="14"/>
              </w:rPr>
            </w:pPr>
            <w:r w:rsidRPr="00D94622">
              <w:rPr>
                <w:rFonts w:ascii="Arial" w:hAnsi="Arial" w:cs="Arial"/>
                <w:sz w:val="14"/>
                <w:szCs w:val="14"/>
              </w:rPr>
              <w:t>500</w:t>
            </w:r>
          </w:p>
        </w:tc>
        <w:tc>
          <w:tcPr>
            <w:tcW w:w="710" w:type="dxa"/>
            <w:vAlign w:val="center"/>
          </w:tcPr>
          <w:p w:rsidR="009605CB" w:rsidRPr="00D94622" w:rsidRDefault="009605CB" w:rsidP="002231FE">
            <w:pPr>
              <w:tabs>
                <w:tab w:val="left" w:pos="72"/>
              </w:tabs>
              <w:ind w:left="72"/>
              <w:jc w:val="center"/>
              <w:rPr>
                <w:rFonts w:ascii="Arial" w:hAnsi="Arial" w:cs="Arial"/>
                <w:sz w:val="14"/>
                <w:szCs w:val="14"/>
              </w:rPr>
            </w:pPr>
            <w:r w:rsidRPr="00D94622">
              <w:rPr>
                <w:rFonts w:ascii="Arial" w:hAnsi="Arial" w:cs="Arial"/>
                <w:sz w:val="14"/>
                <w:szCs w:val="14"/>
              </w:rPr>
              <w:t>550</w:t>
            </w:r>
          </w:p>
        </w:tc>
        <w:tc>
          <w:tcPr>
            <w:tcW w:w="710" w:type="dxa"/>
            <w:vAlign w:val="center"/>
          </w:tcPr>
          <w:p w:rsidR="009605CB" w:rsidRPr="00D94622" w:rsidRDefault="009605CB" w:rsidP="002231FE">
            <w:pPr>
              <w:tabs>
                <w:tab w:val="left" w:pos="72"/>
              </w:tabs>
              <w:ind w:left="72"/>
              <w:jc w:val="center"/>
              <w:rPr>
                <w:rFonts w:ascii="Arial" w:hAnsi="Arial" w:cs="Arial"/>
                <w:sz w:val="14"/>
                <w:szCs w:val="14"/>
              </w:rPr>
            </w:pPr>
            <w:r w:rsidRPr="00D94622">
              <w:rPr>
                <w:rFonts w:ascii="Arial" w:hAnsi="Arial" w:cs="Arial"/>
                <w:sz w:val="14"/>
                <w:szCs w:val="14"/>
              </w:rPr>
              <w:t>600</w:t>
            </w:r>
          </w:p>
        </w:tc>
        <w:tc>
          <w:tcPr>
            <w:tcW w:w="540" w:type="dxa"/>
          </w:tcPr>
          <w:p w:rsidR="009605CB" w:rsidRPr="00D94622" w:rsidRDefault="009605CB" w:rsidP="002231FE">
            <w:pPr>
              <w:tabs>
                <w:tab w:val="left" w:pos="72"/>
              </w:tabs>
              <w:ind w:left="72"/>
              <w:jc w:val="center"/>
              <w:rPr>
                <w:rFonts w:ascii="Arial" w:hAnsi="Arial" w:cs="Arial"/>
                <w:sz w:val="14"/>
                <w:szCs w:val="14"/>
              </w:rPr>
            </w:pPr>
            <w:r w:rsidRPr="00D94622">
              <w:rPr>
                <w:rFonts w:ascii="Arial" w:hAnsi="Arial" w:cs="Arial"/>
                <w:sz w:val="14"/>
                <w:szCs w:val="14"/>
              </w:rPr>
              <w:t>….</w:t>
            </w:r>
          </w:p>
        </w:tc>
      </w:tr>
    </w:tbl>
    <w:p w:rsidR="009605CB" w:rsidRPr="00AA1002" w:rsidRDefault="009605CB" w:rsidP="009605CB">
      <w:pPr>
        <w:rPr>
          <w:sz w:val="12"/>
          <w:szCs w:val="12"/>
        </w:rPr>
      </w:pPr>
      <w:r>
        <w:rPr>
          <w:rFonts w:ascii="Arial" w:hAnsi="Arial" w:cs="Arial"/>
          <w:b/>
          <w:sz w:val="16"/>
          <w:szCs w:val="16"/>
        </w:rPr>
        <w:t xml:space="preserve">     </w:t>
      </w:r>
      <w:r w:rsidRPr="005C5640">
        <w:rPr>
          <w:rFonts w:ascii="Arial" w:hAnsi="Arial" w:cs="Arial"/>
          <w:b/>
          <w:sz w:val="16"/>
          <w:szCs w:val="16"/>
        </w:rPr>
        <w:t xml:space="preserve"> </w:t>
      </w:r>
      <w:r w:rsidRPr="00B65851">
        <w:rPr>
          <w:rFonts w:ascii="Arial" w:hAnsi="Arial" w:cs="Arial"/>
          <w:b/>
          <w:sz w:val="16"/>
          <w:szCs w:val="16"/>
        </w:rPr>
        <w:t>*</w:t>
      </w:r>
      <w:r w:rsidRPr="00B65851">
        <w:rPr>
          <w:rFonts w:ascii="Arial" w:hAnsi="Arial" w:cs="Arial"/>
          <w:sz w:val="12"/>
          <w:szCs w:val="12"/>
        </w:rPr>
        <w:t xml:space="preserve">αφορά </w:t>
      </w:r>
      <w:r w:rsidRPr="00B65851">
        <w:rPr>
          <w:rFonts w:ascii="Arial" w:hAnsi="Arial" w:cs="Arial"/>
          <w:b/>
          <w:sz w:val="12"/>
          <w:szCs w:val="12"/>
        </w:rPr>
        <w:t>μόνο</w:t>
      </w:r>
      <w:r w:rsidRPr="00B65851">
        <w:rPr>
          <w:rFonts w:ascii="Arial" w:hAnsi="Arial" w:cs="Arial"/>
          <w:sz w:val="12"/>
          <w:szCs w:val="12"/>
        </w:rPr>
        <w:t xml:space="preserve"> τις ειδικές περιπτώσεις </w:t>
      </w:r>
      <w:r w:rsidRPr="00B65851">
        <w:rPr>
          <w:rFonts w:ascii="Arial" w:hAnsi="Arial" w:cs="Arial"/>
          <w:b/>
          <w:sz w:val="12"/>
          <w:szCs w:val="12"/>
          <w:u w:val="single"/>
        </w:rPr>
        <w:t>πολυτεκνίας</w:t>
      </w:r>
      <w:r w:rsidRPr="00B65851">
        <w:rPr>
          <w:rFonts w:ascii="Arial" w:hAnsi="Arial" w:cs="Arial"/>
          <w:sz w:val="12"/>
          <w:szCs w:val="12"/>
        </w:rPr>
        <w:t xml:space="preserve"> με τρία (3) τέκνα</w:t>
      </w:r>
      <w:r>
        <w:rPr>
          <w:rFonts w:ascii="Arial" w:hAnsi="Arial" w:cs="Arial"/>
          <w:sz w:val="12"/>
          <w:szCs w:val="12"/>
        </w:rPr>
        <w:t xml:space="preserve">    </w:t>
      </w:r>
    </w:p>
    <w:p w:rsidR="009605CB" w:rsidRPr="00D94622" w:rsidRDefault="009605CB" w:rsidP="009605CB">
      <w:pPr>
        <w:tabs>
          <w:tab w:val="left" w:pos="284"/>
        </w:tabs>
        <w:rPr>
          <w:rFonts w:ascii="Arial" w:hAnsi="Arial" w:cs="Arial"/>
          <w:sz w:val="8"/>
          <w:szCs w:val="8"/>
        </w:rPr>
      </w:pPr>
    </w:p>
    <w:p w:rsidR="009605CB" w:rsidRPr="00FC34F8" w:rsidRDefault="009605CB" w:rsidP="009605CB">
      <w:pPr>
        <w:tabs>
          <w:tab w:val="left" w:pos="284"/>
        </w:tabs>
        <w:rPr>
          <w:rFonts w:ascii="Arial" w:hAnsi="Arial" w:cs="Arial"/>
          <w:b/>
          <w:i/>
          <w:sz w:val="14"/>
          <w:szCs w:val="14"/>
        </w:rPr>
      </w:pPr>
      <w:r>
        <w:rPr>
          <w:rFonts w:ascii="Arial" w:hAnsi="Arial" w:cs="Arial"/>
          <w:b/>
          <w:sz w:val="14"/>
          <w:szCs w:val="14"/>
        </w:rPr>
        <w:t xml:space="preserve">       4. </w:t>
      </w:r>
      <w:r w:rsidRPr="00D94622">
        <w:rPr>
          <w:rFonts w:ascii="Arial" w:hAnsi="Arial" w:cs="Arial"/>
          <w:b/>
          <w:sz w:val="14"/>
          <w:szCs w:val="14"/>
        </w:rPr>
        <w:t>Α</w:t>
      </w:r>
      <w:r>
        <w:rPr>
          <w:rFonts w:ascii="Arial" w:hAnsi="Arial" w:cs="Arial"/>
          <w:b/>
          <w:sz w:val="14"/>
          <w:szCs w:val="14"/>
        </w:rPr>
        <w:t>ΝΗΛΙΚΑ ΤΕΚΝΑ</w:t>
      </w:r>
      <w:r w:rsidRPr="00616C2B">
        <w:rPr>
          <w:rFonts w:ascii="Arial" w:hAnsi="Arial" w:cs="Arial"/>
          <w:b/>
          <w:sz w:val="14"/>
          <w:szCs w:val="14"/>
        </w:rPr>
        <w:t xml:space="preserve">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9605CB" w:rsidTr="002231FE">
        <w:trPr>
          <w:trHeight w:val="227"/>
        </w:trPr>
        <w:tc>
          <w:tcPr>
            <w:tcW w:w="1440" w:type="dxa"/>
            <w:noWrap/>
            <w:vAlign w:val="center"/>
          </w:tcPr>
          <w:p w:rsidR="009605CB" w:rsidRPr="00D94622" w:rsidRDefault="009605CB" w:rsidP="002231FE">
            <w:pPr>
              <w:tabs>
                <w:tab w:val="left" w:pos="72"/>
              </w:tabs>
              <w:rPr>
                <w:rFonts w:ascii="Arial" w:hAnsi="Arial" w:cs="Arial"/>
                <w:bCs/>
                <w:sz w:val="14"/>
                <w:szCs w:val="14"/>
              </w:rPr>
            </w:pPr>
            <w:r w:rsidRPr="00D94622">
              <w:rPr>
                <w:rFonts w:ascii="Arial" w:hAnsi="Arial" w:cs="Arial"/>
                <w:bCs/>
                <w:sz w:val="14"/>
                <w:szCs w:val="14"/>
              </w:rPr>
              <w:t>αριθμός τέκνων</w:t>
            </w:r>
          </w:p>
        </w:tc>
        <w:tc>
          <w:tcPr>
            <w:tcW w:w="720" w:type="dxa"/>
            <w:noWrap/>
            <w:vAlign w:val="center"/>
          </w:tcPr>
          <w:p w:rsidR="009605CB" w:rsidRPr="00D94622" w:rsidRDefault="009605CB" w:rsidP="002231FE">
            <w:pPr>
              <w:tabs>
                <w:tab w:val="left" w:pos="284"/>
              </w:tabs>
              <w:jc w:val="center"/>
              <w:rPr>
                <w:rFonts w:ascii="Arial" w:hAnsi="Arial" w:cs="Arial"/>
                <w:sz w:val="14"/>
                <w:szCs w:val="14"/>
              </w:rPr>
            </w:pPr>
            <w:r w:rsidRPr="00D94622">
              <w:rPr>
                <w:rFonts w:ascii="Arial" w:hAnsi="Arial" w:cs="Arial"/>
                <w:sz w:val="14"/>
                <w:szCs w:val="14"/>
              </w:rPr>
              <w:t>1</w:t>
            </w:r>
          </w:p>
        </w:tc>
        <w:tc>
          <w:tcPr>
            <w:tcW w:w="720" w:type="dxa"/>
            <w:noWrap/>
            <w:vAlign w:val="center"/>
          </w:tcPr>
          <w:p w:rsidR="009605CB" w:rsidRPr="00D94622" w:rsidRDefault="009605CB" w:rsidP="002231FE">
            <w:pPr>
              <w:tabs>
                <w:tab w:val="left" w:pos="284"/>
              </w:tabs>
              <w:jc w:val="center"/>
              <w:rPr>
                <w:rFonts w:ascii="Arial" w:hAnsi="Arial" w:cs="Arial"/>
                <w:sz w:val="14"/>
                <w:szCs w:val="14"/>
              </w:rPr>
            </w:pPr>
            <w:r w:rsidRPr="00D94622">
              <w:rPr>
                <w:rFonts w:ascii="Arial" w:hAnsi="Arial" w:cs="Arial"/>
                <w:sz w:val="14"/>
                <w:szCs w:val="14"/>
              </w:rPr>
              <w:t>2</w:t>
            </w:r>
          </w:p>
        </w:tc>
        <w:tc>
          <w:tcPr>
            <w:tcW w:w="720" w:type="dxa"/>
            <w:noWrap/>
            <w:vAlign w:val="center"/>
          </w:tcPr>
          <w:p w:rsidR="009605CB" w:rsidRPr="00D94622" w:rsidRDefault="009605CB" w:rsidP="002231FE">
            <w:pPr>
              <w:tabs>
                <w:tab w:val="left" w:pos="284"/>
              </w:tabs>
              <w:jc w:val="center"/>
              <w:rPr>
                <w:rFonts w:ascii="Arial" w:hAnsi="Arial" w:cs="Arial"/>
                <w:sz w:val="14"/>
                <w:szCs w:val="14"/>
              </w:rPr>
            </w:pPr>
            <w:r w:rsidRPr="00D94622">
              <w:rPr>
                <w:rFonts w:ascii="Arial" w:hAnsi="Arial" w:cs="Arial"/>
                <w:sz w:val="14"/>
                <w:szCs w:val="14"/>
              </w:rPr>
              <w:t>3</w:t>
            </w:r>
          </w:p>
        </w:tc>
      </w:tr>
      <w:tr w:rsidR="009605CB" w:rsidTr="002231FE">
        <w:trPr>
          <w:trHeight w:val="227"/>
        </w:trPr>
        <w:tc>
          <w:tcPr>
            <w:tcW w:w="1440" w:type="dxa"/>
            <w:noWrap/>
            <w:vAlign w:val="center"/>
          </w:tcPr>
          <w:p w:rsidR="009605CB" w:rsidRPr="00D94622" w:rsidRDefault="009605CB" w:rsidP="002231FE">
            <w:pPr>
              <w:tabs>
                <w:tab w:val="left" w:pos="72"/>
              </w:tabs>
              <w:rPr>
                <w:rFonts w:ascii="Arial" w:hAnsi="Arial" w:cs="Arial"/>
                <w:bCs/>
                <w:sz w:val="14"/>
                <w:szCs w:val="14"/>
              </w:rPr>
            </w:pPr>
            <w:r w:rsidRPr="00D94622">
              <w:rPr>
                <w:rFonts w:ascii="Arial" w:hAnsi="Arial" w:cs="Arial"/>
                <w:bCs/>
                <w:sz w:val="14"/>
                <w:szCs w:val="14"/>
              </w:rPr>
              <w:t>μονάδες</w:t>
            </w:r>
          </w:p>
        </w:tc>
        <w:tc>
          <w:tcPr>
            <w:tcW w:w="720" w:type="dxa"/>
            <w:noWrap/>
            <w:vAlign w:val="center"/>
          </w:tcPr>
          <w:p w:rsidR="009605CB" w:rsidRPr="00D94622" w:rsidRDefault="009605CB" w:rsidP="002231FE">
            <w:pPr>
              <w:tabs>
                <w:tab w:val="left" w:pos="284"/>
              </w:tabs>
              <w:jc w:val="center"/>
              <w:rPr>
                <w:rFonts w:ascii="Arial" w:hAnsi="Arial" w:cs="Arial"/>
                <w:sz w:val="14"/>
                <w:szCs w:val="14"/>
              </w:rPr>
            </w:pPr>
            <w:r w:rsidRPr="00D94622">
              <w:rPr>
                <w:rFonts w:ascii="Arial" w:hAnsi="Arial" w:cs="Arial"/>
                <w:sz w:val="14"/>
                <w:szCs w:val="14"/>
              </w:rPr>
              <w:t>30</w:t>
            </w:r>
          </w:p>
        </w:tc>
        <w:tc>
          <w:tcPr>
            <w:tcW w:w="720" w:type="dxa"/>
            <w:noWrap/>
            <w:vAlign w:val="center"/>
          </w:tcPr>
          <w:p w:rsidR="009605CB" w:rsidRPr="00D94622" w:rsidRDefault="009605CB" w:rsidP="002231FE">
            <w:pPr>
              <w:tabs>
                <w:tab w:val="left" w:pos="284"/>
              </w:tabs>
              <w:jc w:val="center"/>
              <w:rPr>
                <w:rFonts w:ascii="Arial" w:hAnsi="Arial" w:cs="Arial"/>
                <w:sz w:val="14"/>
                <w:szCs w:val="14"/>
              </w:rPr>
            </w:pPr>
            <w:r w:rsidRPr="00D94622">
              <w:rPr>
                <w:rFonts w:ascii="Arial" w:hAnsi="Arial" w:cs="Arial"/>
                <w:sz w:val="14"/>
                <w:szCs w:val="14"/>
              </w:rPr>
              <w:t>60</w:t>
            </w:r>
          </w:p>
        </w:tc>
        <w:tc>
          <w:tcPr>
            <w:tcW w:w="720" w:type="dxa"/>
            <w:noWrap/>
            <w:vAlign w:val="center"/>
          </w:tcPr>
          <w:p w:rsidR="009605CB" w:rsidRPr="00D94622" w:rsidRDefault="009605CB" w:rsidP="002231FE">
            <w:pPr>
              <w:tabs>
                <w:tab w:val="left" w:pos="284"/>
              </w:tabs>
              <w:jc w:val="center"/>
              <w:rPr>
                <w:rFonts w:ascii="Arial" w:hAnsi="Arial" w:cs="Arial"/>
                <w:sz w:val="14"/>
                <w:szCs w:val="14"/>
              </w:rPr>
            </w:pPr>
            <w:r w:rsidRPr="00D94622">
              <w:rPr>
                <w:rFonts w:ascii="Arial" w:hAnsi="Arial" w:cs="Arial"/>
                <w:sz w:val="14"/>
                <w:szCs w:val="14"/>
              </w:rPr>
              <w:t>110</w:t>
            </w:r>
          </w:p>
        </w:tc>
      </w:tr>
    </w:tbl>
    <w:p w:rsidR="009605CB" w:rsidRPr="00D94622" w:rsidRDefault="009605CB" w:rsidP="009605CB">
      <w:pPr>
        <w:tabs>
          <w:tab w:val="left" w:pos="284"/>
        </w:tabs>
        <w:ind w:left="540"/>
        <w:rPr>
          <w:rFonts w:ascii="Arial" w:hAnsi="Arial" w:cs="Arial"/>
          <w:b/>
          <w:sz w:val="8"/>
          <w:szCs w:val="8"/>
        </w:rPr>
      </w:pPr>
    </w:p>
    <w:p w:rsidR="009605CB" w:rsidRPr="00686623" w:rsidRDefault="009605CB" w:rsidP="009605CB">
      <w:pPr>
        <w:tabs>
          <w:tab w:val="left" w:pos="284"/>
        </w:tabs>
        <w:rPr>
          <w:rFonts w:ascii="Arial" w:hAnsi="Arial" w:cs="Arial"/>
          <w:b/>
          <w:i/>
          <w:sz w:val="14"/>
          <w:szCs w:val="14"/>
        </w:rPr>
      </w:pPr>
      <w:r>
        <w:rPr>
          <w:rFonts w:ascii="Arial" w:hAnsi="Arial" w:cs="Arial"/>
          <w:b/>
          <w:sz w:val="14"/>
          <w:szCs w:val="14"/>
        </w:rPr>
        <w:t xml:space="preserve">       </w:t>
      </w:r>
      <w:r w:rsidRPr="00D94622">
        <w:rPr>
          <w:rFonts w:ascii="Arial" w:hAnsi="Arial" w:cs="Arial"/>
          <w:b/>
          <w:sz w:val="14"/>
          <w:szCs w:val="14"/>
        </w:rPr>
        <w:t xml:space="preserve">5. ή 6. </w:t>
      </w:r>
      <w:r>
        <w:rPr>
          <w:rFonts w:ascii="Arial" w:hAnsi="Arial" w:cs="Arial"/>
          <w:b/>
          <w:sz w:val="14"/>
          <w:szCs w:val="14"/>
        </w:rPr>
        <w:t xml:space="preserve">ΓΟΝΕΑΣ Η΄ ΤΕΚΝΟ ΜΟΝΟΓΟΝΕΪΚΗΣ ΟΙΚΟΓΕΝΕΙΑΣ </w:t>
      </w:r>
      <w:r w:rsidRPr="00616C2B">
        <w:rPr>
          <w:rFonts w:ascii="Arial" w:hAnsi="Arial" w:cs="Arial"/>
          <w:b/>
          <w:sz w:val="14"/>
          <w:szCs w:val="14"/>
        </w:rPr>
        <w:t>(50 μονάδες για κάθε τέκνο)</w:t>
      </w:r>
      <w:r w:rsidRPr="00686623">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9605CB" w:rsidRPr="00D94622" w:rsidTr="002231FE">
        <w:trPr>
          <w:trHeight w:val="227"/>
        </w:trPr>
        <w:tc>
          <w:tcPr>
            <w:tcW w:w="1701" w:type="dxa"/>
            <w:noWrap/>
            <w:vAlign w:val="center"/>
          </w:tcPr>
          <w:p w:rsidR="009605CB" w:rsidRPr="00D94622" w:rsidRDefault="009605CB" w:rsidP="002231FE">
            <w:pPr>
              <w:tabs>
                <w:tab w:val="left" w:pos="284"/>
              </w:tabs>
              <w:rPr>
                <w:rFonts w:ascii="Arial" w:hAnsi="Arial" w:cs="Arial"/>
                <w:bCs/>
                <w:sz w:val="14"/>
                <w:szCs w:val="14"/>
              </w:rPr>
            </w:pPr>
            <w:r w:rsidRPr="00D94622">
              <w:rPr>
                <w:rFonts w:ascii="Arial" w:hAnsi="Arial" w:cs="Arial"/>
                <w:bCs/>
                <w:sz w:val="14"/>
                <w:szCs w:val="14"/>
              </w:rPr>
              <w:t>αριθμός τέκνων</w:t>
            </w:r>
          </w:p>
        </w:tc>
        <w:tc>
          <w:tcPr>
            <w:tcW w:w="709" w:type="dxa"/>
            <w:noWrap/>
            <w:vAlign w:val="center"/>
          </w:tcPr>
          <w:p w:rsidR="009605CB" w:rsidRPr="00D94622" w:rsidRDefault="009605CB" w:rsidP="002231FE">
            <w:pPr>
              <w:tabs>
                <w:tab w:val="left" w:pos="0"/>
              </w:tabs>
              <w:jc w:val="center"/>
              <w:rPr>
                <w:rFonts w:ascii="Arial" w:hAnsi="Arial" w:cs="Arial"/>
                <w:sz w:val="14"/>
                <w:szCs w:val="14"/>
              </w:rPr>
            </w:pPr>
            <w:r w:rsidRPr="00D94622">
              <w:rPr>
                <w:rFonts w:ascii="Arial" w:hAnsi="Arial" w:cs="Arial"/>
                <w:sz w:val="14"/>
                <w:szCs w:val="14"/>
              </w:rPr>
              <w:t>1</w:t>
            </w:r>
          </w:p>
        </w:tc>
        <w:tc>
          <w:tcPr>
            <w:tcW w:w="710" w:type="dxa"/>
            <w:noWrap/>
            <w:vAlign w:val="center"/>
          </w:tcPr>
          <w:p w:rsidR="009605CB" w:rsidRPr="00D94622" w:rsidRDefault="009605CB" w:rsidP="002231FE">
            <w:pPr>
              <w:tabs>
                <w:tab w:val="left" w:pos="0"/>
              </w:tabs>
              <w:ind w:left="25"/>
              <w:jc w:val="center"/>
              <w:rPr>
                <w:rFonts w:ascii="Arial" w:hAnsi="Arial" w:cs="Arial"/>
                <w:sz w:val="14"/>
                <w:szCs w:val="14"/>
              </w:rPr>
            </w:pPr>
            <w:r w:rsidRPr="00D94622">
              <w:rPr>
                <w:rFonts w:ascii="Arial" w:hAnsi="Arial" w:cs="Arial"/>
                <w:sz w:val="14"/>
                <w:szCs w:val="14"/>
              </w:rPr>
              <w:t>2</w:t>
            </w:r>
          </w:p>
        </w:tc>
        <w:tc>
          <w:tcPr>
            <w:tcW w:w="709" w:type="dxa"/>
            <w:noWrap/>
            <w:vAlign w:val="center"/>
          </w:tcPr>
          <w:p w:rsidR="009605CB" w:rsidRPr="00D94622" w:rsidRDefault="009605CB" w:rsidP="002231FE">
            <w:pPr>
              <w:tabs>
                <w:tab w:val="left" w:pos="82"/>
              </w:tabs>
              <w:ind w:left="82"/>
              <w:jc w:val="center"/>
              <w:rPr>
                <w:rFonts w:ascii="Arial" w:hAnsi="Arial" w:cs="Arial"/>
                <w:sz w:val="14"/>
                <w:szCs w:val="14"/>
              </w:rPr>
            </w:pPr>
            <w:r w:rsidRPr="00D94622">
              <w:rPr>
                <w:rFonts w:ascii="Arial" w:hAnsi="Arial" w:cs="Arial"/>
                <w:sz w:val="14"/>
                <w:szCs w:val="14"/>
              </w:rPr>
              <w:t>3</w:t>
            </w:r>
          </w:p>
        </w:tc>
        <w:tc>
          <w:tcPr>
            <w:tcW w:w="710" w:type="dxa"/>
            <w:noWrap/>
            <w:vAlign w:val="center"/>
          </w:tcPr>
          <w:p w:rsidR="009605CB" w:rsidRPr="00D94622" w:rsidRDefault="009605CB" w:rsidP="002231FE">
            <w:pPr>
              <w:tabs>
                <w:tab w:val="left" w:pos="139"/>
              </w:tabs>
              <w:ind w:left="139"/>
              <w:jc w:val="center"/>
              <w:rPr>
                <w:rFonts w:ascii="Arial" w:hAnsi="Arial" w:cs="Arial"/>
                <w:sz w:val="14"/>
                <w:szCs w:val="14"/>
              </w:rPr>
            </w:pPr>
            <w:r w:rsidRPr="00D94622">
              <w:rPr>
                <w:rFonts w:ascii="Arial" w:hAnsi="Arial" w:cs="Arial"/>
                <w:sz w:val="14"/>
                <w:szCs w:val="14"/>
              </w:rPr>
              <w:t>4</w:t>
            </w:r>
          </w:p>
        </w:tc>
        <w:tc>
          <w:tcPr>
            <w:tcW w:w="710" w:type="dxa"/>
            <w:noWrap/>
            <w:vAlign w:val="center"/>
          </w:tcPr>
          <w:p w:rsidR="009605CB" w:rsidRPr="00D94622" w:rsidRDefault="009605CB" w:rsidP="002231FE">
            <w:pPr>
              <w:tabs>
                <w:tab w:val="left" w:pos="16"/>
              </w:tabs>
              <w:ind w:left="16"/>
              <w:jc w:val="center"/>
              <w:rPr>
                <w:rFonts w:ascii="Arial" w:hAnsi="Arial" w:cs="Arial"/>
                <w:sz w:val="14"/>
                <w:szCs w:val="14"/>
              </w:rPr>
            </w:pPr>
            <w:r w:rsidRPr="00D94622">
              <w:rPr>
                <w:rFonts w:ascii="Arial" w:hAnsi="Arial" w:cs="Arial"/>
                <w:sz w:val="14"/>
                <w:szCs w:val="14"/>
              </w:rPr>
              <w:t>5</w:t>
            </w:r>
          </w:p>
        </w:tc>
        <w:tc>
          <w:tcPr>
            <w:tcW w:w="540" w:type="dxa"/>
          </w:tcPr>
          <w:p w:rsidR="009605CB" w:rsidRPr="00D94622" w:rsidRDefault="009605CB" w:rsidP="002231FE">
            <w:pPr>
              <w:tabs>
                <w:tab w:val="left" w:pos="72"/>
              </w:tabs>
              <w:ind w:left="72"/>
              <w:jc w:val="center"/>
              <w:rPr>
                <w:rFonts w:ascii="Arial" w:hAnsi="Arial" w:cs="Arial"/>
                <w:sz w:val="14"/>
                <w:szCs w:val="14"/>
              </w:rPr>
            </w:pPr>
            <w:r w:rsidRPr="00D94622">
              <w:rPr>
                <w:rFonts w:ascii="Arial" w:hAnsi="Arial" w:cs="Arial"/>
                <w:sz w:val="14"/>
                <w:szCs w:val="14"/>
              </w:rPr>
              <w:t>….</w:t>
            </w:r>
          </w:p>
        </w:tc>
      </w:tr>
      <w:tr w:rsidR="009605CB" w:rsidRPr="00D94622" w:rsidTr="002231FE">
        <w:trPr>
          <w:trHeight w:val="227"/>
        </w:trPr>
        <w:tc>
          <w:tcPr>
            <w:tcW w:w="1701" w:type="dxa"/>
            <w:noWrap/>
            <w:vAlign w:val="center"/>
          </w:tcPr>
          <w:p w:rsidR="009605CB" w:rsidRPr="00D94622" w:rsidRDefault="009605CB" w:rsidP="002231FE">
            <w:pPr>
              <w:tabs>
                <w:tab w:val="left" w:pos="284"/>
              </w:tabs>
              <w:rPr>
                <w:rFonts w:ascii="Arial" w:hAnsi="Arial" w:cs="Arial"/>
                <w:bCs/>
                <w:sz w:val="14"/>
                <w:szCs w:val="14"/>
              </w:rPr>
            </w:pPr>
            <w:r w:rsidRPr="00D94622">
              <w:rPr>
                <w:rFonts w:ascii="Arial" w:hAnsi="Arial" w:cs="Arial"/>
                <w:bCs/>
                <w:sz w:val="14"/>
                <w:szCs w:val="14"/>
              </w:rPr>
              <w:t>μονάδες</w:t>
            </w:r>
          </w:p>
        </w:tc>
        <w:tc>
          <w:tcPr>
            <w:tcW w:w="709" w:type="dxa"/>
            <w:noWrap/>
            <w:vAlign w:val="center"/>
          </w:tcPr>
          <w:p w:rsidR="009605CB" w:rsidRPr="00D94622" w:rsidRDefault="009605CB" w:rsidP="002231FE">
            <w:pPr>
              <w:tabs>
                <w:tab w:val="left" w:pos="0"/>
              </w:tabs>
              <w:jc w:val="center"/>
              <w:rPr>
                <w:rFonts w:ascii="Arial" w:hAnsi="Arial" w:cs="Arial"/>
                <w:sz w:val="14"/>
                <w:szCs w:val="14"/>
              </w:rPr>
            </w:pPr>
            <w:r w:rsidRPr="00D94622">
              <w:rPr>
                <w:rFonts w:ascii="Arial" w:hAnsi="Arial" w:cs="Arial"/>
                <w:sz w:val="14"/>
                <w:szCs w:val="14"/>
              </w:rPr>
              <w:t>50</w:t>
            </w:r>
          </w:p>
        </w:tc>
        <w:tc>
          <w:tcPr>
            <w:tcW w:w="710" w:type="dxa"/>
            <w:noWrap/>
            <w:vAlign w:val="center"/>
          </w:tcPr>
          <w:p w:rsidR="009605CB" w:rsidRPr="00D94622" w:rsidRDefault="009605CB" w:rsidP="002231FE">
            <w:pPr>
              <w:tabs>
                <w:tab w:val="left" w:pos="0"/>
              </w:tabs>
              <w:ind w:left="25"/>
              <w:jc w:val="center"/>
              <w:rPr>
                <w:rFonts w:ascii="Arial" w:hAnsi="Arial" w:cs="Arial"/>
                <w:sz w:val="14"/>
                <w:szCs w:val="14"/>
              </w:rPr>
            </w:pPr>
            <w:r w:rsidRPr="00D94622">
              <w:rPr>
                <w:rFonts w:ascii="Arial" w:hAnsi="Arial" w:cs="Arial"/>
                <w:sz w:val="14"/>
                <w:szCs w:val="14"/>
              </w:rPr>
              <w:t>100</w:t>
            </w:r>
          </w:p>
        </w:tc>
        <w:tc>
          <w:tcPr>
            <w:tcW w:w="709" w:type="dxa"/>
            <w:noWrap/>
            <w:vAlign w:val="center"/>
          </w:tcPr>
          <w:p w:rsidR="009605CB" w:rsidRPr="00D94622" w:rsidRDefault="009605CB" w:rsidP="002231FE">
            <w:pPr>
              <w:tabs>
                <w:tab w:val="left" w:pos="82"/>
              </w:tabs>
              <w:ind w:left="82"/>
              <w:jc w:val="center"/>
              <w:rPr>
                <w:rFonts w:ascii="Arial" w:hAnsi="Arial" w:cs="Arial"/>
                <w:sz w:val="14"/>
                <w:szCs w:val="14"/>
              </w:rPr>
            </w:pPr>
            <w:r w:rsidRPr="00D94622">
              <w:rPr>
                <w:rFonts w:ascii="Arial" w:hAnsi="Arial" w:cs="Arial"/>
                <w:sz w:val="14"/>
                <w:szCs w:val="14"/>
              </w:rPr>
              <w:t>150</w:t>
            </w:r>
          </w:p>
        </w:tc>
        <w:tc>
          <w:tcPr>
            <w:tcW w:w="710" w:type="dxa"/>
            <w:noWrap/>
            <w:vAlign w:val="center"/>
          </w:tcPr>
          <w:p w:rsidR="009605CB" w:rsidRPr="00D94622" w:rsidRDefault="009605CB" w:rsidP="002231FE">
            <w:pPr>
              <w:tabs>
                <w:tab w:val="left" w:pos="139"/>
              </w:tabs>
              <w:ind w:left="139"/>
              <w:jc w:val="center"/>
              <w:rPr>
                <w:rFonts w:ascii="Arial" w:hAnsi="Arial" w:cs="Arial"/>
                <w:sz w:val="14"/>
                <w:szCs w:val="14"/>
              </w:rPr>
            </w:pPr>
            <w:r w:rsidRPr="00D94622">
              <w:rPr>
                <w:rFonts w:ascii="Arial" w:hAnsi="Arial" w:cs="Arial"/>
                <w:sz w:val="14"/>
                <w:szCs w:val="14"/>
              </w:rPr>
              <w:t>200</w:t>
            </w:r>
          </w:p>
        </w:tc>
        <w:tc>
          <w:tcPr>
            <w:tcW w:w="710" w:type="dxa"/>
            <w:noWrap/>
            <w:vAlign w:val="center"/>
          </w:tcPr>
          <w:p w:rsidR="009605CB" w:rsidRPr="00D94622" w:rsidRDefault="009605CB" w:rsidP="002231FE">
            <w:pPr>
              <w:tabs>
                <w:tab w:val="left" w:pos="16"/>
              </w:tabs>
              <w:ind w:left="16"/>
              <w:jc w:val="center"/>
              <w:rPr>
                <w:rFonts w:ascii="Arial" w:hAnsi="Arial" w:cs="Arial"/>
                <w:sz w:val="14"/>
                <w:szCs w:val="14"/>
              </w:rPr>
            </w:pPr>
            <w:r w:rsidRPr="00D94622">
              <w:rPr>
                <w:rFonts w:ascii="Arial" w:hAnsi="Arial" w:cs="Arial"/>
                <w:sz w:val="14"/>
                <w:szCs w:val="14"/>
              </w:rPr>
              <w:t>250</w:t>
            </w:r>
          </w:p>
        </w:tc>
        <w:tc>
          <w:tcPr>
            <w:tcW w:w="540" w:type="dxa"/>
          </w:tcPr>
          <w:p w:rsidR="009605CB" w:rsidRPr="00D94622" w:rsidRDefault="009605CB" w:rsidP="002231FE">
            <w:pPr>
              <w:tabs>
                <w:tab w:val="left" w:pos="72"/>
              </w:tabs>
              <w:ind w:left="72"/>
              <w:jc w:val="center"/>
              <w:rPr>
                <w:rFonts w:ascii="Arial" w:hAnsi="Arial" w:cs="Arial"/>
                <w:sz w:val="14"/>
                <w:szCs w:val="14"/>
              </w:rPr>
            </w:pPr>
            <w:r w:rsidRPr="00D94622">
              <w:rPr>
                <w:rFonts w:ascii="Arial" w:hAnsi="Arial" w:cs="Arial"/>
                <w:sz w:val="14"/>
                <w:szCs w:val="14"/>
              </w:rPr>
              <w:t>….</w:t>
            </w:r>
          </w:p>
        </w:tc>
      </w:tr>
    </w:tbl>
    <w:p w:rsidR="009605CB" w:rsidRPr="00D94622" w:rsidRDefault="009605CB" w:rsidP="009605CB">
      <w:pPr>
        <w:tabs>
          <w:tab w:val="left" w:pos="284"/>
        </w:tabs>
        <w:ind w:left="540"/>
        <w:rPr>
          <w:rFonts w:ascii="Arial" w:hAnsi="Arial" w:cs="Arial"/>
          <w:b/>
          <w:sz w:val="8"/>
          <w:szCs w:val="8"/>
        </w:rPr>
      </w:pPr>
    </w:p>
    <w:p w:rsidR="009605CB" w:rsidRPr="00F8119D" w:rsidRDefault="009605CB" w:rsidP="009605CB">
      <w:pPr>
        <w:tabs>
          <w:tab w:val="left" w:pos="284"/>
        </w:tabs>
        <w:rPr>
          <w:rFonts w:ascii="Arial" w:hAnsi="Arial" w:cs="Arial"/>
          <w:b/>
          <w:i/>
          <w:spacing w:val="-4"/>
          <w:sz w:val="14"/>
          <w:szCs w:val="14"/>
        </w:rPr>
      </w:pPr>
      <w:r>
        <w:rPr>
          <w:rFonts w:ascii="Arial" w:hAnsi="Arial" w:cs="Arial"/>
          <w:b/>
          <w:spacing w:val="-4"/>
          <w:sz w:val="14"/>
          <w:szCs w:val="14"/>
        </w:rPr>
        <w:t xml:space="preserve">      </w:t>
      </w:r>
      <w:r w:rsidRPr="00796C0E">
        <w:rPr>
          <w:rFonts w:ascii="Arial" w:hAnsi="Arial" w:cs="Arial"/>
          <w:b/>
          <w:spacing w:val="-4"/>
          <w:sz w:val="14"/>
          <w:szCs w:val="14"/>
        </w:rPr>
        <w:t xml:space="preserve"> </w:t>
      </w:r>
      <w:r>
        <w:rPr>
          <w:rFonts w:ascii="Arial" w:hAnsi="Arial" w:cs="Arial"/>
          <w:b/>
          <w:spacing w:val="-4"/>
          <w:sz w:val="14"/>
          <w:szCs w:val="14"/>
        </w:rPr>
        <w:t xml:space="preserve"> </w:t>
      </w:r>
      <w:r w:rsidRPr="00F8119D">
        <w:rPr>
          <w:rFonts w:ascii="Arial" w:hAnsi="Arial" w:cs="Arial"/>
          <w:b/>
          <w:spacing w:val="-4"/>
          <w:sz w:val="14"/>
          <w:szCs w:val="14"/>
        </w:rPr>
        <w:t>7.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9605CB" w:rsidRPr="00D94622" w:rsidTr="002231FE">
        <w:trPr>
          <w:trHeight w:val="224"/>
        </w:trPr>
        <w:tc>
          <w:tcPr>
            <w:tcW w:w="0" w:type="auto"/>
            <w:vAlign w:val="center"/>
          </w:tcPr>
          <w:p w:rsidR="009605CB" w:rsidRPr="00D94622" w:rsidRDefault="009605CB" w:rsidP="002231FE">
            <w:pPr>
              <w:tabs>
                <w:tab w:val="left" w:pos="284"/>
              </w:tabs>
              <w:spacing w:line="200" w:lineRule="exact"/>
              <w:rPr>
                <w:rFonts w:ascii="Arial" w:hAnsi="Arial" w:cs="Arial"/>
                <w:bCs/>
                <w:sz w:val="14"/>
                <w:szCs w:val="14"/>
              </w:rPr>
            </w:pPr>
            <w:r>
              <w:rPr>
                <w:rFonts w:ascii="Arial" w:hAnsi="Arial" w:cs="Arial"/>
                <w:bCs/>
                <w:sz w:val="14"/>
                <w:szCs w:val="14"/>
              </w:rPr>
              <w:t>κατηγορίες</w:t>
            </w:r>
            <w:r w:rsidRPr="00D94622">
              <w:rPr>
                <w:rFonts w:ascii="Arial" w:hAnsi="Arial" w:cs="Arial"/>
                <w:bCs/>
                <w:sz w:val="14"/>
                <w:szCs w:val="14"/>
              </w:rPr>
              <w:t xml:space="preserve"> </w:t>
            </w:r>
            <w:r>
              <w:rPr>
                <w:rFonts w:ascii="Arial" w:hAnsi="Arial" w:cs="Arial"/>
                <w:bCs/>
                <w:sz w:val="14"/>
                <w:szCs w:val="14"/>
              </w:rPr>
              <w:t xml:space="preserve"> </w:t>
            </w:r>
            <w:r w:rsidRPr="00D94622">
              <w:rPr>
                <w:rFonts w:ascii="Arial" w:hAnsi="Arial" w:cs="Arial"/>
                <w:bCs/>
                <w:sz w:val="14"/>
                <w:szCs w:val="14"/>
              </w:rPr>
              <w:t>ΠΕ &amp; ΤΕ</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5</w:t>
            </w:r>
          </w:p>
        </w:tc>
        <w:tc>
          <w:tcPr>
            <w:tcW w:w="0" w:type="auto"/>
            <w:vAlign w:val="center"/>
          </w:tcPr>
          <w:p w:rsidR="009605CB" w:rsidRPr="00D94622" w:rsidRDefault="009605CB" w:rsidP="002231FE">
            <w:pPr>
              <w:tabs>
                <w:tab w:val="left" w:pos="284"/>
              </w:tabs>
              <w:spacing w:line="200" w:lineRule="exact"/>
              <w:jc w:val="center"/>
              <w:rPr>
                <w:rFonts w:ascii="Arial" w:hAnsi="Arial" w:cs="Arial"/>
                <w:bCs/>
                <w:spacing w:val="-30"/>
                <w:sz w:val="14"/>
                <w:szCs w:val="14"/>
              </w:rPr>
            </w:pPr>
            <w:r w:rsidRPr="00D94622">
              <w:rPr>
                <w:rFonts w:ascii="Arial" w:hAnsi="Arial" w:cs="Arial"/>
                <w:bCs/>
                <w:spacing w:val="-30"/>
                <w:sz w:val="14"/>
                <w:szCs w:val="14"/>
              </w:rPr>
              <w:t>…</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5,5</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6</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6,5</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7</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7,5</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8</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8,5</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9</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9,5</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10</w:t>
            </w:r>
          </w:p>
        </w:tc>
      </w:tr>
      <w:tr w:rsidR="009605CB" w:rsidRPr="00D94622" w:rsidTr="002231FE">
        <w:trPr>
          <w:trHeight w:val="224"/>
        </w:trPr>
        <w:tc>
          <w:tcPr>
            <w:tcW w:w="0" w:type="auto"/>
            <w:vAlign w:val="center"/>
          </w:tcPr>
          <w:p w:rsidR="009605CB" w:rsidRPr="00D94622" w:rsidRDefault="009605CB" w:rsidP="002231FE">
            <w:pPr>
              <w:tabs>
                <w:tab w:val="left" w:pos="284"/>
              </w:tabs>
              <w:spacing w:line="200" w:lineRule="exact"/>
              <w:rPr>
                <w:rFonts w:ascii="Arial" w:hAnsi="Arial" w:cs="Arial"/>
                <w:bCs/>
                <w:sz w:val="14"/>
                <w:szCs w:val="14"/>
              </w:rPr>
            </w:pPr>
            <w:r w:rsidRPr="00D94622">
              <w:rPr>
                <w:rFonts w:ascii="Arial" w:hAnsi="Arial" w:cs="Arial"/>
                <w:bCs/>
                <w:sz w:val="14"/>
                <w:szCs w:val="14"/>
              </w:rPr>
              <w:t>κατηγορία ΔΕ</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10</w:t>
            </w:r>
          </w:p>
        </w:tc>
        <w:tc>
          <w:tcPr>
            <w:tcW w:w="0" w:type="auto"/>
            <w:vAlign w:val="center"/>
          </w:tcPr>
          <w:p w:rsidR="009605CB" w:rsidRPr="00D94622" w:rsidRDefault="009605CB" w:rsidP="002231FE">
            <w:pPr>
              <w:tabs>
                <w:tab w:val="left" w:pos="284"/>
              </w:tabs>
              <w:spacing w:line="200" w:lineRule="exact"/>
              <w:jc w:val="center"/>
              <w:rPr>
                <w:rFonts w:ascii="Arial" w:hAnsi="Arial" w:cs="Arial"/>
                <w:bCs/>
                <w:spacing w:val="-30"/>
                <w:sz w:val="14"/>
                <w:szCs w:val="14"/>
              </w:rPr>
            </w:pPr>
            <w:r w:rsidRPr="00D94622">
              <w:rPr>
                <w:rFonts w:ascii="Arial" w:hAnsi="Arial" w:cs="Arial"/>
                <w:bCs/>
                <w:spacing w:val="-30"/>
                <w:sz w:val="14"/>
                <w:szCs w:val="14"/>
              </w:rPr>
              <w:t>…</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11</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12</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13</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14</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15</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16</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17</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lang w:val="en-US"/>
              </w:rPr>
            </w:pPr>
            <w:r w:rsidRPr="00D94622">
              <w:rPr>
                <w:rFonts w:ascii="Arial" w:hAnsi="Arial" w:cs="Arial"/>
                <w:bCs/>
                <w:sz w:val="14"/>
                <w:szCs w:val="14"/>
              </w:rPr>
              <w:t>1</w:t>
            </w:r>
            <w:r w:rsidRPr="00D94622">
              <w:rPr>
                <w:rFonts w:ascii="Arial" w:hAnsi="Arial" w:cs="Arial"/>
                <w:bCs/>
                <w:sz w:val="14"/>
                <w:szCs w:val="14"/>
                <w:lang w:val="en-US"/>
              </w:rPr>
              <w:t>8</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lang w:val="en-US"/>
              </w:rPr>
            </w:pPr>
            <w:r w:rsidRPr="00D94622">
              <w:rPr>
                <w:rFonts w:ascii="Arial" w:hAnsi="Arial" w:cs="Arial"/>
                <w:bCs/>
                <w:sz w:val="14"/>
                <w:szCs w:val="14"/>
                <w:lang w:val="en-US"/>
              </w:rPr>
              <w:t>…</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lang w:val="en-US"/>
              </w:rPr>
            </w:pPr>
            <w:r w:rsidRPr="00D94622">
              <w:rPr>
                <w:rFonts w:ascii="Arial" w:hAnsi="Arial" w:cs="Arial"/>
                <w:bCs/>
                <w:sz w:val="14"/>
                <w:szCs w:val="14"/>
                <w:lang w:val="en-US"/>
              </w:rPr>
              <w:t>19</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lang w:val="en-US"/>
              </w:rPr>
            </w:pPr>
            <w:r w:rsidRPr="00D94622">
              <w:rPr>
                <w:rFonts w:ascii="Arial" w:hAnsi="Arial" w:cs="Arial"/>
                <w:bCs/>
                <w:sz w:val="14"/>
                <w:szCs w:val="14"/>
                <w:lang w:val="en-US"/>
              </w:rPr>
              <w:t>…</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lang w:val="en-US"/>
              </w:rPr>
            </w:pPr>
            <w:r w:rsidRPr="00D94622">
              <w:rPr>
                <w:rFonts w:ascii="Arial" w:hAnsi="Arial" w:cs="Arial"/>
                <w:bCs/>
                <w:sz w:val="14"/>
                <w:szCs w:val="14"/>
                <w:lang w:val="en-US"/>
              </w:rPr>
              <w:t>20</w:t>
            </w:r>
          </w:p>
        </w:tc>
      </w:tr>
      <w:tr w:rsidR="009605CB" w:rsidRPr="00D94622" w:rsidTr="002231FE">
        <w:trPr>
          <w:trHeight w:val="224"/>
        </w:trPr>
        <w:tc>
          <w:tcPr>
            <w:tcW w:w="0" w:type="auto"/>
            <w:vAlign w:val="center"/>
          </w:tcPr>
          <w:p w:rsidR="009605CB" w:rsidRPr="00D94622" w:rsidRDefault="009605CB" w:rsidP="002231FE">
            <w:pPr>
              <w:tabs>
                <w:tab w:val="left" w:pos="284"/>
              </w:tabs>
              <w:spacing w:line="200" w:lineRule="exact"/>
              <w:rPr>
                <w:rFonts w:ascii="Arial" w:hAnsi="Arial" w:cs="Arial"/>
                <w:bCs/>
                <w:sz w:val="14"/>
                <w:szCs w:val="14"/>
              </w:rPr>
            </w:pPr>
            <w:r w:rsidRPr="00D94622">
              <w:rPr>
                <w:rFonts w:ascii="Arial" w:hAnsi="Arial" w:cs="Arial"/>
                <w:bCs/>
                <w:sz w:val="14"/>
                <w:szCs w:val="14"/>
              </w:rPr>
              <w:t>μονάδες</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Pr>
                <w:rFonts w:ascii="Arial" w:hAnsi="Arial" w:cs="Arial"/>
                <w:bCs/>
                <w:sz w:val="14"/>
                <w:szCs w:val="14"/>
              </w:rPr>
              <w:t>2</w:t>
            </w:r>
            <w:r w:rsidRPr="00D94622">
              <w:rPr>
                <w:rFonts w:ascii="Arial" w:hAnsi="Arial" w:cs="Arial"/>
                <w:bCs/>
                <w:sz w:val="14"/>
                <w:szCs w:val="14"/>
              </w:rPr>
              <w:t>00</w:t>
            </w:r>
          </w:p>
        </w:tc>
        <w:tc>
          <w:tcPr>
            <w:tcW w:w="0" w:type="auto"/>
            <w:vAlign w:val="center"/>
          </w:tcPr>
          <w:p w:rsidR="009605CB" w:rsidRPr="00D94622" w:rsidRDefault="009605CB" w:rsidP="002231FE">
            <w:pPr>
              <w:tabs>
                <w:tab w:val="left" w:pos="284"/>
              </w:tabs>
              <w:spacing w:line="200" w:lineRule="exact"/>
              <w:jc w:val="center"/>
              <w:rPr>
                <w:rFonts w:ascii="Arial" w:hAnsi="Arial" w:cs="Arial"/>
                <w:bCs/>
                <w:spacing w:val="-30"/>
                <w:sz w:val="14"/>
                <w:szCs w:val="14"/>
              </w:rPr>
            </w:pPr>
            <w:r w:rsidRPr="00D94622">
              <w:rPr>
                <w:rFonts w:ascii="Arial" w:hAnsi="Arial" w:cs="Arial"/>
                <w:bCs/>
                <w:spacing w:val="-30"/>
                <w:sz w:val="14"/>
                <w:szCs w:val="14"/>
              </w:rPr>
              <w:t>…</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Pr>
                <w:rFonts w:ascii="Arial" w:hAnsi="Arial" w:cs="Arial"/>
                <w:bCs/>
                <w:sz w:val="14"/>
                <w:szCs w:val="14"/>
              </w:rPr>
              <w:t>22</w:t>
            </w:r>
            <w:r w:rsidRPr="00D94622">
              <w:rPr>
                <w:rFonts w:ascii="Arial" w:hAnsi="Arial" w:cs="Arial"/>
                <w:bCs/>
                <w:sz w:val="14"/>
                <w:szCs w:val="14"/>
              </w:rPr>
              <w:t>0</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Pr>
                <w:rFonts w:ascii="Arial" w:hAnsi="Arial" w:cs="Arial"/>
                <w:bCs/>
                <w:sz w:val="14"/>
                <w:szCs w:val="14"/>
              </w:rPr>
              <w:t>24</w:t>
            </w:r>
            <w:r w:rsidRPr="00D94622">
              <w:rPr>
                <w:rFonts w:ascii="Arial" w:hAnsi="Arial" w:cs="Arial"/>
                <w:bCs/>
                <w:sz w:val="14"/>
                <w:szCs w:val="14"/>
              </w:rPr>
              <w:t>0</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Pr>
                <w:rFonts w:ascii="Arial" w:hAnsi="Arial" w:cs="Arial"/>
                <w:bCs/>
                <w:sz w:val="14"/>
                <w:szCs w:val="14"/>
              </w:rPr>
              <w:t>26</w:t>
            </w:r>
            <w:r w:rsidRPr="00D94622">
              <w:rPr>
                <w:rFonts w:ascii="Arial" w:hAnsi="Arial" w:cs="Arial"/>
                <w:bCs/>
                <w:sz w:val="14"/>
                <w:szCs w:val="14"/>
              </w:rPr>
              <w:t>0</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Pr>
                <w:rFonts w:ascii="Arial" w:hAnsi="Arial" w:cs="Arial"/>
                <w:bCs/>
                <w:sz w:val="14"/>
                <w:szCs w:val="14"/>
              </w:rPr>
              <w:t>28</w:t>
            </w:r>
            <w:r w:rsidRPr="00D94622">
              <w:rPr>
                <w:rFonts w:ascii="Arial" w:hAnsi="Arial" w:cs="Arial"/>
                <w:bCs/>
                <w:sz w:val="14"/>
                <w:szCs w:val="14"/>
              </w:rPr>
              <w:t>0</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Pr>
                <w:rFonts w:ascii="Arial" w:hAnsi="Arial" w:cs="Arial"/>
                <w:bCs/>
                <w:sz w:val="14"/>
                <w:szCs w:val="14"/>
              </w:rPr>
              <w:t>30</w:t>
            </w:r>
            <w:r w:rsidRPr="00D94622">
              <w:rPr>
                <w:rFonts w:ascii="Arial" w:hAnsi="Arial" w:cs="Arial"/>
                <w:bCs/>
                <w:sz w:val="14"/>
                <w:szCs w:val="14"/>
              </w:rPr>
              <w:t>0</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Pr>
                <w:rFonts w:ascii="Arial" w:hAnsi="Arial" w:cs="Arial"/>
                <w:bCs/>
                <w:sz w:val="14"/>
                <w:szCs w:val="14"/>
              </w:rPr>
              <w:t>32</w:t>
            </w:r>
            <w:r w:rsidRPr="00D94622">
              <w:rPr>
                <w:rFonts w:ascii="Arial" w:hAnsi="Arial" w:cs="Arial"/>
                <w:bCs/>
                <w:sz w:val="14"/>
                <w:szCs w:val="14"/>
              </w:rPr>
              <w:t>0</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Pr>
                <w:rFonts w:ascii="Arial" w:hAnsi="Arial" w:cs="Arial"/>
                <w:bCs/>
                <w:sz w:val="14"/>
                <w:szCs w:val="14"/>
              </w:rPr>
              <w:t>34</w:t>
            </w:r>
            <w:r w:rsidRPr="00D94622">
              <w:rPr>
                <w:rFonts w:ascii="Arial" w:hAnsi="Arial" w:cs="Arial"/>
                <w:bCs/>
                <w:sz w:val="14"/>
                <w:szCs w:val="14"/>
              </w:rPr>
              <w:t>0</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Pr>
                <w:rFonts w:ascii="Arial" w:hAnsi="Arial" w:cs="Arial"/>
                <w:bCs/>
                <w:sz w:val="14"/>
                <w:szCs w:val="14"/>
              </w:rPr>
              <w:t>36</w:t>
            </w:r>
            <w:r w:rsidRPr="00D94622">
              <w:rPr>
                <w:rFonts w:ascii="Arial" w:hAnsi="Arial" w:cs="Arial"/>
                <w:bCs/>
                <w:sz w:val="14"/>
                <w:szCs w:val="14"/>
              </w:rPr>
              <w:t>0</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Pr>
                <w:rFonts w:ascii="Arial" w:hAnsi="Arial" w:cs="Arial"/>
                <w:bCs/>
                <w:sz w:val="14"/>
                <w:szCs w:val="14"/>
              </w:rPr>
              <w:t>38</w:t>
            </w:r>
            <w:r w:rsidRPr="00D94622">
              <w:rPr>
                <w:rFonts w:ascii="Arial" w:hAnsi="Arial" w:cs="Arial"/>
                <w:bCs/>
                <w:sz w:val="14"/>
                <w:szCs w:val="14"/>
              </w:rPr>
              <w:t>0</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sidRPr="00D94622">
              <w:rPr>
                <w:rFonts w:ascii="Arial" w:hAnsi="Arial" w:cs="Arial"/>
                <w:bCs/>
                <w:sz w:val="14"/>
                <w:szCs w:val="14"/>
              </w:rPr>
              <w:t>…</w:t>
            </w:r>
          </w:p>
        </w:tc>
        <w:tc>
          <w:tcPr>
            <w:tcW w:w="0" w:type="auto"/>
            <w:vAlign w:val="center"/>
          </w:tcPr>
          <w:p w:rsidR="009605CB" w:rsidRPr="00D94622" w:rsidRDefault="009605CB" w:rsidP="002231FE">
            <w:pPr>
              <w:tabs>
                <w:tab w:val="left" w:pos="284"/>
              </w:tabs>
              <w:spacing w:line="200" w:lineRule="exact"/>
              <w:jc w:val="center"/>
              <w:rPr>
                <w:rFonts w:ascii="Arial" w:hAnsi="Arial" w:cs="Arial"/>
                <w:bCs/>
                <w:sz w:val="14"/>
                <w:szCs w:val="14"/>
              </w:rPr>
            </w:pPr>
            <w:r>
              <w:rPr>
                <w:rFonts w:ascii="Arial" w:hAnsi="Arial" w:cs="Arial"/>
                <w:bCs/>
                <w:sz w:val="14"/>
                <w:szCs w:val="14"/>
              </w:rPr>
              <w:t>4</w:t>
            </w:r>
            <w:r w:rsidRPr="00D94622">
              <w:rPr>
                <w:rFonts w:ascii="Arial" w:hAnsi="Arial" w:cs="Arial"/>
                <w:bCs/>
                <w:sz w:val="14"/>
                <w:szCs w:val="14"/>
              </w:rPr>
              <w:t>00</w:t>
            </w:r>
          </w:p>
        </w:tc>
      </w:tr>
    </w:tbl>
    <w:p w:rsidR="009605CB" w:rsidRPr="00C327BD" w:rsidRDefault="009605CB" w:rsidP="009605CB">
      <w:pPr>
        <w:tabs>
          <w:tab w:val="left" w:pos="284"/>
        </w:tabs>
        <w:ind w:left="540"/>
        <w:jc w:val="both"/>
        <w:rPr>
          <w:rFonts w:ascii="Arial" w:hAnsi="Arial" w:cs="Arial"/>
          <w:bCs/>
          <w:sz w:val="8"/>
          <w:szCs w:val="8"/>
        </w:rPr>
      </w:pPr>
    </w:p>
    <w:p w:rsidR="009605CB" w:rsidRPr="00616C2B" w:rsidRDefault="009605CB" w:rsidP="009605CB">
      <w:pPr>
        <w:tabs>
          <w:tab w:val="left" w:pos="360"/>
        </w:tabs>
        <w:rPr>
          <w:rFonts w:ascii="Arial" w:hAnsi="Arial" w:cs="Arial"/>
          <w:b/>
          <w:sz w:val="14"/>
          <w:szCs w:val="14"/>
        </w:rPr>
      </w:pPr>
      <w:r>
        <w:rPr>
          <w:rFonts w:ascii="Arial" w:hAnsi="Arial" w:cs="Arial"/>
          <w:b/>
          <w:sz w:val="14"/>
          <w:szCs w:val="14"/>
        </w:rPr>
        <w:t xml:space="preserve">       </w:t>
      </w:r>
      <w:r w:rsidRPr="00D94622">
        <w:rPr>
          <w:rFonts w:ascii="Arial" w:hAnsi="Arial" w:cs="Arial"/>
          <w:b/>
          <w:sz w:val="14"/>
          <w:szCs w:val="14"/>
        </w:rPr>
        <w:t xml:space="preserve">8. </w:t>
      </w:r>
      <w:r>
        <w:rPr>
          <w:rFonts w:ascii="Arial" w:hAnsi="Arial" w:cs="Arial"/>
          <w:b/>
          <w:sz w:val="14"/>
          <w:szCs w:val="14"/>
        </w:rPr>
        <w:t xml:space="preserve">ΕΜΠΕΙΡΙΑ </w:t>
      </w:r>
      <w:r w:rsidRPr="00221ABC">
        <w:rPr>
          <w:rFonts w:ascii="Arial" w:hAnsi="Arial" w:cs="Arial"/>
          <w:sz w:val="14"/>
          <w:szCs w:val="14"/>
        </w:rPr>
        <w:t xml:space="preserve"> </w:t>
      </w:r>
      <w:r w:rsidRPr="00616C2B">
        <w:rPr>
          <w:rFonts w:ascii="Arial" w:hAnsi="Arial" w:cs="Arial"/>
          <w:b/>
          <w:sz w:val="14"/>
          <w:szCs w:val="14"/>
        </w:rPr>
        <w:t>(7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9605CB" w:rsidTr="002231FE">
        <w:trPr>
          <w:trHeight w:val="227"/>
        </w:trPr>
        <w:tc>
          <w:tcPr>
            <w:tcW w:w="1425" w:type="dxa"/>
            <w:vAlign w:val="center"/>
          </w:tcPr>
          <w:p w:rsidR="009605CB" w:rsidRPr="00D94622" w:rsidRDefault="009605CB" w:rsidP="002231FE">
            <w:pPr>
              <w:tabs>
                <w:tab w:val="left" w:pos="284"/>
              </w:tabs>
              <w:rPr>
                <w:rFonts w:ascii="Arial" w:hAnsi="Arial" w:cs="Arial"/>
                <w:sz w:val="14"/>
                <w:szCs w:val="14"/>
              </w:rPr>
            </w:pPr>
            <w:r w:rsidRPr="00D94622">
              <w:rPr>
                <w:rFonts w:ascii="Arial" w:hAnsi="Arial" w:cs="Arial"/>
                <w:sz w:val="14"/>
                <w:szCs w:val="14"/>
              </w:rPr>
              <w:t>μήνες εμπειρίας</w:t>
            </w:r>
          </w:p>
        </w:tc>
        <w:tc>
          <w:tcPr>
            <w:tcW w:w="361" w:type="dxa"/>
            <w:vAlign w:val="center"/>
          </w:tcPr>
          <w:p w:rsidR="009605CB" w:rsidRPr="00AD169C" w:rsidRDefault="009605CB" w:rsidP="002231FE">
            <w:pPr>
              <w:tabs>
                <w:tab w:val="left" w:pos="284"/>
              </w:tabs>
              <w:jc w:val="center"/>
              <w:rPr>
                <w:rFonts w:ascii="Arial" w:hAnsi="Arial" w:cs="Arial"/>
                <w:sz w:val="13"/>
                <w:szCs w:val="13"/>
              </w:rPr>
            </w:pPr>
            <w:r w:rsidRPr="00AD169C">
              <w:rPr>
                <w:rFonts w:ascii="Arial" w:hAnsi="Arial" w:cs="Arial"/>
                <w:sz w:val="13"/>
                <w:szCs w:val="13"/>
              </w:rPr>
              <w:t>1</w:t>
            </w:r>
          </w:p>
        </w:tc>
        <w:tc>
          <w:tcPr>
            <w:tcW w:w="433" w:type="dxa"/>
            <w:vAlign w:val="center"/>
          </w:tcPr>
          <w:p w:rsidR="009605CB" w:rsidRPr="00AD169C" w:rsidRDefault="009605CB" w:rsidP="002231FE">
            <w:pPr>
              <w:tabs>
                <w:tab w:val="left" w:pos="284"/>
              </w:tabs>
              <w:jc w:val="center"/>
              <w:rPr>
                <w:rFonts w:ascii="Arial" w:hAnsi="Arial" w:cs="Arial"/>
                <w:sz w:val="13"/>
                <w:szCs w:val="13"/>
              </w:rPr>
            </w:pPr>
            <w:r w:rsidRPr="00AD169C">
              <w:rPr>
                <w:rFonts w:ascii="Arial" w:hAnsi="Arial" w:cs="Arial"/>
                <w:sz w:val="13"/>
                <w:szCs w:val="13"/>
              </w:rPr>
              <w:t>2</w:t>
            </w:r>
          </w:p>
        </w:tc>
        <w:tc>
          <w:tcPr>
            <w:tcW w:w="433" w:type="dxa"/>
            <w:vAlign w:val="center"/>
          </w:tcPr>
          <w:p w:rsidR="009605CB" w:rsidRPr="00AD169C" w:rsidRDefault="009605CB" w:rsidP="002231FE">
            <w:pPr>
              <w:tabs>
                <w:tab w:val="left" w:pos="284"/>
              </w:tabs>
              <w:jc w:val="center"/>
              <w:rPr>
                <w:rFonts w:ascii="Arial" w:hAnsi="Arial" w:cs="Arial"/>
                <w:sz w:val="13"/>
                <w:szCs w:val="13"/>
              </w:rPr>
            </w:pPr>
            <w:r w:rsidRPr="00AD169C">
              <w:rPr>
                <w:rFonts w:ascii="Arial" w:hAnsi="Arial" w:cs="Arial"/>
                <w:sz w:val="13"/>
                <w:szCs w:val="13"/>
              </w:rPr>
              <w:t>3</w:t>
            </w:r>
          </w:p>
        </w:tc>
        <w:tc>
          <w:tcPr>
            <w:tcW w:w="361" w:type="dxa"/>
            <w:vAlign w:val="center"/>
          </w:tcPr>
          <w:p w:rsidR="009605CB" w:rsidRPr="00AD169C" w:rsidRDefault="009605CB" w:rsidP="002231FE">
            <w:pPr>
              <w:tabs>
                <w:tab w:val="left" w:pos="284"/>
              </w:tabs>
              <w:jc w:val="center"/>
              <w:rPr>
                <w:rFonts w:ascii="Arial" w:hAnsi="Arial" w:cs="Arial"/>
                <w:sz w:val="13"/>
                <w:szCs w:val="13"/>
              </w:rPr>
            </w:pPr>
            <w:r w:rsidRPr="00AD169C">
              <w:rPr>
                <w:rFonts w:ascii="Arial" w:hAnsi="Arial" w:cs="Arial"/>
                <w:sz w:val="13"/>
                <w:szCs w:val="13"/>
              </w:rPr>
              <w:t>4</w:t>
            </w:r>
          </w:p>
        </w:tc>
        <w:tc>
          <w:tcPr>
            <w:tcW w:w="361" w:type="dxa"/>
            <w:vAlign w:val="center"/>
          </w:tcPr>
          <w:p w:rsidR="009605CB" w:rsidRPr="00AD169C" w:rsidRDefault="009605CB" w:rsidP="002231FE">
            <w:pPr>
              <w:tabs>
                <w:tab w:val="left" w:pos="284"/>
              </w:tabs>
              <w:jc w:val="center"/>
              <w:rPr>
                <w:rFonts w:ascii="Arial" w:hAnsi="Arial" w:cs="Arial"/>
                <w:sz w:val="13"/>
                <w:szCs w:val="13"/>
              </w:rPr>
            </w:pPr>
            <w:r w:rsidRPr="00AD169C">
              <w:rPr>
                <w:rFonts w:ascii="Arial" w:hAnsi="Arial" w:cs="Arial"/>
                <w:sz w:val="13"/>
                <w:szCs w:val="13"/>
              </w:rPr>
              <w:t>5</w:t>
            </w:r>
          </w:p>
        </w:tc>
        <w:tc>
          <w:tcPr>
            <w:tcW w:w="433" w:type="dxa"/>
            <w:vAlign w:val="center"/>
          </w:tcPr>
          <w:p w:rsidR="009605CB" w:rsidRPr="00AD169C" w:rsidRDefault="009605CB" w:rsidP="002231FE">
            <w:pPr>
              <w:tabs>
                <w:tab w:val="left" w:pos="284"/>
              </w:tabs>
              <w:jc w:val="center"/>
              <w:rPr>
                <w:rFonts w:ascii="Arial" w:hAnsi="Arial" w:cs="Arial"/>
                <w:sz w:val="13"/>
                <w:szCs w:val="13"/>
              </w:rPr>
            </w:pPr>
            <w:r w:rsidRPr="00AD169C">
              <w:rPr>
                <w:rFonts w:ascii="Arial" w:hAnsi="Arial" w:cs="Arial"/>
                <w:sz w:val="13"/>
                <w:szCs w:val="13"/>
              </w:rPr>
              <w:t>6</w:t>
            </w:r>
          </w:p>
        </w:tc>
        <w:tc>
          <w:tcPr>
            <w:tcW w:w="433" w:type="dxa"/>
            <w:vAlign w:val="center"/>
          </w:tcPr>
          <w:p w:rsidR="009605CB" w:rsidRPr="00AD169C" w:rsidRDefault="009605CB" w:rsidP="002231FE">
            <w:pPr>
              <w:tabs>
                <w:tab w:val="left" w:pos="284"/>
              </w:tabs>
              <w:jc w:val="center"/>
              <w:rPr>
                <w:rFonts w:ascii="Arial" w:hAnsi="Arial" w:cs="Arial"/>
                <w:sz w:val="13"/>
                <w:szCs w:val="13"/>
              </w:rPr>
            </w:pPr>
            <w:r w:rsidRPr="00AD169C">
              <w:rPr>
                <w:rFonts w:ascii="Arial" w:hAnsi="Arial" w:cs="Arial"/>
                <w:sz w:val="13"/>
                <w:szCs w:val="13"/>
              </w:rPr>
              <w:t>7</w:t>
            </w:r>
          </w:p>
        </w:tc>
        <w:tc>
          <w:tcPr>
            <w:tcW w:w="433" w:type="dxa"/>
            <w:vAlign w:val="center"/>
          </w:tcPr>
          <w:p w:rsidR="009605CB" w:rsidRPr="00AD169C" w:rsidRDefault="009605CB" w:rsidP="002231FE">
            <w:pPr>
              <w:tabs>
                <w:tab w:val="left" w:pos="284"/>
              </w:tabs>
              <w:jc w:val="center"/>
              <w:rPr>
                <w:rFonts w:ascii="Arial" w:hAnsi="Arial" w:cs="Arial"/>
                <w:sz w:val="13"/>
                <w:szCs w:val="13"/>
              </w:rPr>
            </w:pPr>
            <w:r w:rsidRPr="00AD169C">
              <w:rPr>
                <w:rFonts w:ascii="Arial" w:hAnsi="Arial" w:cs="Arial"/>
                <w:sz w:val="13"/>
                <w:szCs w:val="13"/>
              </w:rPr>
              <w:t>8</w:t>
            </w:r>
          </w:p>
        </w:tc>
        <w:tc>
          <w:tcPr>
            <w:tcW w:w="433" w:type="dxa"/>
            <w:vAlign w:val="center"/>
          </w:tcPr>
          <w:p w:rsidR="009605CB" w:rsidRPr="00AD169C" w:rsidRDefault="009605CB" w:rsidP="002231FE">
            <w:pPr>
              <w:tabs>
                <w:tab w:val="left" w:pos="284"/>
              </w:tabs>
              <w:jc w:val="center"/>
              <w:rPr>
                <w:rFonts w:ascii="Arial" w:hAnsi="Arial" w:cs="Arial"/>
                <w:sz w:val="13"/>
                <w:szCs w:val="13"/>
              </w:rPr>
            </w:pPr>
            <w:r w:rsidRPr="00AD169C">
              <w:rPr>
                <w:rFonts w:ascii="Arial" w:hAnsi="Arial" w:cs="Arial"/>
                <w:sz w:val="13"/>
                <w:szCs w:val="13"/>
              </w:rPr>
              <w:t>9</w:t>
            </w:r>
          </w:p>
        </w:tc>
        <w:tc>
          <w:tcPr>
            <w:tcW w:w="433" w:type="dxa"/>
            <w:vAlign w:val="center"/>
          </w:tcPr>
          <w:p w:rsidR="009605CB" w:rsidRPr="00AD169C" w:rsidRDefault="009605CB" w:rsidP="002231FE">
            <w:pPr>
              <w:tabs>
                <w:tab w:val="left" w:pos="284"/>
              </w:tabs>
              <w:jc w:val="center"/>
              <w:rPr>
                <w:rFonts w:ascii="Arial" w:hAnsi="Arial" w:cs="Arial"/>
                <w:sz w:val="13"/>
                <w:szCs w:val="13"/>
              </w:rPr>
            </w:pPr>
            <w:r w:rsidRPr="00AD169C">
              <w:rPr>
                <w:rFonts w:ascii="Arial" w:hAnsi="Arial" w:cs="Arial"/>
                <w:sz w:val="13"/>
                <w:szCs w:val="13"/>
              </w:rPr>
              <w:t>10</w:t>
            </w:r>
          </w:p>
        </w:tc>
        <w:tc>
          <w:tcPr>
            <w:tcW w:w="433" w:type="dxa"/>
            <w:vAlign w:val="center"/>
          </w:tcPr>
          <w:p w:rsidR="009605CB" w:rsidRPr="00AD169C" w:rsidRDefault="009605CB" w:rsidP="002231FE">
            <w:pPr>
              <w:tabs>
                <w:tab w:val="left" w:pos="284"/>
              </w:tabs>
              <w:jc w:val="center"/>
              <w:rPr>
                <w:rFonts w:ascii="Arial" w:hAnsi="Arial" w:cs="Arial"/>
                <w:sz w:val="13"/>
                <w:szCs w:val="13"/>
              </w:rPr>
            </w:pPr>
            <w:r w:rsidRPr="00AD169C">
              <w:rPr>
                <w:rFonts w:ascii="Arial" w:hAnsi="Arial" w:cs="Arial"/>
                <w:sz w:val="13"/>
                <w:szCs w:val="13"/>
              </w:rPr>
              <w:t>11</w:t>
            </w:r>
          </w:p>
        </w:tc>
        <w:tc>
          <w:tcPr>
            <w:tcW w:w="433" w:type="dxa"/>
            <w:vAlign w:val="center"/>
          </w:tcPr>
          <w:p w:rsidR="009605CB" w:rsidRPr="00AD169C" w:rsidRDefault="009605CB" w:rsidP="002231FE">
            <w:pPr>
              <w:tabs>
                <w:tab w:val="left" w:pos="284"/>
              </w:tabs>
              <w:jc w:val="center"/>
              <w:rPr>
                <w:rFonts w:ascii="Arial" w:hAnsi="Arial" w:cs="Arial"/>
                <w:sz w:val="13"/>
                <w:szCs w:val="13"/>
              </w:rPr>
            </w:pPr>
            <w:r w:rsidRPr="00AD169C">
              <w:rPr>
                <w:rFonts w:ascii="Arial" w:hAnsi="Arial" w:cs="Arial"/>
                <w:sz w:val="13"/>
                <w:szCs w:val="13"/>
              </w:rPr>
              <w:t>12</w:t>
            </w:r>
          </w:p>
        </w:tc>
        <w:tc>
          <w:tcPr>
            <w:tcW w:w="433" w:type="dxa"/>
            <w:vAlign w:val="center"/>
          </w:tcPr>
          <w:p w:rsidR="009605CB" w:rsidRPr="00AD169C" w:rsidRDefault="009605CB" w:rsidP="002231FE">
            <w:pPr>
              <w:tabs>
                <w:tab w:val="left" w:pos="284"/>
              </w:tabs>
              <w:jc w:val="center"/>
              <w:rPr>
                <w:rFonts w:ascii="Arial" w:hAnsi="Arial" w:cs="Arial"/>
                <w:sz w:val="13"/>
                <w:szCs w:val="13"/>
              </w:rPr>
            </w:pPr>
            <w:r w:rsidRPr="00AD169C">
              <w:rPr>
                <w:rFonts w:ascii="Arial" w:hAnsi="Arial" w:cs="Arial"/>
                <w:sz w:val="13"/>
                <w:szCs w:val="13"/>
              </w:rPr>
              <w:t>13</w:t>
            </w:r>
          </w:p>
        </w:tc>
        <w:tc>
          <w:tcPr>
            <w:tcW w:w="433" w:type="dxa"/>
            <w:vAlign w:val="center"/>
          </w:tcPr>
          <w:p w:rsidR="009605CB" w:rsidRPr="00AD169C" w:rsidRDefault="009605CB" w:rsidP="002231FE">
            <w:pPr>
              <w:tabs>
                <w:tab w:val="left" w:pos="284"/>
              </w:tabs>
              <w:jc w:val="center"/>
              <w:rPr>
                <w:rFonts w:ascii="Arial" w:hAnsi="Arial" w:cs="Arial"/>
                <w:sz w:val="13"/>
                <w:szCs w:val="13"/>
              </w:rPr>
            </w:pPr>
            <w:r w:rsidRPr="00AD169C">
              <w:rPr>
                <w:rFonts w:ascii="Arial" w:hAnsi="Arial" w:cs="Arial"/>
                <w:sz w:val="13"/>
                <w:szCs w:val="13"/>
              </w:rPr>
              <w:t>14</w:t>
            </w:r>
          </w:p>
        </w:tc>
        <w:tc>
          <w:tcPr>
            <w:tcW w:w="419" w:type="dxa"/>
            <w:vAlign w:val="center"/>
          </w:tcPr>
          <w:p w:rsidR="009605CB" w:rsidRPr="00AD169C" w:rsidRDefault="009605CB" w:rsidP="002231FE">
            <w:pPr>
              <w:tabs>
                <w:tab w:val="left" w:pos="284"/>
              </w:tabs>
              <w:jc w:val="center"/>
              <w:rPr>
                <w:rFonts w:ascii="Arial" w:hAnsi="Arial" w:cs="Arial"/>
                <w:sz w:val="13"/>
                <w:szCs w:val="13"/>
              </w:rPr>
            </w:pPr>
            <w:r w:rsidRPr="00AD169C">
              <w:rPr>
                <w:rFonts w:ascii="Arial" w:hAnsi="Arial" w:cs="Arial"/>
                <w:sz w:val="13"/>
                <w:szCs w:val="13"/>
              </w:rPr>
              <w:t>…</w:t>
            </w:r>
          </w:p>
        </w:tc>
        <w:tc>
          <w:tcPr>
            <w:tcW w:w="506" w:type="dxa"/>
            <w:vAlign w:val="center"/>
          </w:tcPr>
          <w:p w:rsidR="009605CB" w:rsidRPr="00AD169C" w:rsidRDefault="009605CB" w:rsidP="002231FE">
            <w:pPr>
              <w:tabs>
                <w:tab w:val="left" w:pos="284"/>
              </w:tabs>
              <w:jc w:val="center"/>
              <w:rPr>
                <w:rFonts w:ascii="Arial" w:hAnsi="Arial" w:cs="Arial"/>
                <w:sz w:val="13"/>
                <w:szCs w:val="13"/>
              </w:rPr>
            </w:pPr>
            <w:r w:rsidRPr="00AD169C">
              <w:rPr>
                <w:rFonts w:ascii="Arial" w:hAnsi="Arial" w:cs="Arial"/>
                <w:sz w:val="13"/>
                <w:szCs w:val="13"/>
              </w:rPr>
              <w:t>57</w:t>
            </w:r>
          </w:p>
        </w:tc>
        <w:tc>
          <w:tcPr>
            <w:tcW w:w="506" w:type="dxa"/>
            <w:vAlign w:val="center"/>
          </w:tcPr>
          <w:p w:rsidR="009605CB" w:rsidRPr="00AD169C" w:rsidRDefault="009605CB" w:rsidP="002231FE">
            <w:pPr>
              <w:tabs>
                <w:tab w:val="left" w:pos="284"/>
              </w:tabs>
              <w:jc w:val="center"/>
              <w:rPr>
                <w:rFonts w:ascii="Arial" w:hAnsi="Arial" w:cs="Arial"/>
                <w:sz w:val="13"/>
                <w:szCs w:val="13"/>
              </w:rPr>
            </w:pPr>
            <w:r w:rsidRPr="00AD169C">
              <w:rPr>
                <w:rFonts w:ascii="Arial" w:hAnsi="Arial" w:cs="Arial"/>
                <w:sz w:val="13"/>
                <w:szCs w:val="13"/>
              </w:rPr>
              <w:t>58</w:t>
            </w:r>
          </w:p>
        </w:tc>
        <w:tc>
          <w:tcPr>
            <w:tcW w:w="506" w:type="dxa"/>
            <w:vAlign w:val="center"/>
          </w:tcPr>
          <w:p w:rsidR="009605CB" w:rsidRPr="00AD169C" w:rsidRDefault="009605CB" w:rsidP="002231FE">
            <w:pPr>
              <w:tabs>
                <w:tab w:val="left" w:pos="284"/>
              </w:tabs>
              <w:jc w:val="center"/>
              <w:rPr>
                <w:rFonts w:ascii="Arial" w:hAnsi="Arial" w:cs="Arial"/>
                <w:sz w:val="13"/>
                <w:szCs w:val="13"/>
              </w:rPr>
            </w:pPr>
            <w:r w:rsidRPr="00AD169C">
              <w:rPr>
                <w:rFonts w:ascii="Arial" w:hAnsi="Arial" w:cs="Arial"/>
                <w:sz w:val="13"/>
                <w:szCs w:val="13"/>
              </w:rPr>
              <w:t>59</w:t>
            </w:r>
          </w:p>
        </w:tc>
        <w:tc>
          <w:tcPr>
            <w:tcW w:w="872" w:type="dxa"/>
            <w:vAlign w:val="center"/>
          </w:tcPr>
          <w:p w:rsidR="009605CB" w:rsidRPr="00AD169C" w:rsidRDefault="009605CB" w:rsidP="002231FE">
            <w:pPr>
              <w:tabs>
                <w:tab w:val="left" w:pos="284"/>
              </w:tabs>
              <w:jc w:val="center"/>
              <w:rPr>
                <w:rFonts w:ascii="Arial" w:hAnsi="Arial" w:cs="Arial"/>
                <w:sz w:val="13"/>
                <w:szCs w:val="13"/>
              </w:rPr>
            </w:pPr>
            <w:r w:rsidRPr="00AD169C">
              <w:rPr>
                <w:rFonts w:ascii="Arial" w:hAnsi="Arial" w:cs="Arial"/>
                <w:sz w:val="13"/>
                <w:szCs w:val="13"/>
              </w:rPr>
              <w:t>60 και άνω</w:t>
            </w:r>
          </w:p>
        </w:tc>
      </w:tr>
      <w:tr w:rsidR="009605CB" w:rsidTr="002231FE">
        <w:trPr>
          <w:trHeight w:val="227"/>
        </w:trPr>
        <w:tc>
          <w:tcPr>
            <w:tcW w:w="1425" w:type="dxa"/>
            <w:vAlign w:val="center"/>
          </w:tcPr>
          <w:p w:rsidR="009605CB" w:rsidRPr="00D94622" w:rsidRDefault="009605CB" w:rsidP="002231FE">
            <w:pPr>
              <w:tabs>
                <w:tab w:val="left" w:pos="284"/>
              </w:tabs>
              <w:rPr>
                <w:rFonts w:ascii="Arial" w:hAnsi="Arial" w:cs="Arial"/>
                <w:sz w:val="14"/>
                <w:szCs w:val="14"/>
              </w:rPr>
            </w:pPr>
            <w:r w:rsidRPr="00D94622">
              <w:rPr>
                <w:rFonts w:ascii="Arial" w:hAnsi="Arial" w:cs="Arial"/>
                <w:sz w:val="14"/>
                <w:szCs w:val="14"/>
              </w:rPr>
              <w:t>μονάδες</w:t>
            </w:r>
          </w:p>
        </w:tc>
        <w:tc>
          <w:tcPr>
            <w:tcW w:w="361" w:type="dxa"/>
            <w:vAlign w:val="center"/>
          </w:tcPr>
          <w:p w:rsidR="009605CB" w:rsidRPr="00AD169C" w:rsidRDefault="009605CB" w:rsidP="002231FE">
            <w:pPr>
              <w:tabs>
                <w:tab w:val="left" w:pos="284"/>
              </w:tabs>
              <w:jc w:val="center"/>
              <w:rPr>
                <w:rFonts w:ascii="Arial" w:hAnsi="Arial" w:cs="Arial"/>
                <w:sz w:val="13"/>
                <w:szCs w:val="13"/>
              </w:rPr>
            </w:pPr>
            <w:r w:rsidRPr="00AD169C">
              <w:rPr>
                <w:rFonts w:ascii="Arial" w:hAnsi="Arial" w:cs="Arial"/>
                <w:sz w:val="13"/>
                <w:szCs w:val="13"/>
              </w:rPr>
              <w:t>7</w:t>
            </w:r>
          </w:p>
        </w:tc>
        <w:tc>
          <w:tcPr>
            <w:tcW w:w="433" w:type="dxa"/>
            <w:vAlign w:val="center"/>
          </w:tcPr>
          <w:p w:rsidR="009605CB" w:rsidRPr="00AD169C" w:rsidRDefault="009605CB" w:rsidP="002231FE">
            <w:pPr>
              <w:tabs>
                <w:tab w:val="left" w:pos="284"/>
              </w:tabs>
              <w:jc w:val="center"/>
              <w:rPr>
                <w:rFonts w:ascii="Arial" w:hAnsi="Arial" w:cs="Arial"/>
                <w:sz w:val="13"/>
                <w:szCs w:val="13"/>
              </w:rPr>
            </w:pPr>
            <w:r w:rsidRPr="00AD169C">
              <w:rPr>
                <w:rFonts w:ascii="Arial" w:hAnsi="Arial" w:cs="Arial"/>
                <w:sz w:val="13"/>
                <w:szCs w:val="13"/>
              </w:rPr>
              <w:t>14</w:t>
            </w:r>
          </w:p>
        </w:tc>
        <w:tc>
          <w:tcPr>
            <w:tcW w:w="433" w:type="dxa"/>
            <w:vAlign w:val="center"/>
          </w:tcPr>
          <w:p w:rsidR="009605CB" w:rsidRPr="00AD169C" w:rsidRDefault="009605CB" w:rsidP="002231FE">
            <w:pPr>
              <w:tabs>
                <w:tab w:val="left" w:pos="284"/>
              </w:tabs>
              <w:jc w:val="center"/>
              <w:rPr>
                <w:rFonts w:ascii="Arial" w:hAnsi="Arial" w:cs="Arial"/>
                <w:sz w:val="13"/>
                <w:szCs w:val="13"/>
              </w:rPr>
            </w:pPr>
            <w:r w:rsidRPr="00AD169C">
              <w:rPr>
                <w:rFonts w:ascii="Arial" w:hAnsi="Arial" w:cs="Arial"/>
                <w:sz w:val="13"/>
                <w:szCs w:val="13"/>
              </w:rPr>
              <w:t>21</w:t>
            </w:r>
          </w:p>
        </w:tc>
        <w:tc>
          <w:tcPr>
            <w:tcW w:w="361" w:type="dxa"/>
            <w:vAlign w:val="center"/>
          </w:tcPr>
          <w:p w:rsidR="009605CB" w:rsidRPr="00AD169C" w:rsidRDefault="009605CB" w:rsidP="002231FE">
            <w:pPr>
              <w:tabs>
                <w:tab w:val="left" w:pos="284"/>
              </w:tabs>
              <w:jc w:val="center"/>
              <w:rPr>
                <w:rFonts w:ascii="Arial" w:hAnsi="Arial" w:cs="Arial"/>
                <w:sz w:val="13"/>
                <w:szCs w:val="13"/>
              </w:rPr>
            </w:pPr>
            <w:r>
              <w:rPr>
                <w:rFonts w:ascii="Arial" w:hAnsi="Arial" w:cs="Arial"/>
                <w:sz w:val="13"/>
                <w:szCs w:val="13"/>
              </w:rPr>
              <w:t>28</w:t>
            </w:r>
          </w:p>
        </w:tc>
        <w:tc>
          <w:tcPr>
            <w:tcW w:w="361" w:type="dxa"/>
            <w:vAlign w:val="center"/>
          </w:tcPr>
          <w:p w:rsidR="009605CB" w:rsidRPr="00AD169C" w:rsidRDefault="009605CB" w:rsidP="002231FE">
            <w:pPr>
              <w:tabs>
                <w:tab w:val="left" w:pos="284"/>
              </w:tabs>
              <w:jc w:val="center"/>
              <w:rPr>
                <w:rFonts w:ascii="Arial" w:hAnsi="Arial" w:cs="Arial"/>
                <w:sz w:val="13"/>
                <w:szCs w:val="13"/>
              </w:rPr>
            </w:pPr>
            <w:r>
              <w:rPr>
                <w:rFonts w:ascii="Arial" w:hAnsi="Arial" w:cs="Arial"/>
                <w:sz w:val="13"/>
                <w:szCs w:val="13"/>
              </w:rPr>
              <w:t>35</w:t>
            </w:r>
          </w:p>
        </w:tc>
        <w:tc>
          <w:tcPr>
            <w:tcW w:w="433" w:type="dxa"/>
            <w:vAlign w:val="center"/>
          </w:tcPr>
          <w:p w:rsidR="009605CB" w:rsidRPr="00AD169C" w:rsidRDefault="009605CB" w:rsidP="002231FE">
            <w:pPr>
              <w:tabs>
                <w:tab w:val="left" w:pos="284"/>
              </w:tabs>
              <w:jc w:val="center"/>
              <w:rPr>
                <w:rFonts w:ascii="Arial" w:hAnsi="Arial" w:cs="Arial"/>
                <w:sz w:val="13"/>
                <w:szCs w:val="13"/>
              </w:rPr>
            </w:pPr>
            <w:r>
              <w:rPr>
                <w:rFonts w:ascii="Arial" w:hAnsi="Arial" w:cs="Arial"/>
                <w:sz w:val="13"/>
                <w:szCs w:val="13"/>
              </w:rPr>
              <w:t>42</w:t>
            </w:r>
          </w:p>
        </w:tc>
        <w:tc>
          <w:tcPr>
            <w:tcW w:w="433" w:type="dxa"/>
            <w:vAlign w:val="center"/>
          </w:tcPr>
          <w:p w:rsidR="009605CB" w:rsidRPr="00AD169C" w:rsidRDefault="009605CB" w:rsidP="002231FE">
            <w:pPr>
              <w:tabs>
                <w:tab w:val="left" w:pos="284"/>
              </w:tabs>
              <w:jc w:val="center"/>
              <w:rPr>
                <w:rFonts w:ascii="Arial" w:hAnsi="Arial" w:cs="Arial"/>
                <w:sz w:val="13"/>
                <w:szCs w:val="13"/>
              </w:rPr>
            </w:pPr>
            <w:r>
              <w:rPr>
                <w:rFonts w:ascii="Arial" w:hAnsi="Arial" w:cs="Arial"/>
                <w:sz w:val="13"/>
                <w:szCs w:val="13"/>
              </w:rPr>
              <w:t>49</w:t>
            </w:r>
          </w:p>
        </w:tc>
        <w:tc>
          <w:tcPr>
            <w:tcW w:w="433" w:type="dxa"/>
            <w:vAlign w:val="center"/>
          </w:tcPr>
          <w:p w:rsidR="009605CB" w:rsidRPr="00AD169C" w:rsidRDefault="009605CB" w:rsidP="002231FE">
            <w:pPr>
              <w:tabs>
                <w:tab w:val="left" w:pos="284"/>
              </w:tabs>
              <w:jc w:val="center"/>
              <w:rPr>
                <w:rFonts w:ascii="Arial" w:hAnsi="Arial" w:cs="Arial"/>
                <w:sz w:val="13"/>
                <w:szCs w:val="13"/>
              </w:rPr>
            </w:pPr>
            <w:r>
              <w:rPr>
                <w:rFonts w:ascii="Arial" w:hAnsi="Arial" w:cs="Arial"/>
                <w:sz w:val="13"/>
                <w:szCs w:val="13"/>
              </w:rPr>
              <w:t>56</w:t>
            </w:r>
          </w:p>
        </w:tc>
        <w:tc>
          <w:tcPr>
            <w:tcW w:w="433" w:type="dxa"/>
            <w:vAlign w:val="center"/>
          </w:tcPr>
          <w:p w:rsidR="009605CB" w:rsidRPr="00AD169C" w:rsidRDefault="009605CB" w:rsidP="002231FE">
            <w:pPr>
              <w:tabs>
                <w:tab w:val="left" w:pos="284"/>
              </w:tabs>
              <w:jc w:val="center"/>
              <w:rPr>
                <w:rFonts w:ascii="Arial" w:hAnsi="Arial" w:cs="Arial"/>
                <w:sz w:val="13"/>
                <w:szCs w:val="13"/>
              </w:rPr>
            </w:pPr>
            <w:r>
              <w:rPr>
                <w:rFonts w:ascii="Arial" w:hAnsi="Arial" w:cs="Arial"/>
                <w:sz w:val="13"/>
                <w:szCs w:val="13"/>
              </w:rPr>
              <w:t>63</w:t>
            </w:r>
          </w:p>
        </w:tc>
        <w:tc>
          <w:tcPr>
            <w:tcW w:w="433" w:type="dxa"/>
            <w:vAlign w:val="center"/>
          </w:tcPr>
          <w:p w:rsidR="009605CB" w:rsidRPr="00AD169C" w:rsidRDefault="009605CB" w:rsidP="002231FE">
            <w:pPr>
              <w:tabs>
                <w:tab w:val="left" w:pos="284"/>
              </w:tabs>
              <w:jc w:val="center"/>
              <w:rPr>
                <w:rFonts w:ascii="Arial" w:hAnsi="Arial" w:cs="Arial"/>
                <w:sz w:val="13"/>
                <w:szCs w:val="13"/>
              </w:rPr>
            </w:pPr>
            <w:r>
              <w:rPr>
                <w:rFonts w:ascii="Arial" w:hAnsi="Arial" w:cs="Arial"/>
                <w:sz w:val="13"/>
                <w:szCs w:val="13"/>
              </w:rPr>
              <w:t>70</w:t>
            </w:r>
          </w:p>
        </w:tc>
        <w:tc>
          <w:tcPr>
            <w:tcW w:w="433" w:type="dxa"/>
            <w:vAlign w:val="center"/>
          </w:tcPr>
          <w:p w:rsidR="009605CB" w:rsidRPr="00AD169C" w:rsidRDefault="009605CB" w:rsidP="002231FE">
            <w:pPr>
              <w:tabs>
                <w:tab w:val="left" w:pos="284"/>
              </w:tabs>
              <w:jc w:val="center"/>
              <w:rPr>
                <w:rFonts w:ascii="Arial" w:hAnsi="Arial" w:cs="Arial"/>
                <w:sz w:val="13"/>
                <w:szCs w:val="13"/>
              </w:rPr>
            </w:pPr>
            <w:r>
              <w:rPr>
                <w:rFonts w:ascii="Arial" w:hAnsi="Arial" w:cs="Arial"/>
                <w:sz w:val="13"/>
                <w:szCs w:val="13"/>
              </w:rPr>
              <w:t>77</w:t>
            </w:r>
          </w:p>
        </w:tc>
        <w:tc>
          <w:tcPr>
            <w:tcW w:w="433" w:type="dxa"/>
            <w:vAlign w:val="center"/>
          </w:tcPr>
          <w:p w:rsidR="009605CB" w:rsidRPr="00AD169C" w:rsidRDefault="009605CB" w:rsidP="002231FE">
            <w:pPr>
              <w:tabs>
                <w:tab w:val="left" w:pos="284"/>
              </w:tabs>
              <w:jc w:val="center"/>
              <w:rPr>
                <w:rFonts w:ascii="Arial" w:hAnsi="Arial" w:cs="Arial"/>
                <w:sz w:val="13"/>
                <w:szCs w:val="13"/>
              </w:rPr>
            </w:pPr>
            <w:r>
              <w:rPr>
                <w:rFonts w:ascii="Arial" w:hAnsi="Arial" w:cs="Arial"/>
                <w:sz w:val="13"/>
                <w:szCs w:val="13"/>
              </w:rPr>
              <w:t>84</w:t>
            </w:r>
          </w:p>
        </w:tc>
        <w:tc>
          <w:tcPr>
            <w:tcW w:w="433" w:type="dxa"/>
            <w:vAlign w:val="center"/>
          </w:tcPr>
          <w:p w:rsidR="009605CB" w:rsidRPr="00AD169C" w:rsidRDefault="009605CB" w:rsidP="002231FE">
            <w:pPr>
              <w:tabs>
                <w:tab w:val="left" w:pos="284"/>
              </w:tabs>
              <w:jc w:val="center"/>
              <w:rPr>
                <w:rFonts w:ascii="Arial" w:hAnsi="Arial" w:cs="Arial"/>
                <w:sz w:val="13"/>
                <w:szCs w:val="13"/>
              </w:rPr>
            </w:pPr>
            <w:r>
              <w:rPr>
                <w:rFonts w:ascii="Arial" w:hAnsi="Arial" w:cs="Arial"/>
                <w:sz w:val="13"/>
                <w:szCs w:val="13"/>
              </w:rPr>
              <w:t>91</w:t>
            </w:r>
          </w:p>
        </w:tc>
        <w:tc>
          <w:tcPr>
            <w:tcW w:w="433" w:type="dxa"/>
            <w:vAlign w:val="center"/>
          </w:tcPr>
          <w:p w:rsidR="009605CB" w:rsidRPr="00AD169C" w:rsidRDefault="009605CB" w:rsidP="002231FE">
            <w:pPr>
              <w:tabs>
                <w:tab w:val="left" w:pos="284"/>
              </w:tabs>
              <w:jc w:val="center"/>
              <w:rPr>
                <w:rFonts w:ascii="Arial" w:hAnsi="Arial" w:cs="Arial"/>
                <w:sz w:val="13"/>
                <w:szCs w:val="13"/>
              </w:rPr>
            </w:pPr>
            <w:r>
              <w:rPr>
                <w:rFonts w:ascii="Arial" w:hAnsi="Arial" w:cs="Arial"/>
                <w:sz w:val="13"/>
                <w:szCs w:val="13"/>
              </w:rPr>
              <w:t>98</w:t>
            </w:r>
          </w:p>
        </w:tc>
        <w:tc>
          <w:tcPr>
            <w:tcW w:w="419" w:type="dxa"/>
            <w:vAlign w:val="center"/>
          </w:tcPr>
          <w:p w:rsidR="009605CB" w:rsidRPr="00AD169C" w:rsidRDefault="009605CB" w:rsidP="002231FE">
            <w:pPr>
              <w:tabs>
                <w:tab w:val="left" w:pos="284"/>
              </w:tabs>
              <w:jc w:val="center"/>
              <w:rPr>
                <w:rFonts w:ascii="Arial" w:hAnsi="Arial" w:cs="Arial"/>
                <w:sz w:val="13"/>
                <w:szCs w:val="13"/>
              </w:rPr>
            </w:pPr>
            <w:r w:rsidRPr="00AD169C">
              <w:rPr>
                <w:rFonts w:ascii="Arial" w:hAnsi="Arial" w:cs="Arial"/>
                <w:sz w:val="13"/>
                <w:szCs w:val="13"/>
              </w:rPr>
              <w:t>…</w:t>
            </w:r>
          </w:p>
        </w:tc>
        <w:tc>
          <w:tcPr>
            <w:tcW w:w="506" w:type="dxa"/>
            <w:vAlign w:val="center"/>
          </w:tcPr>
          <w:p w:rsidR="009605CB" w:rsidRPr="00AD169C" w:rsidRDefault="009605CB" w:rsidP="002231FE">
            <w:pPr>
              <w:tabs>
                <w:tab w:val="left" w:pos="284"/>
              </w:tabs>
              <w:jc w:val="center"/>
              <w:rPr>
                <w:rFonts w:ascii="Arial" w:hAnsi="Arial" w:cs="Arial"/>
                <w:sz w:val="13"/>
                <w:szCs w:val="13"/>
              </w:rPr>
            </w:pPr>
            <w:r>
              <w:rPr>
                <w:rFonts w:ascii="Arial" w:hAnsi="Arial" w:cs="Arial"/>
                <w:sz w:val="13"/>
                <w:szCs w:val="13"/>
              </w:rPr>
              <w:t>399</w:t>
            </w:r>
          </w:p>
        </w:tc>
        <w:tc>
          <w:tcPr>
            <w:tcW w:w="506" w:type="dxa"/>
            <w:vAlign w:val="center"/>
          </w:tcPr>
          <w:p w:rsidR="009605CB" w:rsidRPr="00AD169C" w:rsidRDefault="009605CB" w:rsidP="002231FE">
            <w:pPr>
              <w:tabs>
                <w:tab w:val="left" w:pos="284"/>
              </w:tabs>
              <w:jc w:val="center"/>
              <w:rPr>
                <w:rFonts w:ascii="Arial" w:hAnsi="Arial" w:cs="Arial"/>
                <w:sz w:val="13"/>
                <w:szCs w:val="13"/>
              </w:rPr>
            </w:pPr>
            <w:r>
              <w:rPr>
                <w:rFonts w:ascii="Arial" w:hAnsi="Arial" w:cs="Arial"/>
                <w:sz w:val="13"/>
                <w:szCs w:val="13"/>
              </w:rPr>
              <w:t>406</w:t>
            </w:r>
          </w:p>
        </w:tc>
        <w:tc>
          <w:tcPr>
            <w:tcW w:w="506" w:type="dxa"/>
            <w:vAlign w:val="center"/>
          </w:tcPr>
          <w:p w:rsidR="009605CB" w:rsidRPr="00AD169C" w:rsidRDefault="009605CB" w:rsidP="002231FE">
            <w:pPr>
              <w:tabs>
                <w:tab w:val="left" w:pos="284"/>
              </w:tabs>
              <w:jc w:val="center"/>
              <w:rPr>
                <w:rFonts w:ascii="Arial" w:hAnsi="Arial" w:cs="Arial"/>
                <w:sz w:val="13"/>
                <w:szCs w:val="13"/>
              </w:rPr>
            </w:pPr>
            <w:r>
              <w:rPr>
                <w:rFonts w:ascii="Arial" w:hAnsi="Arial" w:cs="Arial"/>
                <w:sz w:val="13"/>
                <w:szCs w:val="13"/>
              </w:rPr>
              <w:t>413</w:t>
            </w:r>
          </w:p>
        </w:tc>
        <w:tc>
          <w:tcPr>
            <w:tcW w:w="872" w:type="dxa"/>
            <w:vAlign w:val="center"/>
          </w:tcPr>
          <w:p w:rsidR="009605CB" w:rsidRPr="00AD169C" w:rsidRDefault="009605CB" w:rsidP="002231FE">
            <w:pPr>
              <w:tabs>
                <w:tab w:val="left" w:pos="284"/>
              </w:tabs>
              <w:jc w:val="center"/>
              <w:rPr>
                <w:rFonts w:ascii="Arial" w:hAnsi="Arial" w:cs="Arial"/>
                <w:sz w:val="13"/>
                <w:szCs w:val="13"/>
              </w:rPr>
            </w:pPr>
            <w:r>
              <w:rPr>
                <w:rFonts w:ascii="Arial" w:hAnsi="Arial" w:cs="Arial"/>
                <w:sz w:val="13"/>
                <w:szCs w:val="13"/>
              </w:rPr>
              <w:t>420</w:t>
            </w:r>
          </w:p>
        </w:tc>
      </w:tr>
    </w:tbl>
    <w:p w:rsidR="006A5B45" w:rsidRDefault="009605CB" w:rsidP="006A5B45">
      <w:pPr>
        <w:rPr>
          <w:rFonts w:ascii="Arial" w:hAnsi="Arial" w:cs="Arial"/>
          <w:b/>
          <w:szCs w:val="24"/>
          <w:u w:val="single"/>
        </w:rPr>
      </w:pPr>
      <w:r>
        <w:rPr>
          <w:noProof/>
        </w:rPr>
        <w:pict>
          <v:line id="_x0000_s1055" style="position:absolute;z-index:251656704;mso-position-horizontal-relative:text;mso-position-vertical-relative:text" from="0,1.3pt" to="513pt,2.15pt" strokeweight="1pt"/>
        </w:pict>
      </w:r>
    </w:p>
    <w:p w:rsidR="00A3414F" w:rsidRDefault="00A3414F" w:rsidP="00A3414F">
      <w:pPr>
        <w:spacing w:before="240"/>
        <w:rPr>
          <w:rFonts w:ascii="Arial" w:hAnsi="Arial" w:cs="Arial"/>
          <w:b/>
          <w:szCs w:val="24"/>
          <w:u w:val="single"/>
        </w:rPr>
      </w:pPr>
      <w:r>
        <w:rPr>
          <w:rFonts w:ascii="Arial" w:hAnsi="Arial" w:cs="Arial"/>
          <w:b/>
          <w:szCs w:val="24"/>
          <w:u w:val="single"/>
        </w:rPr>
        <w:t>ΕΝΤΟΠΙΟΤΗΤΑ</w:t>
      </w:r>
    </w:p>
    <w:p w:rsidR="00A3414F" w:rsidRDefault="00A3414F" w:rsidP="00A3414F">
      <w:pPr>
        <w:jc w:val="both"/>
        <w:rPr>
          <w:rFonts w:ascii="Arial" w:hAnsi="Arial" w:cs="Arial"/>
          <w:b/>
          <w:szCs w:val="24"/>
        </w:rPr>
      </w:pPr>
    </w:p>
    <w:p w:rsidR="00A3414F" w:rsidRDefault="00A3414F" w:rsidP="00A3414F">
      <w:pPr>
        <w:jc w:val="both"/>
        <w:rPr>
          <w:rFonts w:ascii="Arial" w:hAnsi="Arial" w:cs="Arial"/>
          <w:b/>
          <w:szCs w:val="24"/>
          <w:u w:val="single"/>
        </w:rPr>
      </w:pPr>
      <w:r>
        <w:rPr>
          <w:rFonts w:ascii="Arial" w:hAnsi="Arial" w:cs="Arial"/>
          <w:b/>
          <w:szCs w:val="24"/>
        </w:rPr>
        <w:t>Προτάσσονται</w:t>
      </w:r>
      <w:r>
        <w:rPr>
          <w:rFonts w:ascii="Arial" w:hAnsi="Arial" w:cs="Arial"/>
          <w:szCs w:val="24"/>
        </w:rPr>
        <w:t xml:space="preserve"> των λοιπών υποψηφίων, ανεξάρτητα από το σύνολο των μονάδων που συγκεντρώνουν, οι </w:t>
      </w:r>
      <w:r>
        <w:rPr>
          <w:rFonts w:ascii="Arial" w:hAnsi="Arial" w:cs="Arial"/>
          <w:b/>
          <w:szCs w:val="24"/>
        </w:rPr>
        <w:t>μόνιμοι κάτοικοι</w:t>
      </w:r>
      <w:r>
        <w:rPr>
          <w:rFonts w:ascii="Arial" w:hAnsi="Arial" w:cs="Arial"/>
          <w:szCs w:val="24"/>
        </w:rPr>
        <w:t xml:space="preserve"> του δήμου </w:t>
      </w:r>
      <w:r w:rsidR="00C47ACD">
        <w:rPr>
          <w:rFonts w:ascii="Arial" w:hAnsi="Arial" w:cs="Arial"/>
          <w:szCs w:val="24"/>
        </w:rPr>
        <w:t xml:space="preserve">της νήσου </w:t>
      </w:r>
      <w:r>
        <w:rPr>
          <w:rFonts w:ascii="Arial" w:hAnsi="Arial" w:cs="Arial"/>
          <w:szCs w:val="24"/>
        </w:rPr>
        <w:t>Θήρας.</w:t>
      </w:r>
    </w:p>
    <w:p w:rsidR="004137DC" w:rsidRDefault="004137DC" w:rsidP="006A5B45">
      <w:pPr>
        <w:rPr>
          <w:rFonts w:ascii="Arial" w:hAnsi="Arial" w:cs="Arial"/>
          <w:b/>
          <w:szCs w:val="24"/>
          <w:u w:val="single"/>
        </w:rPr>
      </w:pPr>
    </w:p>
    <w:p w:rsidR="001B36ED" w:rsidRDefault="001B36ED" w:rsidP="001B36ED">
      <w:pPr>
        <w:spacing w:before="240"/>
      </w:pPr>
      <w:r w:rsidRPr="00EC53C7">
        <w:rPr>
          <w:rFonts w:ascii="Arial" w:hAnsi="Arial" w:cs="Arial"/>
          <w:b/>
          <w:szCs w:val="24"/>
          <w:u w:val="single"/>
        </w:rPr>
        <w:t>ΕΜΠΕΙΡΙΑ</w:t>
      </w:r>
    </w:p>
    <w:p w:rsidR="001B36ED" w:rsidRPr="00ED739A" w:rsidRDefault="001B36ED" w:rsidP="001B36ED">
      <w:pPr>
        <w:rPr>
          <w:sz w:val="16"/>
          <w:szCs w:val="16"/>
        </w:rPr>
      </w:pPr>
    </w:p>
    <w:p w:rsidR="00A3414F" w:rsidRDefault="001B36ED" w:rsidP="001B36ED">
      <w:pPr>
        <w:rPr>
          <w:rFonts w:ascii="Arial" w:hAnsi="Arial" w:cs="Arial"/>
          <w:b/>
          <w:sz w:val="21"/>
          <w:szCs w:val="21"/>
        </w:rPr>
      </w:pPr>
      <w:r w:rsidRPr="001B36ED">
        <w:rPr>
          <w:rFonts w:ascii="Arial" w:hAnsi="Arial" w:cs="Arial"/>
          <w:b/>
          <w:sz w:val="21"/>
          <w:szCs w:val="21"/>
        </w:rPr>
        <w:t>ΒΑΘΜΟΛΟΓΟΥΜΕΝΗ ΕΜΠΕΙΡΙΑ ΥΠΟΨΗΦΙΩΝ</w:t>
      </w:r>
    </w:p>
    <w:p w:rsidR="001B36ED" w:rsidRDefault="001B36ED" w:rsidP="001B36ED">
      <w:pPr>
        <w:rPr>
          <w:rFonts w:ascii="Arial" w:hAnsi="Arial" w:cs="Arial"/>
          <w:b/>
          <w:szCs w:val="24"/>
          <w:u w:val="single"/>
        </w:rPr>
      </w:pPr>
    </w:p>
    <w:tbl>
      <w:tblPr>
        <w:tblStyle w:val="af1"/>
        <w:tblW w:w="10490" w:type="dxa"/>
        <w:tblInd w:w="-176" w:type="dxa"/>
        <w:tblLook w:val="01E0"/>
      </w:tblPr>
      <w:tblGrid>
        <w:gridCol w:w="2836"/>
        <w:gridCol w:w="7654"/>
      </w:tblGrid>
      <w:tr w:rsidR="00D65C11" w:rsidRPr="00DE28F8" w:rsidTr="006A6DBE">
        <w:trPr>
          <w:trHeight w:val="641"/>
        </w:trPr>
        <w:tc>
          <w:tcPr>
            <w:tcW w:w="10490" w:type="dxa"/>
            <w:gridSpan w:val="2"/>
            <w:tcBorders>
              <w:top w:val="single" w:sz="4" w:space="0" w:color="auto"/>
              <w:left w:val="single" w:sz="4" w:space="0" w:color="auto"/>
              <w:bottom w:val="single" w:sz="4" w:space="0" w:color="auto"/>
              <w:right w:val="single" w:sz="4" w:space="0" w:color="auto"/>
            </w:tcBorders>
          </w:tcPr>
          <w:p w:rsidR="00D65C11" w:rsidRPr="00DE28F8" w:rsidRDefault="00D65C11" w:rsidP="006A6DBE">
            <w:pPr>
              <w:spacing w:before="60"/>
              <w:jc w:val="both"/>
              <w:rPr>
                <w:rFonts w:ascii="Arial" w:hAnsi="Arial" w:cs="Arial"/>
                <w:szCs w:val="24"/>
              </w:rPr>
            </w:pPr>
            <w:r w:rsidRPr="00DE28F8">
              <w:rPr>
                <w:rFonts w:ascii="Arial" w:hAnsi="Arial" w:cs="Arial"/>
                <w:szCs w:val="24"/>
              </w:rPr>
              <w:t>Ως βαθμολογούμεν</w:t>
            </w:r>
            <w:r>
              <w:rPr>
                <w:rFonts w:ascii="Arial" w:hAnsi="Arial" w:cs="Arial"/>
                <w:szCs w:val="24"/>
              </w:rPr>
              <w:t>η εμπειρία για το</w:t>
            </w:r>
            <w:r w:rsidR="00C02430">
              <w:rPr>
                <w:rFonts w:ascii="Arial" w:hAnsi="Arial" w:cs="Arial"/>
                <w:szCs w:val="24"/>
              </w:rPr>
              <w:t>ν</w:t>
            </w:r>
            <w:r>
              <w:rPr>
                <w:rFonts w:ascii="Arial" w:hAnsi="Arial" w:cs="Arial"/>
                <w:szCs w:val="24"/>
              </w:rPr>
              <w:t xml:space="preserve"> παρακάτω κωδικ</w:t>
            </w:r>
            <w:r w:rsidR="00C02430">
              <w:rPr>
                <w:rFonts w:ascii="Arial" w:hAnsi="Arial" w:cs="Arial"/>
                <w:szCs w:val="24"/>
              </w:rPr>
              <w:t>ό</w:t>
            </w:r>
            <w:r>
              <w:rPr>
                <w:rFonts w:ascii="Arial" w:hAnsi="Arial" w:cs="Arial"/>
                <w:szCs w:val="24"/>
              </w:rPr>
              <w:t xml:space="preserve"> θέσεω</w:t>
            </w:r>
            <w:r w:rsidR="00C02430">
              <w:rPr>
                <w:rFonts w:ascii="Arial" w:hAnsi="Arial" w:cs="Arial"/>
                <w:szCs w:val="24"/>
              </w:rPr>
              <w:t>ς</w:t>
            </w:r>
            <w:r w:rsidRPr="00DE28F8">
              <w:rPr>
                <w:rFonts w:ascii="Arial" w:hAnsi="Arial" w:cs="Arial"/>
                <w:szCs w:val="24"/>
              </w:rPr>
              <w:t xml:space="preserve"> της </w:t>
            </w:r>
            <w:r w:rsidRPr="00DE28F8">
              <w:rPr>
                <w:rFonts w:ascii="Arial" w:hAnsi="Arial" w:cs="Arial"/>
                <w:b/>
                <w:szCs w:val="24"/>
              </w:rPr>
              <w:t xml:space="preserve">κατηγορίας υποχρεωτικής εκπαίδευσης (ΥΕ) </w:t>
            </w:r>
            <w:r w:rsidRPr="00DE28F8">
              <w:rPr>
                <w:rFonts w:ascii="Arial" w:hAnsi="Arial" w:cs="Arial"/>
                <w:szCs w:val="24"/>
              </w:rPr>
              <w:t xml:space="preserve">λαμβάνεται υπόψη η απασχόληση σε </w:t>
            </w:r>
            <w:r w:rsidRPr="00DE28F8">
              <w:rPr>
                <w:rFonts w:ascii="Arial" w:hAnsi="Arial" w:cs="Arial"/>
                <w:b/>
                <w:szCs w:val="24"/>
              </w:rPr>
              <w:t>οποιαδήποτε καθήκοντα</w:t>
            </w:r>
            <w:r w:rsidRPr="00DE28F8">
              <w:rPr>
                <w:rFonts w:ascii="Arial" w:hAnsi="Arial" w:cs="Arial"/>
                <w:szCs w:val="24"/>
              </w:rPr>
              <w:t xml:space="preserve">. </w:t>
            </w:r>
          </w:p>
        </w:tc>
      </w:tr>
      <w:tr w:rsidR="00D65C11" w:rsidRPr="00DE28F8" w:rsidTr="006A6DBE">
        <w:trPr>
          <w:trHeight w:val="355"/>
        </w:trPr>
        <w:tc>
          <w:tcPr>
            <w:tcW w:w="2836" w:type="dxa"/>
            <w:tcBorders>
              <w:top w:val="single" w:sz="4" w:space="0" w:color="auto"/>
              <w:left w:val="single" w:sz="4" w:space="0" w:color="auto"/>
              <w:bottom w:val="single" w:sz="4" w:space="0" w:color="auto"/>
              <w:right w:val="single" w:sz="4" w:space="0" w:color="auto"/>
            </w:tcBorders>
            <w:shd w:val="clear" w:color="auto" w:fill="E5FFFF"/>
            <w:vAlign w:val="center"/>
          </w:tcPr>
          <w:p w:rsidR="00D65C11" w:rsidRPr="00DE28F8" w:rsidRDefault="00D65C11" w:rsidP="006A6DBE">
            <w:pPr>
              <w:tabs>
                <w:tab w:val="left" w:pos="567"/>
              </w:tabs>
              <w:jc w:val="center"/>
              <w:rPr>
                <w:rFonts w:ascii="Arial" w:hAnsi="Arial" w:cs="Arial"/>
                <w:b/>
                <w:sz w:val="20"/>
              </w:rPr>
            </w:pPr>
            <w:r w:rsidRPr="00DE28F8">
              <w:rPr>
                <w:rFonts w:ascii="Arial" w:hAnsi="Arial" w:cs="Arial"/>
                <w:b/>
                <w:sz w:val="20"/>
              </w:rPr>
              <w:t>ΚΩΔΙΚΟ</w:t>
            </w:r>
            <w:r w:rsidR="00C02430">
              <w:rPr>
                <w:rFonts w:ascii="Arial" w:hAnsi="Arial" w:cs="Arial"/>
                <w:b/>
                <w:sz w:val="20"/>
              </w:rPr>
              <w:t xml:space="preserve">Σ </w:t>
            </w:r>
            <w:r w:rsidRPr="00DE28F8">
              <w:rPr>
                <w:rFonts w:ascii="Arial" w:hAnsi="Arial" w:cs="Arial"/>
                <w:b/>
                <w:sz w:val="20"/>
              </w:rPr>
              <w:t>ΘΕΣΕΩ</w:t>
            </w:r>
            <w:r>
              <w:rPr>
                <w:rFonts w:ascii="Arial" w:hAnsi="Arial" w:cs="Arial"/>
                <w:b/>
                <w:sz w:val="20"/>
              </w:rPr>
              <w:t>Ν</w:t>
            </w:r>
          </w:p>
        </w:tc>
        <w:tc>
          <w:tcPr>
            <w:tcW w:w="7654" w:type="dxa"/>
            <w:tcBorders>
              <w:top w:val="single" w:sz="4" w:space="0" w:color="auto"/>
              <w:left w:val="single" w:sz="4" w:space="0" w:color="auto"/>
              <w:bottom w:val="single" w:sz="4" w:space="0" w:color="auto"/>
              <w:right w:val="single" w:sz="4" w:space="0" w:color="auto"/>
            </w:tcBorders>
            <w:shd w:val="clear" w:color="auto" w:fill="E5FFFF"/>
            <w:vAlign w:val="center"/>
          </w:tcPr>
          <w:p w:rsidR="00D65C11" w:rsidRPr="00DE28F8" w:rsidRDefault="00D65C11" w:rsidP="006A6DBE">
            <w:pPr>
              <w:tabs>
                <w:tab w:val="left" w:pos="567"/>
              </w:tabs>
              <w:jc w:val="center"/>
              <w:rPr>
                <w:rFonts w:ascii="Arial" w:hAnsi="Arial" w:cs="Arial"/>
                <w:b/>
                <w:sz w:val="20"/>
              </w:rPr>
            </w:pPr>
            <w:r w:rsidRPr="00DE28F8">
              <w:rPr>
                <w:rFonts w:ascii="Arial" w:hAnsi="Arial" w:cs="Arial"/>
                <w:b/>
                <w:sz w:val="20"/>
              </w:rPr>
              <w:t xml:space="preserve"> ΕΜΠΕΙΡΙΑ ΚΑΙ ΤΡΟΠΟΣ ΑΠΟΔΕΙΞΗΣ</w:t>
            </w:r>
          </w:p>
        </w:tc>
      </w:tr>
      <w:tr w:rsidR="00D65C11" w:rsidTr="006A6DBE">
        <w:trPr>
          <w:trHeight w:val="1199"/>
        </w:trPr>
        <w:tc>
          <w:tcPr>
            <w:tcW w:w="2836" w:type="dxa"/>
            <w:tcBorders>
              <w:top w:val="single" w:sz="4" w:space="0" w:color="auto"/>
              <w:left w:val="single" w:sz="4" w:space="0" w:color="auto"/>
              <w:bottom w:val="single" w:sz="4" w:space="0" w:color="auto"/>
              <w:right w:val="single" w:sz="4" w:space="0" w:color="auto"/>
            </w:tcBorders>
          </w:tcPr>
          <w:p w:rsidR="00D65C11" w:rsidRDefault="00D65C11" w:rsidP="006A6DBE">
            <w:pPr>
              <w:tabs>
                <w:tab w:val="left" w:pos="1080"/>
              </w:tabs>
              <w:spacing w:before="120"/>
              <w:jc w:val="center"/>
              <w:rPr>
                <w:rFonts w:ascii="Arial" w:hAnsi="Arial" w:cs="Arial"/>
                <w:i/>
                <w:spacing w:val="-2"/>
                <w:sz w:val="18"/>
                <w:szCs w:val="18"/>
                <w:lang w:val="en-US"/>
              </w:rPr>
            </w:pPr>
          </w:p>
          <w:p w:rsidR="00D65C11" w:rsidRPr="00D27956" w:rsidRDefault="00C02430" w:rsidP="006A6DBE">
            <w:pPr>
              <w:tabs>
                <w:tab w:val="left" w:pos="1080"/>
              </w:tabs>
              <w:spacing w:before="120"/>
              <w:jc w:val="center"/>
              <w:rPr>
                <w:rFonts w:ascii="Arial" w:hAnsi="Arial" w:cs="Arial"/>
                <w:b/>
                <w:spacing w:val="-2"/>
                <w:szCs w:val="24"/>
              </w:rPr>
            </w:pPr>
            <w:r>
              <w:rPr>
                <w:rFonts w:ascii="Arial" w:hAnsi="Arial" w:cs="Arial"/>
                <w:b/>
                <w:spacing w:val="-2"/>
                <w:szCs w:val="24"/>
              </w:rPr>
              <w:t>001</w:t>
            </w:r>
          </w:p>
        </w:tc>
        <w:tc>
          <w:tcPr>
            <w:tcW w:w="7654" w:type="dxa"/>
            <w:tcBorders>
              <w:top w:val="single" w:sz="4" w:space="0" w:color="auto"/>
              <w:left w:val="single" w:sz="4" w:space="0" w:color="auto"/>
              <w:bottom w:val="single" w:sz="4" w:space="0" w:color="auto"/>
              <w:right w:val="single" w:sz="4" w:space="0" w:color="auto"/>
            </w:tcBorders>
          </w:tcPr>
          <w:p w:rsidR="00D65C11" w:rsidRDefault="00D65C11" w:rsidP="006A6DBE">
            <w:pPr>
              <w:tabs>
                <w:tab w:val="left" w:pos="567"/>
              </w:tabs>
              <w:spacing w:before="60"/>
              <w:jc w:val="both"/>
              <w:rPr>
                <w:rFonts w:ascii="Arial" w:hAnsi="Arial" w:cs="Arial"/>
                <w:sz w:val="21"/>
                <w:szCs w:val="21"/>
              </w:rPr>
            </w:pPr>
            <w:r w:rsidRPr="00DE28F8">
              <w:rPr>
                <w:rFonts w:ascii="Arial" w:hAnsi="Arial" w:cs="Arial"/>
                <w:sz w:val="21"/>
                <w:szCs w:val="21"/>
              </w:rPr>
              <w:t xml:space="preserve">Για την απόδειξη της εμπειρίας αυτής βλ. δικαιολογητικά </w:t>
            </w:r>
            <w:r w:rsidRPr="00DE28F8">
              <w:rPr>
                <w:rFonts w:ascii="Arial" w:hAnsi="Arial" w:cs="Arial"/>
                <w:b/>
                <w:sz w:val="21"/>
                <w:szCs w:val="21"/>
              </w:rPr>
              <w:t>περίπτωση Γ</w:t>
            </w:r>
            <w:r w:rsidRPr="00DE28F8">
              <w:rPr>
                <w:rFonts w:ascii="Arial" w:hAnsi="Arial" w:cs="Arial"/>
                <w:sz w:val="21"/>
                <w:szCs w:val="21"/>
              </w:rPr>
              <w:t xml:space="preserve"> </w:t>
            </w:r>
            <w:r w:rsidRPr="00DE28F8">
              <w:rPr>
                <w:rFonts w:ascii="Arial" w:hAnsi="Arial" w:cs="Arial"/>
                <w:b/>
                <w:sz w:val="21"/>
                <w:szCs w:val="21"/>
              </w:rPr>
              <w:t>ή Ειδικές περιπτώσεις απόδειξης εμπειρίας</w:t>
            </w:r>
            <w:r w:rsidRPr="00DE28F8">
              <w:rPr>
                <w:rFonts w:ascii="Arial" w:hAnsi="Arial" w:cs="Arial"/>
                <w:sz w:val="21"/>
                <w:szCs w:val="21"/>
              </w:rPr>
              <w:t xml:space="preserve"> του Παραρτήματος ανακοινώσεων Συμβάσεων εργασίας Ορισμένου Χρόνου (ΣΟΧ) - ΚΕΦΑΛΑΙΟ </w:t>
            </w:r>
            <w:r w:rsidRPr="00DE28F8">
              <w:rPr>
                <w:rFonts w:ascii="Tahoma" w:hAnsi="Tahoma" w:cs="Tahoma"/>
                <w:bCs/>
                <w:sz w:val="21"/>
                <w:szCs w:val="21"/>
                <w:lang w:val="en-US"/>
              </w:rPr>
              <w:t>I</w:t>
            </w:r>
            <w:r w:rsidRPr="00DE28F8">
              <w:rPr>
                <w:rFonts w:ascii="Tahoma" w:hAnsi="Tahoma" w:cs="Tahoma"/>
                <w:bCs/>
                <w:sz w:val="21"/>
                <w:szCs w:val="21"/>
              </w:rPr>
              <w:t>Ι.</w:t>
            </w:r>
            <w:r w:rsidRPr="00DE28F8">
              <w:rPr>
                <w:rFonts w:ascii="Arial" w:hAnsi="Arial" w:cs="Arial"/>
                <w:sz w:val="21"/>
                <w:szCs w:val="21"/>
              </w:rPr>
              <w:t>, στοιχείο 16. Πιστοποιητικά απόδειξης εμπειρίας.</w:t>
            </w:r>
          </w:p>
        </w:tc>
      </w:tr>
    </w:tbl>
    <w:p w:rsidR="009605CB" w:rsidRPr="00CE31DC" w:rsidRDefault="009605CB" w:rsidP="009605CB">
      <w:pPr>
        <w:tabs>
          <w:tab w:val="left" w:pos="1080"/>
        </w:tabs>
        <w:spacing w:before="240"/>
        <w:jc w:val="both"/>
        <w:rPr>
          <w:rFonts w:ascii="Arial" w:hAnsi="Arial" w:cs="Arial"/>
          <w:b/>
          <w:szCs w:val="24"/>
        </w:rPr>
      </w:pPr>
      <w:r w:rsidRPr="00CE31DC">
        <w:rPr>
          <w:rFonts w:ascii="Arial" w:hAnsi="Arial" w:cs="Arial"/>
          <w:b/>
          <w:szCs w:val="24"/>
        </w:rPr>
        <w:t>Οι τρόποι υπολογισμού της εμπειρίας</w:t>
      </w:r>
      <w:r w:rsidR="002256A6">
        <w:rPr>
          <w:rFonts w:ascii="Arial" w:hAnsi="Arial" w:cs="Arial"/>
          <w:b/>
          <w:szCs w:val="24"/>
        </w:rPr>
        <w:t xml:space="preserve"> </w:t>
      </w:r>
      <w:r w:rsidRPr="00CE31DC">
        <w:rPr>
          <w:rFonts w:ascii="Arial" w:hAnsi="Arial" w:cs="Arial"/>
          <w:b/>
          <w:szCs w:val="24"/>
        </w:rPr>
        <w:t>περιγράφ</w:t>
      </w:r>
      <w:r>
        <w:rPr>
          <w:rFonts w:ascii="Arial" w:hAnsi="Arial" w:cs="Arial"/>
          <w:b/>
          <w:szCs w:val="24"/>
        </w:rPr>
        <w:t>ον</w:t>
      </w:r>
      <w:r w:rsidRPr="00CE31DC">
        <w:rPr>
          <w:rFonts w:ascii="Arial" w:hAnsi="Arial" w:cs="Arial"/>
          <w:b/>
          <w:szCs w:val="24"/>
        </w:rPr>
        <w:t xml:space="preserve">ται αναλυτικά στο «Παράρτημα ανακοινώσεων Συμβάσεων εργασίας Ορισμένου Χρόνου (ΣΟΧ)» (βλ. ΚΕΦΑΛΑΙΟ </w:t>
      </w:r>
      <w:r w:rsidRPr="00CE31DC">
        <w:rPr>
          <w:rFonts w:ascii="Tahoma" w:hAnsi="Tahoma" w:cs="Tahoma"/>
          <w:b/>
          <w:bCs/>
          <w:szCs w:val="24"/>
          <w:lang w:val="en-US"/>
        </w:rPr>
        <w:t>I</w:t>
      </w:r>
      <w:r w:rsidRPr="00CE31DC">
        <w:rPr>
          <w:rFonts w:ascii="Tahoma" w:hAnsi="Tahoma" w:cs="Tahoma"/>
          <w:b/>
          <w:bCs/>
          <w:szCs w:val="24"/>
        </w:rPr>
        <w:t>.</w:t>
      </w:r>
      <w:r w:rsidRPr="00CE31DC">
        <w:rPr>
          <w:rFonts w:ascii="Arial" w:hAnsi="Arial" w:cs="Arial"/>
          <w:b/>
          <w:sz w:val="26"/>
          <w:szCs w:val="26"/>
        </w:rPr>
        <w:t xml:space="preserve">, </w:t>
      </w:r>
      <w:r w:rsidRPr="00CE31DC">
        <w:rPr>
          <w:rFonts w:ascii="Arial" w:hAnsi="Arial" w:cs="Arial"/>
          <w:b/>
          <w:szCs w:val="24"/>
        </w:rPr>
        <w:t>ενότητα</w:t>
      </w:r>
      <w:r w:rsidRPr="00CE31DC">
        <w:rPr>
          <w:rFonts w:ascii="Arial" w:hAnsi="Arial" w:cs="Arial"/>
          <w:b/>
          <w:sz w:val="26"/>
          <w:szCs w:val="26"/>
        </w:rPr>
        <w:t xml:space="preserve"> </w:t>
      </w:r>
      <w:r w:rsidRPr="00CE31DC">
        <w:rPr>
          <w:rFonts w:ascii="Arial" w:hAnsi="Arial" w:cs="Arial"/>
          <w:b/>
          <w:szCs w:val="24"/>
        </w:rPr>
        <w:t>Ε., υποενότητα</w:t>
      </w:r>
      <w:r w:rsidRPr="00CE31DC">
        <w:rPr>
          <w:rFonts w:ascii="Arial" w:hAnsi="Arial" w:cs="Arial"/>
          <w:b/>
          <w:sz w:val="26"/>
          <w:szCs w:val="26"/>
        </w:rPr>
        <w:t xml:space="preserve"> «</w:t>
      </w:r>
      <w:r w:rsidRPr="00CE31DC">
        <w:rPr>
          <w:rFonts w:ascii="Arial" w:hAnsi="Arial" w:cs="Arial"/>
          <w:b/>
          <w:szCs w:val="24"/>
        </w:rPr>
        <w:t xml:space="preserve">ΤΡΟΠΟΙ ΥΠΟΛΟΓΙΣΜΟΥ ΕΜΠΕΙΡΙΑΣ»).  </w:t>
      </w:r>
    </w:p>
    <w:p w:rsidR="009605CB" w:rsidRPr="00B005C0" w:rsidRDefault="009605CB" w:rsidP="009605CB">
      <w:pPr>
        <w:tabs>
          <w:tab w:val="left" w:pos="0"/>
          <w:tab w:val="left" w:pos="567"/>
        </w:tabs>
        <w:rPr>
          <w:rFonts w:ascii="Arial" w:hAnsi="Arial" w:cs="Arial"/>
          <w:b/>
          <w:sz w:val="4"/>
          <w:szCs w:val="4"/>
          <w:u w:val="single"/>
        </w:rPr>
      </w:pPr>
    </w:p>
    <w:p w:rsidR="008D44D9" w:rsidRDefault="008D44D9" w:rsidP="00FB0522">
      <w:pPr>
        <w:tabs>
          <w:tab w:val="left" w:pos="0"/>
          <w:tab w:val="left" w:pos="567"/>
        </w:tabs>
        <w:rPr>
          <w:rFonts w:ascii="Arial" w:hAnsi="Arial" w:cs="Arial"/>
          <w:b/>
          <w:u w:val="single"/>
        </w:rPr>
      </w:pPr>
    </w:p>
    <w:p w:rsidR="00317245" w:rsidRDefault="00317245" w:rsidP="00FB0522">
      <w:pPr>
        <w:tabs>
          <w:tab w:val="left" w:pos="0"/>
          <w:tab w:val="left" w:pos="567"/>
        </w:tabs>
        <w:rPr>
          <w:rFonts w:ascii="Arial" w:hAnsi="Arial" w:cs="Arial"/>
          <w:b/>
          <w:u w:val="single"/>
        </w:rPr>
      </w:pPr>
    </w:p>
    <w:p w:rsidR="00FB0522" w:rsidRPr="00EC53C7" w:rsidRDefault="00FB0522" w:rsidP="00FB0522">
      <w:pPr>
        <w:tabs>
          <w:tab w:val="left" w:pos="0"/>
          <w:tab w:val="left" w:pos="567"/>
        </w:tabs>
        <w:rPr>
          <w:rFonts w:ascii="Arial" w:hAnsi="Arial" w:cs="Arial"/>
          <w:b/>
          <w:u w:val="single"/>
        </w:rPr>
      </w:pPr>
      <w:r w:rsidRPr="00EC53C7">
        <w:rPr>
          <w:rFonts w:ascii="Arial" w:hAnsi="Arial" w:cs="Arial"/>
          <w:b/>
          <w:u w:val="single"/>
        </w:rPr>
        <w:t>ΑΠΑΡΑΙΤΗΤΑ ΔΙΚΑΙΟΛΟΓΗΤΙΚΑ</w:t>
      </w:r>
    </w:p>
    <w:p w:rsidR="00FB0522" w:rsidRPr="005F71D3" w:rsidRDefault="00FB0522" w:rsidP="00FB0522">
      <w:pPr>
        <w:tabs>
          <w:tab w:val="left" w:pos="0"/>
          <w:tab w:val="left" w:pos="567"/>
        </w:tabs>
        <w:ind w:left="435"/>
        <w:jc w:val="both"/>
        <w:rPr>
          <w:rFonts w:ascii="Arial" w:hAnsi="Arial" w:cs="Arial"/>
          <w:b/>
          <w:sz w:val="16"/>
          <w:szCs w:val="16"/>
        </w:rPr>
      </w:pPr>
    </w:p>
    <w:p w:rsidR="00084EF0" w:rsidRDefault="00084EF0" w:rsidP="00084EF0">
      <w:pPr>
        <w:tabs>
          <w:tab w:val="left" w:pos="1080"/>
        </w:tabs>
        <w:spacing w:before="120"/>
        <w:jc w:val="both"/>
        <w:rPr>
          <w:rFonts w:ascii="Arial" w:hAnsi="Arial" w:cs="Arial"/>
          <w:szCs w:val="24"/>
        </w:rPr>
      </w:pPr>
      <w:r w:rsidRPr="00C72C27">
        <w:rPr>
          <w:rFonts w:ascii="Arial" w:hAnsi="Arial" w:cs="Arial"/>
          <w:szCs w:val="24"/>
        </w:rPr>
        <w:t xml:space="preserve">Οι υποψήφιοι για την απόδειξη των ΑΠΑΙΤΟΥΜΕΝΩΝ ΠΡΟΣΟΝΤΩΝ (βλ. ΠΙΝΑΚΑ Β), των λοιπών ιδιοτήτων τους και της εμπειρίας τους οφείλουν να προσκομίσουν </w:t>
      </w:r>
      <w:r w:rsidRPr="00657AFE">
        <w:rPr>
          <w:rFonts w:ascii="Arial" w:hAnsi="Arial" w:cs="Arial"/>
          <w:szCs w:val="24"/>
        </w:rPr>
        <w:t xml:space="preserve">όλα τα  απαιτούμενα από την παρούσα ανακοίνωση και το </w:t>
      </w:r>
      <w:r w:rsidRPr="00657AFE">
        <w:rPr>
          <w:rFonts w:ascii="Arial" w:hAnsi="Arial" w:cs="Arial"/>
          <w:b/>
          <w:szCs w:val="24"/>
        </w:rPr>
        <w:t>«Παράρτημα ανακοινώσεων Συμβάσεων εργασίας Ορισμένου Χρόνου (ΣΟΧ)»</w:t>
      </w:r>
      <w:r w:rsidRPr="00657AFE">
        <w:rPr>
          <w:rFonts w:ascii="Arial" w:hAnsi="Arial" w:cs="Arial"/>
          <w:szCs w:val="24"/>
        </w:rPr>
        <w:t xml:space="preserve"> δικαιολογητικά,</w:t>
      </w:r>
      <w:r w:rsidRPr="00657AFE">
        <w:rPr>
          <w:rFonts w:ascii="Arial" w:hAnsi="Arial" w:cs="Arial"/>
        </w:rPr>
        <w:t xml:space="preserve"> σύμφωνα με τα </w:t>
      </w:r>
      <w:r w:rsidRPr="00657AFE">
        <w:rPr>
          <w:rFonts w:ascii="Arial" w:hAnsi="Arial" w:cs="Arial"/>
        </w:rPr>
        <w:lastRenderedPageBreak/>
        <w:t>οριζόμενα στην ενότητα «ΠΡΟΣΚΟΜΙΣΗ ΤΙΤΛΩΝ, ΠΙΣΤΟΠΟΙΗΤΙΚΩΝ ΚΑΙ ΒΕΒΑΙΩΣΕΩΝ» του Κεφαλαίου ΙΙ του ανωτέρω Παραρτήματος</w:t>
      </w:r>
      <w:r w:rsidRPr="00461555">
        <w:rPr>
          <w:rFonts w:ascii="Arial" w:hAnsi="Arial" w:cs="Arial"/>
          <w:szCs w:val="24"/>
        </w:rPr>
        <w:t>.</w:t>
      </w:r>
      <w:r w:rsidRPr="00EF332C">
        <w:rPr>
          <w:rFonts w:ascii="Arial" w:hAnsi="Arial" w:cs="Arial"/>
          <w:szCs w:val="24"/>
        </w:rPr>
        <w:t xml:space="preserve"> </w:t>
      </w:r>
    </w:p>
    <w:p w:rsidR="00084EF0" w:rsidRPr="009022F1" w:rsidRDefault="00084EF0" w:rsidP="00084EF0">
      <w:pPr>
        <w:tabs>
          <w:tab w:val="left" w:pos="1080"/>
        </w:tabs>
        <w:spacing w:before="120"/>
        <w:jc w:val="both"/>
        <w:rPr>
          <w:rFonts w:ascii="Arial" w:hAnsi="Arial" w:cs="Arial"/>
          <w:szCs w:val="24"/>
        </w:rPr>
      </w:pPr>
    </w:p>
    <w:p w:rsidR="00084EF0" w:rsidRPr="009022F1" w:rsidRDefault="00084EF0" w:rsidP="00084EF0">
      <w:pPr>
        <w:pBdr>
          <w:top w:val="single" w:sz="4" w:space="1" w:color="auto"/>
          <w:left w:val="single" w:sz="4" w:space="4" w:color="auto"/>
          <w:bottom w:val="single" w:sz="4" w:space="1" w:color="auto"/>
          <w:right w:val="single" w:sz="4" w:space="4" w:color="auto"/>
        </w:pBdr>
        <w:spacing w:before="120"/>
        <w:jc w:val="both"/>
        <w:rPr>
          <w:rFonts w:ascii="Arial" w:hAnsi="Arial" w:cs="Arial"/>
          <w:b/>
          <w:szCs w:val="24"/>
        </w:rPr>
      </w:pPr>
      <w:r w:rsidRPr="00ED450D">
        <w:rPr>
          <w:rFonts w:ascii="Arial" w:hAnsi="Arial" w:cs="Arial"/>
          <w:b/>
          <w:szCs w:val="24"/>
        </w:rPr>
        <w:t xml:space="preserve">Κατά τα λοιπά ισχύουν τα οριζόμενα στο «Παράρτημα ανακοινώσεων Συμβάσεων </w:t>
      </w:r>
      <w:r>
        <w:rPr>
          <w:rFonts w:ascii="Arial" w:hAnsi="Arial" w:cs="Arial"/>
          <w:b/>
          <w:szCs w:val="24"/>
        </w:rPr>
        <w:t>ε</w:t>
      </w:r>
      <w:r w:rsidRPr="00ED450D">
        <w:rPr>
          <w:rFonts w:ascii="Arial" w:hAnsi="Arial" w:cs="Arial"/>
          <w:b/>
          <w:szCs w:val="24"/>
        </w:rPr>
        <w:t xml:space="preserve">ργασίας </w:t>
      </w:r>
      <w:r>
        <w:rPr>
          <w:rFonts w:ascii="Arial" w:hAnsi="Arial" w:cs="Arial"/>
          <w:b/>
          <w:szCs w:val="24"/>
        </w:rPr>
        <w:t>Ορισμένου Χρόνου</w:t>
      </w:r>
      <w:r w:rsidRPr="00ED450D">
        <w:rPr>
          <w:rFonts w:ascii="Arial" w:hAnsi="Arial" w:cs="Arial"/>
          <w:b/>
          <w:szCs w:val="24"/>
        </w:rPr>
        <w:t xml:space="preserve"> (Σ</w:t>
      </w:r>
      <w:r>
        <w:rPr>
          <w:rFonts w:ascii="Arial" w:hAnsi="Arial" w:cs="Arial"/>
          <w:b/>
          <w:szCs w:val="24"/>
        </w:rPr>
        <w:t>ΟΧ</w:t>
      </w:r>
      <w:r w:rsidRPr="00ED450D">
        <w:rPr>
          <w:rFonts w:ascii="Arial" w:hAnsi="Arial" w:cs="Arial"/>
          <w:b/>
          <w:szCs w:val="24"/>
        </w:rPr>
        <w:t>)».</w:t>
      </w:r>
    </w:p>
    <w:p w:rsidR="00084EF0" w:rsidRPr="003902DA" w:rsidRDefault="00084EF0" w:rsidP="00084EF0">
      <w:pPr>
        <w:pBdr>
          <w:top w:val="single" w:sz="4" w:space="1" w:color="auto"/>
          <w:left w:val="single" w:sz="4" w:space="4" w:color="auto"/>
          <w:bottom w:val="single" w:sz="4" w:space="1" w:color="auto"/>
          <w:right w:val="single" w:sz="4" w:space="4" w:color="auto"/>
        </w:pBdr>
        <w:spacing w:before="120"/>
        <w:jc w:val="both"/>
        <w:rPr>
          <w:rFonts w:ascii="Arial" w:hAnsi="Arial" w:cs="Arial"/>
          <w:b/>
          <w:szCs w:val="24"/>
        </w:rPr>
      </w:pPr>
      <w:r w:rsidRPr="00DD0903">
        <w:rPr>
          <w:rFonts w:ascii="Arial" w:hAnsi="Arial" w:cs="Arial"/>
          <w:b/>
          <w:szCs w:val="24"/>
        </w:rPr>
        <w:t>ΠΡΟΣΟΧΗ :</w:t>
      </w:r>
      <w:r w:rsidRPr="00DD0903">
        <w:rPr>
          <w:rFonts w:ascii="Arial" w:hAnsi="Arial" w:cs="Arial"/>
          <w:szCs w:val="24"/>
        </w:rPr>
        <w:t xml:space="preserve"> </w:t>
      </w:r>
      <w:r w:rsidRPr="001E2EB8">
        <w:rPr>
          <w:rFonts w:ascii="Arial" w:hAnsi="Arial" w:cs="Arial"/>
          <w:szCs w:val="24"/>
        </w:rPr>
        <w:t>Μετά την τελευταία αναμόρφωση του ανωτέρω Παραρτήματος με σήμανση έκδοσης «23.01.</w:t>
      </w:r>
      <w:r w:rsidRPr="004D7C34">
        <w:rPr>
          <w:rFonts w:ascii="Arial" w:hAnsi="Arial" w:cs="Arial"/>
          <w:szCs w:val="24"/>
        </w:rPr>
        <w:t>2015</w:t>
      </w:r>
      <w:r w:rsidRPr="001E2EB8">
        <w:rPr>
          <w:rFonts w:ascii="Arial" w:hAnsi="Arial" w:cs="Arial"/>
          <w:szCs w:val="24"/>
        </w:rPr>
        <w:t xml:space="preserve">» επισημαίνεται τροποποίηση σχετικά με τον </w:t>
      </w:r>
      <w:r w:rsidRPr="001E2EB8">
        <w:rPr>
          <w:rFonts w:ascii="Arial" w:hAnsi="Arial" w:cs="Arial"/>
          <w:b/>
          <w:szCs w:val="24"/>
        </w:rPr>
        <w:t>ΤΡΟΠΟ ΑΠΟΔΕΙΞΗΣ ΤΟΥ ΚΡΙΤΗΡΙΟΥ ΤΗΣ ΠΟΛΥΤΕΚΝΙΚΗΣ ΙΔΙΟΤΗΤΑΣ.</w:t>
      </w:r>
    </w:p>
    <w:p w:rsidR="00A6203D" w:rsidRDefault="00A6203D" w:rsidP="00FB0522">
      <w:pPr>
        <w:pStyle w:val="a3"/>
        <w:keepNext/>
        <w:tabs>
          <w:tab w:val="left" w:pos="567"/>
        </w:tabs>
        <w:ind w:left="0"/>
        <w:rPr>
          <w:rFonts w:ascii="Arial" w:hAnsi="Arial" w:cs="Arial"/>
          <w:b/>
          <w:u w:val="single"/>
        </w:rPr>
      </w:pPr>
    </w:p>
    <w:p w:rsidR="00317245" w:rsidRDefault="00317245" w:rsidP="00FB0522">
      <w:pPr>
        <w:pStyle w:val="a3"/>
        <w:keepNext/>
        <w:tabs>
          <w:tab w:val="left" w:pos="567"/>
        </w:tabs>
        <w:ind w:left="0"/>
        <w:rPr>
          <w:rFonts w:ascii="Arial" w:hAnsi="Arial" w:cs="Arial"/>
          <w:b/>
          <w:u w:val="single"/>
        </w:rPr>
      </w:pPr>
    </w:p>
    <w:p w:rsidR="00FB0522" w:rsidRPr="00BA2A0D" w:rsidRDefault="00FB0522" w:rsidP="00FB0522">
      <w:pPr>
        <w:pStyle w:val="a3"/>
        <w:keepNext/>
        <w:tabs>
          <w:tab w:val="left" w:pos="567"/>
        </w:tabs>
        <w:ind w:left="0"/>
        <w:rPr>
          <w:rFonts w:ascii="Arial" w:hAnsi="Arial" w:cs="Arial"/>
          <w:b/>
          <w:u w:val="single"/>
        </w:rPr>
      </w:pPr>
      <w:r w:rsidRPr="00BA2A0D">
        <w:rPr>
          <w:rFonts w:ascii="Arial" w:hAnsi="Arial" w:cs="Arial"/>
          <w:b/>
          <w:u w:val="single"/>
        </w:rPr>
        <w:t xml:space="preserve">ΚΕΦΑΛΑΙΟ ΠΡΩΤΟ: Δημοσίευση της ανακοίνωσης </w:t>
      </w:r>
    </w:p>
    <w:p w:rsidR="00FB0522" w:rsidRPr="00BA2A0D" w:rsidRDefault="00FB0522" w:rsidP="00FB0522">
      <w:pPr>
        <w:pStyle w:val="a3"/>
        <w:tabs>
          <w:tab w:val="left" w:pos="567"/>
        </w:tabs>
        <w:spacing w:before="120"/>
        <w:ind w:left="0"/>
        <w:jc w:val="both"/>
        <w:rPr>
          <w:rFonts w:ascii="Arial" w:hAnsi="Arial" w:cs="Arial"/>
          <w:sz w:val="24"/>
          <w:szCs w:val="24"/>
        </w:rPr>
      </w:pPr>
      <w:r w:rsidRPr="00BA2A0D">
        <w:rPr>
          <w:rFonts w:ascii="Arial" w:hAnsi="Arial" w:cs="Arial"/>
          <w:b/>
          <w:sz w:val="24"/>
          <w:szCs w:val="24"/>
        </w:rPr>
        <w:t>Περίληψη</w:t>
      </w:r>
      <w:r w:rsidRPr="00BA2A0D">
        <w:rPr>
          <w:rFonts w:ascii="Arial" w:hAnsi="Arial" w:cs="Arial"/>
          <w:sz w:val="24"/>
          <w:szCs w:val="24"/>
        </w:rPr>
        <w:t xml:space="preserve"> της παρούσας ανακοίνωσης, η οποία πρέπει να περιέχει υποχρεωτικά τα όρια ηλικίας και όλα τα στοιχεία του άρθρου 21 παρ. 8 του Ν. 2190/1994 (όπως ισχύει), να δημοσιευθεί σε δύο (2) ημερήσιες ή εβδομαδιαίες τοπικές εφημερίδες του </w:t>
      </w:r>
      <w:r w:rsidRPr="00EF0AE8">
        <w:rPr>
          <w:rFonts w:ascii="Arial" w:hAnsi="Arial" w:cs="Arial"/>
          <w:sz w:val="24"/>
          <w:szCs w:val="24"/>
        </w:rPr>
        <w:t>νομού</w:t>
      </w:r>
      <w:r w:rsidR="00111101" w:rsidRPr="00EF0AE8">
        <w:rPr>
          <w:rFonts w:ascii="Arial" w:hAnsi="Arial" w:cs="Arial"/>
          <w:sz w:val="24"/>
          <w:szCs w:val="24"/>
        </w:rPr>
        <w:t xml:space="preserve"> </w:t>
      </w:r>
      <w:r w:rsidR="00A37555">
        <w:rPr>
          <w:rFonts w:ascii="Arial" w:hAnsi="Arial" w:cs="Arial"/>
          <w:b/>
          <w:sz w:val="24"/>
          <w:szCs w:val="24"/>
        </w:rPr>
        <w:t>Κυκλάδων</w:t>
      </w:r>
      <w:r w:rsidRPr="00BA2A0D">
        <w:rPr>
          <w:rFonts w:ascii="Arial" w:hAnsi="Arial" w:cs="Arial"/>
          <w:sz w:val="24"/>
          <w:szCs w:val="24"/>
        </w:rPr>
        <w:t xml:space="preserve">, εφόσον εκδίδονται. </w:t>
      </w:r>
      <w:r w:rsidRPr="00D43FDA">
        <w:rPr>
          <w:rFonts w:ascii="Arial" w:hAnsi="Arial" w:cs="Arial"/>
          <w:sz w:val="24"/>
          <w:szCs w:val="24"/>
        </w:rPr>
        <w:t>Σε περίπτωση που εκδίδεται μία εφημερίδα (ημερήσια ή εβδομαδιαία) η δημοσίευση θα γίνει στην εφημερίδα αυτή δύο (2) φορές.</w:t>
      </w:r>
    </w:p>
    <w:p w:rsidR="00FB0522" w:rsidRDefault="00FB0522" w:rsidP="00FB0522">
      <w:pPr>
        <w:pStyle w:val="a3"/>
        <w:tabs>
          <w:tab w:val="left" w:pos="567"/>
        </w:tabs>
        <w:spacing w:before="120"/>
        <w:ind w:left="0"/>
        <w:jc w:val="both"/>
        <w:rPr>
          <w:rFonts w:ascii="Arial" w:hAnsi="Arial" w:cs="Arial"/>
          <w:bCs/>
          <w:sz w:val="24"/>
          <w:szCs w:val="24"/>
        </w:rPr>
      </w:pPr>
      <w:r w:rsidRPr="00E758B8">
        <w:rPr>
          <w:rFonts w:ascii="Arial" w:hAnsi="Arial" w:cs="Arial"/>
          <w:b/>
          <w:sz w:val="24"/>
          <w:szCs w:val="24"/>
        </w:rPr>
        <w:t xml:space="preserve">Ανάρτηση </w:t>
      </w:r>
      <w:r w:rsidRPr="00E758B8">
        <w:rPr>
          <w:rFonts w:ascii="Arial" w:hAnsi="Arial" w:cs="Arial"/>
          <w:sz w:val="24"/>
          <w:szCs w:val="24"/>
        </w:rPr>
        <w:t xml:space="preserve">ολόκληρης της ανακοίνωσης </w:t>
      </w:r>
      <w:r>
        <w:rPr>
          <w:rFonts w:ascii="Arial" w:hAnsi="Arial" w:cs="Arial"/>
          <w:sz w:val="24"/>
          <w:szCs w:val="24"/>
        </w:rPr>
        <w:t>[</w:t>
      </w:r>
      <w:r w:rsidRPr="00DD1EBF">
        <w:rPr>
          <w:rFonts w:ascii="Arial" w:hAnsi="Arial" w:cs="Arial"/>
          <w:b/>
          <w:sz w:val="24"/>
          <w:szCs w:val="24"/>
        </w:rPr>
        <w:t>μαζί</w:t>
      </w:r>
      <w:r w:rsidRPr="00E758B8">
        <w:rPr>
          <w:rFonts w:ascii="Arial" w:hAnsi="Arial" w:cs="Arial"/>
          <w:sz w:val="24"/>
          <w:szCs w:val="24"/>
        </w:rPr>
        <w:t xml:space="preserve"> με το</w:t>
      </w:r>
      <w:r>
        <w:rPr>
          <w:rFonts w:ascii="Arial" w:hAnsi="Arial" w:cs="Arial"/>
          <w:sz w:val="24"/>
          <w:szCs w:val="24"/>
        </w:rPr>
        <w:t xml:space="preserve"> «</w:t>
      </w:r>
      <w:r w:rsidRPr="00BD16E7">
        <w:rPr>
          <w:rFonts w:ascii="Arial" w:hAnsi="Arial" w:cs="Arial"/>
          <w:sz w:val="24"/>
          <w:szCs w:val="24"/>
        </w:rPr>
        <w:t>Παράρτημα</w:t>
      </w:r>
      <w:r w:rsidRPr="00074233">
        <w:rPr>
          <w:rFonts w:ascii="Arial" w:hAnsi="Arial" w:cs="Arial"/>
          <w:szCs w:val="24"/>
        </w:rPr>
        <w:t xml:space="preserve"> </w:t>
      </w:r>
      <w:r>
        <w:rPr>
          <w:rFonts w:ascii="Arial" w:hAnsi="Arial" w:cs="Arial"/>
          <w:sz w:val="24"/>
          <w:szCs w:val="24"/>
        </w:rPr>
        <w:t>ανακοινώσεων Συμβάσεων ε</w:t>
      </w:r>
      <w:r w:rsidRPr="00074233">
        <w:rPr>
          <w:rFonts w:ascii="Arial" w:hAnsi="Arial" w:cs="Arial"/>
          <w:sz w:val="24"/>
          <w:szCs w:val="24"/>
        </w:rPr>
        <w:t xml:space="preserve">ργασίας </w:t>
      </w:r>
      <w:r>
        <w:rPr>
          <w:rFonts w:ascii="Arial" w:hAnsi="Arial" w:cs="Arial"/>
          <w:sz w:val="24"/>
          <w:szCs w:val="24"/>
        </w:rPr>
        <w:t>Ορισμένου Χρόνου</w:t>
      </w:r>
      <w:r w:rsidRPr="00074233">
        <w:rPr>
          <w:rFonts w:ascii="Arial" w:hAnsi="Arial" w:cs="Arial"/>
          <w:sz w:val="24"/>
          <w:szCs w:val="24"/>
        </w:rPr>
        <w:t xml:space="preserve"> (Σ</w:t>
      </w:r>
      <w:r>
        <w:rPr>
          <w:rFonts w:ascii="Arial" w:hAnsi="Arial" w:cs="Arial"/>
          <w:sz w:val="24"/>
          <w:szCs w:val="24"/>
        </w:rPr>
        <w:t>ΟΧ</w:t>
      </w:r>
      <w:r w:rsidRPr="00074233">
        <w:rPr>
          <w:rFonts w:ascii="Arial" w:hAnsi="Arial" w:cs="Arial"/>
          <w:sz w:val="24"/>
          <w:szCs w:val="24"/>
        </w:rPr>
        <w:t>)</w:t>
      </w:r>
      <w:r>
        <w:rPr>
          <w:rFonts w:ascii="Arial" w:hAnsi="Arial" w:cs="Arial"/>
          <w:sz w:val="24"/>
          <w:szCs w:val="24"/>
        </w:rPr>
        <w:t xml:space="preserve">» </w:t>
      </w:r>
      <w:r w:rsidRPr="00227ADB">
        <w:rPr>
          <w:rFonts w:ascii="Arial" w:hAnsi="Arial" w:cs="Arial"/>
          <w:sz w:val="24"/>
          <w:szCs w:val="24"/>
        </w:rPr>
        <w:t xml:space="preserve">με σήμανση έκδοσης </w:t>
      </w:r>
      <w:r>
        <w:rPr>
          <w:rFonts w:ascii="Arial" w:hAnsi="Arial" w:cs="Arial"/>
          <w:sz w:val="24"/>
          <w:szCs w:val="24"/>
        </w:rPr>
        <w:t>«</w:t>
      </w:r>
      <w:r w:rsidR="00993802">
        <w:rPr>
          <w:rFonts w:ascii="Arial" w:hAnsi="Arial" w:cs="Arial"/>
          <w:b/>
          <w:sz w:val="24"/>
          <w:szCs w:val="24"/>
        </w:rPr>
        <w:t>23</w:t>
      </w:r>
      <w:r w:rsidR="006B52C0">
        <w:rPr>
          <w:rFonts w:ascii="Arial" w:hAnsi="Arial" w:cs="Arial"/>
          <w:b/>
          <w:sz w:val="24"/>
          <w:szCs w:val="24"/>
        </w:rPr>
        <w:t>-</w:t>
      </w:r>
      <w:r w:rsidR="00993802">
        <w:rPr>
          <w:rFonts w:ascii="Arial" w:hAnsi="Arial" w:cs="Arial"/>
          <w:b/>
          <w:sz w:val="24"/>
          <w:szCs w:val="24"/>
        </w:rPr>
        <w:t>01</w:t>
      </w:r>
      <w:r w:rsidR="006B52C0">
        <w:rPr>
          <w:rFonts w:ascii="Arial" w:hAnsi="Arial" w:cs="Arial"/>
          <w:b/>
          <w:sz w:val="24"/>
          <w:szCs w:val="24"/>
        </w:rPr>
        <w:t>-</w:t>
      </w:r>
      <w:r w:rsidR="00993802">
        <w:rPr>
          <w:rFonts w:ascii="Arial" w:hAnsi="Arial" w:cs="Arial"/>
          <w:b/>
          <w:sz w:val="24"/>
          <w:szCs w:val="24"/>
        </w:rPr>
        <w:t>2015</w:t>
      </w:r>
      <w:r w:rsidR="00993802">
        <w:rPr>
          <w:rFonts w:ascii="Arial" w:hAnsi="Arial" w:cs="Arial"/>
          <w:sz w:val="24"/>
          <w:szCs w:val="24"/>
        </w:rPr>
        <w:t>»</w:t>
      </w:r>
      <w:r w:rsidRPr="00764CC4">
        <w:rPr>
          <w:rFonts w:ascii="Arial" w:hAnsi="Arial" w:cs="Arial"/>
          <w:sz w:val="24"/>
          <w:szCs w:val="24"/>
        </w:rPr>
        <w:t>]</w:t>
      </w:r>
      <w:r w:rsidRPr="00E758B8">
        <w:rPr>
          <w:rFonts w:ascii="Arial" w:hAnsi="Arial" w:cs="Arial"/>
          <w:sz w:val="24"/>
          <w:szCs w:val="24"/>
        </w:rPr>
        <w:t xml:space="preserve"> να γίνει στο χώρο των ανακοινώσεων του </w:t>
      </w:r>
      <w:r w:rsidRPr="00227ADB">
        <w:rPr>
          <w:rFonts w:ascii="Arial" w:hAnsi="Arial" w:cs="Arial"/>
          <w:sz w:val="24"/>
          <w:szCs w:val="24"/>
        </w:rPr>
        <w:t xml:space="preserve">δημοτικού καταστήματος του </w:t>
      </w:r>
      <w:r w:rsidR="003A69E2">
        <w:rPr>
          <w:rFonts w:ascii="Arial" w:hAnsi="Arial" w:cs="Arial"/>
          <w:b/>
          <w:sz w:val="24"/>
          <w:szCs w:val="24"/>
        </w:rPr>
        <w:t>Δ</w:t>
      </w:r>
      <w:r w:rsidRPr="00EF0AE8">
        <w:rPr>
          <w:rFonts w:ascii="Arial" w:hAnsi="Arial" w:cs="Arial"/>
          <w:b/>
          <w:sz w:val="24"/>
          <w:szCs w:val="24"/>
        </w:rPr>
        <w:t>ήμου</w:t>
      </w:r>
      <w:r w:rsidR="007328EF" w:rsidRPr="00EF0AE8">
        <w:rPr>
          <w:rFonts w:ascii="Arial" w:hAnsi="Arial" w:cs="Arial"/>
          <w:b/>
          <w:sz w:val="24"/>
          <w:szCs w:val="24"/>
        </w:rPr>
        <w:t xml:space="preserve"> </w:t>
      </w:r>
      <w:r w:rsidR="00A37555">
        <w:rPr>
          <w:rFonts w:ascii="Arial" w:hAnsi="Arial" w:cs="Arial"/>
          <w:b/>
          <w:sz w:val="24"/>
          <w:szCs w:val="24"/>
        </w:rPr>
        <w:t>Θήρας</w:t>
      </w:r>
      <w:r w:rsidR="007A6367">
        <w:rPr>
          <w:rFonts w:ascii="Arial" w:hAnsi="Arial" w:cs="Arial"/>
          <w:b/>
          <w:sz w:val="24"/>
          <w:szCs w:val="24"/>
        </w:rPr>
        <w:t xml:space="preserve"> </w:t>
      </w:r>
      <w:r w:rsidRPr="00227ADB">
        <w:rPr>
          <w:rFonts w:ascii="Arial" w:hAnsi="Arial" w:cs="Arial"/>
          <w:sz w:val="24"/>
          <w:szCs w:val="24"/>
        </w:rPr>
        <w:t>στον οποίο εδρεύει η υπηρεσία</w:t>
      </w:r>
      <w:r>
        <w:rPr>
          <w:rFonts w:ascii="Arial" w:hAnsi="Arial" w:cs="Arial"/>
          <w:sz w:val="24"/>
          <w:szCs w:val="24"/>
        </w:rPr>
        <w:t>. Θ</w:t>
      </w:r>
      <w:r w:rsidRPr="00E758B8">
        <w:rPr>
          <w:rFonts w:ascii="Arial" w:hAnsi="Arial" w:cs="Arial"/>
          <w:sz w:val="24"/>
          <w:szCs w:val="24"/>
        </w:rPr>
        <w:t xml:space="preserve">α συνταχθεί και </w:t>
      </w:r>
      <w:r w:rsidRPr="00E758B8">
        <w:rPr>
          <w:rFonts w:ascii="Arial" w:hAnsi="Arial" w:cs="Arial"/>
          <w:b/>
          <w:bCs/>
          <w:sz w:val="24"/>
          <w:szCs w:val="24"/>
        </w:rPr>
        <w:t>σχετικό πρακτικό ανάρτησης</w:t>
      </w:r>
      <w:r w:rsidRPr="00E758B8">
        <w:rPr>
          <w:rFonts w:ascii="Arial" w:hAnsi="Arial" w:cs="Arial"/>
          <w:sz w:val="24"/>
          <w:szCs w:val="24"/>
        </w:rPr>
        <w:t xml:space="preserve"> </w:t>
      </w:r>
      <w:r w:rsidRPr="00A70D8D">
        <w:rPr>
          <w:rFonts w:ascii="Arial" w:hAnsi="Arial" w:cs="Arial"/>
          <w:b/>
          <w:sz w:val="24"/>
          <w:szCs w:val="24"/>
        </w:rPr>
        <w:t>στο φορέα</w:t>
      </w:r>
      <w:r>
        <w:rPr>
          <w:rFonts w:ascii="Arial" w:hAnsi="Arial" w:cs="Arial"/>
          <w:sz w:val="24"/>
          <w:szCs w:val="24"/>
        </w:rPr>
        <w:t xml:space="preserve"> </w:t>
      </w:r>
      <w:r w:rsidRPr="00E758B8">
        <w:rPr>
          <w:rFonts w:ascii="Arial" w:hAnsi="Arial" w:cs="Arial"/>
          <w:sz w:val="24"/>
          <w:szCs w:val="24"/>
        </w:rPr>
        <w:t xml:space="preserve">(σύμφωνα με το άρθρο 21 παρ. </w:t>
      </w:r>
      <w:r>
        <w:rPr>
          <w:rFonts w:ascii="Arial" w:hAnsi="Arial" w:cs="Arial"/>
          <w:sz w:val="24"/>
          <w:szCs w:val="24"/>
        </w:rPr>
        <w:t>9 του Ν. 2190/1994 όπως ισχύει)</w:t>
      </w:r>
      <w:r w:rsidRPr="006E08D0">
        <w:rPr>
          <w:rFonts w:ascii="Arial" w:hAnsi="Arial" w:cs="Arial"/>
          <w:sz w:val="24"/>
          <w:szCs w:val="24"/>
        </w:rPr>
        <w:t xml:space="preserve">, </w:t>
      </w:r>
      <w:r>
        <w:rPr>
          <w:rFonts w:ascii="Arial" w:hAnsi="Arial" w:cs="Arial"/>
          <w:sz w:val="24"/>
          <w:szCs w:val="24"/>
        </w:rPr>
        <w:t>το οποίο θ</w:t>
      </w:r>
      <w:r w:rsidRPr="008D2047">
        <w:rPr>
          <w:rFonts w:ascii="Arial" w:hAnsi="Arial" w:cs="Arial"/>
          <w:sz w:val="24"/>
          <w:szCs w:val="24"/>
        </w:rPr>
        <w:t xml:space="preserve">α αποσταλεί </w:t>
      </w:r>
      <w:r w:rsidRPr="0054581A">
        <w:rPr>
          <w:rFonts w:ascii="Arial" w:hAnsi="Arial" w:cs="Arial"/>
          <w:b/>
          <w:sz w:val="24"/>
          <w:szCs w:val="24"/>
          <w:u w:val="single"/>
        </w:rPr>
        <w:t>αυθημερόν</w:t>
      </w:r>
      <w:r w:rsidRPr="008D2047">
        <w:rPr>
          <w:rFonts w:ascii="Arial" w:hAnsi="Arial" w:cs="Arial"/>
          <w:sz w:val="24"/>
          <w:szCs w:val="24"/>
        </w:rPr>
        <w:t xml:space="preserve"> στο ΑΣΕΠ </w:t>
      </w:r>
      <w:r w:rsidRPr="008D2047">
        <w:rPr>
          <w:rFonts w:ascii="Arial" w:hAnsi="Arial" w:cs="Arial"/>
          <w:bCs/>
          <w:sz w:val="24"/>
          <w:szCs w:val="24"/>
        </w:rPr>
        <w:t xml:space="preserve">είτε στο </w:t>
      </w:r>
      <w:r w:rsidRPr="008D2047">
        <w:rPr>
          <w:rFonts w:ascii="Arial" w:hAnsi="Arial" w:cs="Arial"/>
          <w:bCs/>
          <w:sz w:val="24"/>
          <w:szCs w:val="24"/>
          <w:lang w:val="en-US"/>
        </w:rPr>
        <w:t>e</w:t>
      </w:r>
      <w:r w:rsidRPr="008D2047">
        <w:rPr>
          <w:rFonts w:ascii="Arial" w:hAnsi="Arial" w:cs="Arial"/>
          <w:bCs/>
          <w:sz w:val="24"/>
          <w:szCs w:val="24"/>
        </w:rPr>
        <w:t xml:space="preserve">-mail: </w:t>
      </w:r>
      <w:r w:rsidRPr="00227ADB">
        <w:rPr>
          <w:rFonts w:ascii="Arial" w:hAnsi="Arial" w:cs="Arial"/>
          <w:b/>
          <w:bCs/>
          <w:sz w:val="24"/>
          <w:szCs w:val="24"/>
        </w:rPr>
        <w:t>sox @asep.gr</w:t>
      </w:r>
      <w:r w:rsidRPr="008D2047">
        <w:rPr>
          <w:rFonts w:ascii="Arial" w:hAnsi="Arial" w:cs="Arial"/>
          <w:bCs/>
          <w:sz w:val="24"/>
          <w:szCs w:val="24"/>
        </w:rPr>
        <w:t xml:space="preserve"> είτε </w:t>
      </w:r>
      <w:r>
        <w:rPr>
          <w:rFonts w:ascii="Arial" w:hAnsi="Arial" w:cs="Arial"/>
          <w:bCs/>
          <w:sz w:val="24"/>
          <w:szCs w:val="24"/>
        </w:rPr>
        <w:t>στο</w:t>
      </w:r>
      <w:r w:rsidRPr="008D2047">
        <w:rPr>
          <w:rFonts w:ascii="Arial" w:hAnsi="Arial" w:cs="Arial"/>
          <w:bCs/>
          <w:sz w:val="24"/>
          <w:szCs w:val="24"/>
        </w:rPr>
        <w:t xml:space="preserve"> </w:t>
      </w:r>
      <w:r>
        <w:rPr>
          <w:rFonts w:ascii="Arial" w:hAnsi="Arial" w:cs="Arial"/>
          <w:bCs/>
          <w:sz w:val="24"/>
          <w:szCs w:val="24"/>
          <w:lang w:val="en-US"/>
        </w:rPr>
        <w:t>fax</w:t>
      </w:r>
      <w:r w:rsidRPr="008D2047">
        <w:rPr>
          <w:rFonts w:ascii="Arial" w:hAnsi="Arial" w:cs="Arial"/>
          <w:bCs/>
          <w:sz w:val="24"/>
          <w:szCs w:val="24"/>
        </w:rPr>
        <w:t xml:space="preserve">: </w:t>
      </w:r>
      <w:r>
        <w:rPr>
          <w:rFonts w:ascii="Arial" w:hAnsi="Arial" w:cs="Arial"/>
          <w:b/>
          <w:bCs/>
          <w:sz w:val="24"/>
          <w:szCs w:val="24"/>
        </w:rPr>
        <w:t>210</w:t>
      </w:r>
      <w:r w:rsidRPr="0054581A">
        <w:rPr>
          <w:rFonts w:ascii="Arial" w:hAnsi="Arial" w:cs="Arial"/>
          <w:b/>
          <w:bCs/>
          <w:sz w:val="24"/>
          <w:szCs w:val="24"/>
        </w:rPr>
        <w:t xml:space="preserve"> 64</w:t>
      </w:r>
      <w:r>
        <w:rPr>
          <w:rFonts w:ascii="Arial" w:hAnsi="Arial" w:cs="Arial"/>
          <w:b/>
          <w:bCs/>
          <w:sz w:val="24"/>
          <w:szCs w:val="24"/>
        </w:rPr>
        <w:t>67728</w:t>
      </w:r>
      <w:r w:rsidRPr="009163CA">
        <w:rPr>
          <w:rFonts w:ascii="Arial" w:hAnsi="Arial" w:cs="Arial"/>
          <w:b/>
          <w:bCs/>
          <w:sz w:val="24"/>
          <w:szCs w:val="24"/>
        </w:rPr>
        <w:t xml:space="preserve"> </w:t>
      </w:r>
      <w:r w:rsidRPr="003F08BD">
        <w:rPr>
          <w:rFonts w:ascii="Arial" w:hAnsi="Arial" w:cs="Arial"/>
          <w:bCs/>
          <w:sz w:val="24"/>
          <w:szCs w:val="24"/>
        </w:rPr>
        <w:t>ή</w:t>
      </w:r>
      <w:r w:rsidRPr="009163CA">
        <w:rPr>
          <w:rFonts w:ascii="Arial" w:hAnsi="Arial" w:cs="Arial"/>
          <w:b/>
          <w:bCs/>
          <w:sz w:val="24"/>
          <w:szCs w:val="24"/>
        </w:rPr>
        <w:t xml:space="preserve"> </w:t>
      </w:r>
      <w:r>
        <w:rPr>
          <w:rFonts w:ascii="Arial" w:hAnsi="Arial" w:cs="Arial"/>
          <w:b/>
          <w:bCs/>
          <w:sz w:val="24"/>
          <w:szCs w:val="24"/>
        </w:rPr>
        <w:t>21</w:t>
      </w:r>
      <w:r w:rsidRPr="003F08BD">
        <w:rPr>
          <w:rFonts w:ascii="Arial" w:hAnsi="Arial" w:cs="Arial"/>
          <w:b/>
          <w:bCs/>
          <w:sz w:val="24"/>
          <w:szCs w:val="24"/>
        </w:rPr>
        <w:t>3 1319188</w:t>
      </w:r>
      <w:r w:rsidRPr="009163CA">
        <w:rPr>
          <w:rFonts w:ascii="Arial" w:hAnsi="Arial" w:cs="Arial"/>
          <w:bCs/>
          <w:sz w:val="24"/>
          <w:szCs w:val="24"/>
        </w:rPr>
        <w:t>.</w:t>
      </w:r>
    </w:p>
    <w:p w:rsidR="001B1F5E" w:rsidRDefault="001B1F5E" w:rsidP="00FB0522">
      <w:pPr>
        <w:pStyle w:val="1"/>
        <w:tabs>
          <w:tab w:val="clear" w:pos="0"/>
          <w:tab w:val="left" w:pos="567"/>
        </w:tabs>
        <w:rPr>
          <w:rFonts w:ascii="Arial" w:hAnsi="Arial" w:cs="Arial"/>
        </w:rPr>
      </w:pPr>
    </w:p>
    <w:p w:rsidR="00317245" w:rsidRDefault="00317245" w:rsidP="00FB0522">
      <w:pPr>
        <w:pStyle w:val="1"/>
        <w:tabs>
          <w:tab w:val="clear" w:pos="0"/>
          <w:tab w:val="left" w:pos="567"/>
        </w:tabs>
        <w:rPr>
          <w:rFonts w:ascii="Arial" w:hAnsi="Arial" w:cs="Arial"/>
        </w:rPr>
      </w:pPr>
    </w:p>
    <w:p w:rsidR="00FB0522" w:rsidRPr="00BA2A0D" w:rsidRDefault="00FB0522" w:rsidP="00FB0522">
      <w:pPr>
        <w:pStyle w:val="1"/>
        <w:tabs>
          <w:tab w:val="clear" w:pos="0"/>
          <w:tab w:val="left" w:pos="567"/>
        </w:tabs>
        <w:rPr>
          <w:rFonts w:ascii="Arial" w:hAnsi="Arial" w:cs="Arial"/>
        </w:rPr>
      </w:pPr>
      <w:r w:rsidRPr="00BA2A0D">
        <w:rPr>
          <w:rFonts w:ascii="Arial" w:hAnsi="Arial" w:cs="Arial"/>
        </w:rPr>
        <w:t>ΚΕΦΑΛΑΙΟ ΔΕΥΤΕΡΟ: Υποβολή αιτήσεων συμμετοχής</w:t>
      </w:r>
    </w:p>
    <w:p w:rsidR="00C47ACD" w:rsidRDefault="00FB0522" w:rsidP="00FB0522">
      <w:pPr>
        <w:pStyle w:val="a3"/>
        <w:spacing w:before="120"/>
        <w:ind w:left="0"/>
        <w:jc w:val="both"/>
        <w:rPr>
          <w:rFonts w:ascii="Arial" w:hAnsi="Arial" w:cs="Arial"/>
          <w:sz w:val="24"/>
          <w:szCs w:val="24"/>
        </w:rPr>
      </w:pPr>
      <w:r w:rsidRPr="00BA2A0D">
        <w:rPr>
          <w:rFonts w:ascii="Arial" w:hAnsi="Arial" w:cs="Arial"/>
          <w:sz w:val="24"/>
          <w:szCs w:val="24"/>
        </w:rPr>
        <w:t xml:space="preserve">Οι ενδιαφερόμενοι καλούνται να συμπληρώσουν την αίτηση με κωδικό </w:t>
      </w:r>
      <w:r w:rsidRPr="00BA2A0D">
        <w:rPr>
          <w:rFonts w:ascii="Arial" w:hAnsi="Arial" w:cs="Arial"/>
          <w:b/>
          <w:bCs/>
          <w:smallCaps/>
          <w:sz w:val="24"/>
          <w:szCs w:val="24"/>
        </w:rPr>
        <w:t>εντυπο ασεπ</w:t>
      </w:r>
      <w:r w:rsidRPr="00BA2A0D">
        <w:rPr>
          <w:rFonts w:ascii="Arial" w:hAnsi="Arial" w:cs="Arial"/>
          <w:b/>
          <w:bCs/>
          <w:sz w:val="24"/>
          <w:szCs w:val="24"/>
        </w:rPr>
        <w:t xml:space="preserve"> </w:t>
      </w:r>
      <w:r w:rsidRPr="008130B2">
        <w:rPr>
          <w:rFonts w:ascii="Arial" w:hAnsi="Arial" w:cs="Arial"/>
          <w:b/>
          <w:bCs/>
          <w:sz w:val="24"/>
          <w:szCs w:val="24"/>
        </w:rPr>
        <w:t>ΣΟΧ.3</w:t>
      </w:r>
      <w:r w:rsidRPr="008130B2">
        <w:rPr>
          <w:rFonts w:ascii="Arial" w:hAnsi="Arial" w:cs="Arial"/>
          <w:sz w:val="24"/>
          <w:szCs w:val="24"/>
        </w:rPr>
        <w:t xml:space="preserve"> και</w:t>
      </w:r>
      <w:r w:rsidRPr="00BA2A0D">
        <w:rPr>
          <w:rFonts w:ascii="Arial" w:hAnsi="Arial" w:cs="Arial"/>
          <w:sz w:val="24"/>
          <w:szCs w:val="24"/>
        </w:rPr>
        <w:t xml:space="preserve"> να την υποβάλουν</w:t>
      </w:r>
      <w:r>
        <w:rPr>
          <w:rFonts w:ascii="Arial" w:hAnsi="Arial" w:cs="Arial"/>
          <w:sz w:val="24"/>
          <w:szCs w:val="24"/>
        </w:rPr>
        <w:t>,</w:t>
      </w:r>
      <w:r w:rsidRPr="00BA2A0D">
        <w:rPr>
          <w:rFonts w:ascii="Arial" w:hAnsi="Arial" w:cs="Arial"/>
          <w:sz w:val="24"/>
          <w:szCs w:val="24"/>
        </w:rPr>
        <w:t xml:space="preserve"> </w:t>
      </w:r>
      <w:r>
        <w:rPr>
          <w:rFonts w:ascii="Arial" w:hAnsi="Arial" w:cs="Arial"/>
          <w:sz w:val="24"/>
          <w:szCs w:val="24"/>
        </w:rPr>
        <w:t xml:space="preserve">είτε </w:t>
      </w:r>
      <w:r w:rsidRPr="00A8667B">
        <w:rPr>
          <w:rFonts w:ascii="Arial" w:hAnsi="Arial" w:cs="Arial"/>
          <w:b/>
          <w:sz w:val="24"/>
          <w:szCs w:val="24"/>
        </w:rPr>
        <w:t>αυτοπροσώπως</w:t>
      </w:r>
      <w:r>
        <w:rPr>
          <w:rFonts w:ascii="Arial" w:hAnsi="Arial" w:cs="Arial"/>
          <w:sz w:val="24"/>
          <w:szCs w:val="24"/>
        </w:rPr>
        <w:t xml:space="preserve">, είτε με άλλο εξουσιοδοτημένο από αυτούς πρόσωπο, εφόσον η εξουσιοδότηση φέρει την υπογραφή τους θεωρημένη από δημόσια αρχή, είτε </w:t>
      </w:r>
      <w:r w:rsidRPr="00A8667B">
        <w:rPr>
          <w:rFonts w:ascii="Arial" w:hAnsi="Arial" w:cs="Arial"/>
          <w:b/>
          <w:sz w:val="24"/>
          <w:szCs w:val="24"/>
        </w:rPr>
        <w:t>ταχυδρομικά</w:t>
      </w:r>
      <w:r>
        <w:rPr>
          <w:rFonts w:ascii="Arial" w:hAnsi="Arial" w:cs="Arial"/>
          <w:sz w:val="24"/>
          <w:szCs w:val="24"/>
        </w:rPr>
        <w:t xml:space="preserve"> </w:t>
      </w:r>
      <w:r w:rsidRPr="00A8667B">
        <w:rPr>
          <w:rFonts w:ascii="Arial" w:hAnsi="Arial" w:cs="Arial"/>
          <w:b/>
          <w:sz w:val="24"/>
          <w:szCs w:val="24"/>
        </w:rPr>
        <w:t>με συστημένη επιστολή</w:t>
      </w:r>
      <w:r>
        <w:rPr>
          <w:rFonts w:ascii="Arial" w:hAnsi="Arial" w:cs="Arial"/>
          <w:sz w:val="24"/>
          <w:szCs w:val="24"/>
        </w:rPr>
        <w:t xml:space="preserve">, </w:t>
      </w:r>
      <w:r w:rsidRPr="00BA2A0D">
        <w:rPr>
          <w:rFonts w:ascii="Arial" w:hAnsi="Arial" w:cs="Arial"/>
          <w:sz w:val="24"/>
          <w:szCs w:val="24"/>
        </w:rPr>
        <w:t>στα γραφεία της υπηρεσίας μας στην ακόλουθη διεύθυνση:</w:t>
      </w:r>
      <w:r w:rsidR="000D6F5D">
        <w:rPr>
          <w:rFonts w:ascii="Arial" w:hAnsi="Arial" w:cs="Arial"/>
          <w:sz w:val="24"/>
          <w:szCs w:val="24"/>
        </w:rPr>
        <w:t xml:space="preserve"> </w:t>
      </w:r>
      <w:r w:rsidR="00A37555" w:rsidRPr="00C47ACD">
        <w:rPr>
          <w:rFonts w:ascii="Arial" w:hAnsi="Arial" w:cs="Arial"/>
          <w:b/>
          <w:sz w:val="24"/>
          <w:szCs w:val="24"/>
        </w:rPr>
        <w:t>Δήμος Θήρας, Φηρά Τ.Κ. 84700, Θήρα, απευθύνοντάς την στη Δ/νση Διαχείρισης Ανθρώπινου Δυναμικού, Διοικητικής Μέριμνας &amp; ΤΠΕ, υπόψιν κας Φλώρας Αναπλιώτη (τηλ. επικοινωνίας: 2286360145 &amp; 146).</w:t>
      </w:r>
    </w:p>
    <w:p w:rsidR="00FB0522" w:rsidRPr="00FB5256" w:rsidRDefault="00FB0522" w:rsidP="00FB0522">
      <w:pPr>
        <w:pStyle w:val="a3"/>
        <w:spacing w:before="120"/>
        <w:ind w:left="0"/>
        <w:jc w:val="both"/>
        <w:rPr>
          <w:rFonts w:ascii="Arial" w:hAnsi="Arial" w:cs="Arial"/>
          <w:sz w:val="24"/>
          <w:szCs w:val="24"/>
        </w:rPr>
      </w:pPr>
      <w:r>
        <w:rPr>
          <w:rFonts w:ascii="Arial" w:hAnsi="Arial" w:cs="Arial"/>
          <w:sz w:val="24"/>
          <w:szCs w:val="24"/>
        </w:rPr>
        <w:t>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FB0522" w:rsidRPr="00BA2A0D" w:rsidRDefault="00FB0522" w:rsidP="00FB0522">
      <w:pPr>
        <w:pStyle w:val="a3"/>
        <w:spacing w:before="120"/>
        <w:ind w:left="0"/>
        <w:jc w:val="both"/>
        <w:rPr>
          <w:rFonts w:ascii="Arial" w:hAnsi="Arial" w:cs="Arial"/>
          <w:sz w:val="24"/>
          <w:szCs w:val="24"/>
        </w:rPr>
      </w:pPr>
      <w:r w:rsidRPr="00A8667B">
        <w:rPr>
          <w:rFonts w:ascii="Arial" w:hAnsi="Arial" w:cs="Arial"/>
          <w:b/>
          <w:sz w:val="24"/>
          <w:szCs w:val="24"/>
        </w:rPr>
        <w:t>Η προθεσμία υποβολής</w:t>
      </w:r>
      <w:r>
        <w:rPr>
          <w:rFonts w:ascii="Arial" w:hAnsi="Arial" w:cs="Arial"/>
          <w:b/>
          <w:sz w:val="24"/>
          <w:szCs w:val="24"/>
        </w:rPr>
        <w:t xml:space="preserve"> των </w:t>
      </w:r>
      <w:r w:rsidRPr="00A8667B">
        <w:rPr>
          <w:rFonts w:ascii="Arial" w:hAnsi="Arial" w:cs="Arial"/>
          <w:b/>
          <w:sz w:val="24"/>
          <w:szCs w:val="24"/>
        </w:rPr>
        <w:t>αιτήσεων είναι</w:t>
      </w:r>
      <w:r w:rsidRPr="00BA2A0D">
        <w:rPr>
          <w:rFonts w:ascii="Arial" w:hAnsi="Arial" w:cs="Arial"/>
          <w:b/>
          <w:bCs/>
          <w:sz w:val="24"/>
          <w:szCs w:val="24"/>
        </w:rPr>
        <w:t xml:space="preserve"> δέκα (10) </w:t>
      </w:r>
      <w:r>
        <w:rPr>
          <w:rFonts w:ascii="Arial" w:hAnsi="Arial" w:cs="Arial"/>
          <w:b/>
          <w:bCs/>
          <w:sz w:val="24"/>
          <w:szCs w:val="24"/>
        </w:rPr>
        <w:t xml:space="preserve">ημέρες </w:t>
      </w:r>
      <w:r w:rsidRPr="00EF18B0">
        <w:rPr>
          <w:rFonts w:ascii="Arial" w:hAnsi="Arial" w:cs="Arial"/>
          <w:bCs/>
          <w:sz w:val="24"/>
          <w:szCs w:val="24"/>
        </w:rPr>
        <w:t>(υπολογιζόμενες ημερολογιακά)</w:t>
      </w:r>
      <w:r>
        <w:rPr>
          <w:rFonts w:ascii="Arial" w:hAnsi="Arial" w:cs="Arial"/>
          <w:b/>
          <w:bCs/>
          <w:sz w:val="24"/>
          <w:szCs w:val="24"/>
        </w:rPr>
        <w:t xml:space="preserve"> </w:t>
      </w:r>
      <w:r w:rsidRPr="00A8667B">
        <w:rPr>
          <w:rFonts w:ascii="Arial" w:hAnsi="Arial" w:cs="Arial"/>
          <w:bCs/>
          <w:sz w:val="24"/>
          <w:szCs w:val="24"/>
        </w:rPr>
        <w:t>και</w:t>
      </w:r>
      <w:r w:rsidRPr="00BA2A0D">
        <w:rPr>
          <w:rFonts w:ascii="Arial" w:hAnsi="Arial" w:cs="Arial"/>
          <w:sz w:val="24"/>
          <w:szCs w:val="24"/>
        </w:rPr>
        <w:t xml:space="preserve"> αρχίζει από την επόμενη ημέρα της τελευταίας δημοσίευσης της παρούσας σε τοπικές εφη</w:t>
      </w:r>
      <w:r w:rsidR="00814798">
        <w:rPr>
          <w:rFonts w:ascii="Arial" w:hAnsi="Arial" w:cs="Arial"/>
          <w:sz w:val="24"/>
          <w:szCs w:val="24"/>
        </w:rPr>
        <w:t>μερίδες ή της ανάρτησής της</w:t>
      </w:r>
      <w:r w:rsidRPr="00BA2A0D">
        <w:rPr>
          <w:rFonts w:ascii="Arial" w:hAnsi="Arial" w:cs="Arial"/>
          <w:sz w:val="24"/>
          <w:szCs w:val="24"/>
        </w:rPr>
        <w:t xml:space="preserve"> στο χώρο ανακοινώσεων του </w:t>
      </w:r>
      <w:r w:rsidRPr="00436B3D">
        <w:rPr>
          <w:rFonts w:ascii="Arial" w:hAnsi="Arial" w:cs="Arial"/>
          <w:sz w:val="24"/>
          <w:szCs w:val="24"/>
        </w:rPr>
        <w:t>δημοτικού καταστήματος</w:t>
      </w:r>
      <w:r w:rsidR="00814798">
        <w:rPr>
          <w:rFonts w:ascii="Arial" w:hAnsi="Arial" w:cs="Arial"/>
          <w:sz w:val="24"/>
          <w:szCs w:val="24"/>
        </w:rPr>
        <w:t xml:space="preserve"> του </w:t>
      </w:r>
      <w:r w:rsidR="00814798" w:rsidRPr="00EF0AE8">
        <w:rPr>
          <w:rFonts w:ascii="Arial" w:hAnsi="Arial" w:cs="Arial"/>
          <w:b/>
          <w:sz w:val="24"/>
          <w:szCs w:val="24"/>
        </w:rPr>
        <w:t>Δήμου</w:t>
      </w:r>
      <w:r w:rsidR="007A6367" w:rsidRPr="007A6367">
        <w:rPr>
          <w:rFonts w:ascii="Arial" w:hAnsi="Arial" w:cs="Arial"/>
          <w:b/>
          <w:sz w:val="24"/>
          <w:szCs w:val="24"/>
        </w:rPr>
        <w:t xml:space="preserve"> </w:t>
      </w:r>
      <w:r w:rsidR="00FB5256">
        <w:rPr>
          <w:rFonts w:ascii="Arial" w:hAnsi="Arial" w:cs="Arial"/>
          <w:b/>
          <w:sz w:val="24"/>
          <w:szCs w:val="24"/>
        </w:rPr>
        <w:t>Θήρας</w:t>
      </w:r>
      <w:r w:rsidRPr="00BA2A0D">
        <w:rPr>
          <w:rFonts w:ascii="Arial" w:hAnsi="Arial" w:cs="Arial"/>
          <w:sz w:val="24"/>
          <w:szCs w:val="24"/>
        </w:rPr>
        <w:t>, εφόσον η ανάρτηση είναι τυχόν μεταγενέστερη της δημοσίευσης στις εφημερίδες</w:t>
      </w:r>
      <w:r w:rsidRPr="00814798">
        <w:rPr>
          <w:rFonts w:ascii="Arial" w:hAnsi="Arial" w:cs="Arial"/>
          <w:sz w:val="24"/>
          <w:szCs w:val="24"/>
        </w:rPr>
        <w:t>.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w:t>
      </w:r>
      <w:r>
        <w:rPr>
          <w:rFonts w:ascii="Arial" w:hAnsi="Arial" w:cs="Arial"/>
          <w:sz w:val="24"/>
          <w:szCs w:val="24"/>
        </w:rPr>
        <w:t xml:space="preserve"> </w:t>
      </w:r>
    </w:p>
    <w:p w:rsidR="00FB0522" w:rsidRPr="00067418" w:rsidRDefault="00FB0522" w:rsidP="00FB0522">
      <w:pPr>
        <w:pStyle w:val="a3"/>
        <w:spacing w:before="120"/>
        <w:ind w:left="0"/>
        <w:jc w:val="both"/>
        <w:rPr>
          <w:rFonts w:ascii="Arial" w:hAnsi="Arial" w:cs="Arial"/>
          <w:sz w:val="24"/>
          <w:szCs w:val="24"/>
        </w:rPr>
      </w:pPr>
      <w:r w:rsidRPr="00BA2A0D">
        <w:rPr>
          <w:rFonts w:ascii="Arial" w:hAnsi="Arial" w:cs="Arial"/>
          <w:sz w:val="24"/>
          <w:szCs w:val="24"/>
        </w:rPr>
        <w:t xml:space="preserve">Οι υποψήφιοι </w:t>
      </w:r>
      <w:r w:rsidRPr="00BA2A0D">
        <w:rPr>
          <w:rFonts w:ascii="Arial" w:hAnsi="Arial" w:cs="Arial"/>
          <w:b/>
          <w:bCs/>
          <w:sz w:val="24"/>
          <w:szCs w:val="24"/>
        </w:rPr>
        <w:t>μπορούν να αναζητήσουν τα έντυπα</w:t>
      </w:r>
      <w:r w:rsidRPr="00BA2A0D">
        <w:rPr>
          <w:rFonts w:ascii="Arial" w:hAnsi="Arial" w:cs="Arial"/>
          <w:sz w:val="24"/>
          <w:szCs w:val="24"/>
        </w:rPr>
        <w:t xml:space="preserve"> των αιτήσεων: </w:t>
      </w:r>
      <w:r w:rsidRPr="00BA2A0D">
        <w:rPr>
          <w:rFonts w:ascii="Arial" w:hAnsi="Arial" w:cs="Arial"/>
          <w:b/>
          <w:bCs/>
          <w:sz w:val="24"/>
          <w:szCs w:val="24"/>
        </w:rPr>
        <w:t>α)</w:t>
      </w:r>
      <w:r w:rsidRPr="00BA2A0D">
        <w:rPr>
          <w:rFonts w:ascii="Arial" w:hAnsi="Arial" w:cs="Arial"/>
          <w:sz w:val="24"/>
          <w:szCs w:val="24"/>
        </w:rPr>
        <w:t xml:space="preserve"> στην υπηρεσία μας στην ανωτέρω διεύθυνση· </w:t>
      </w:r>
      <w:r w:rsidRPr="00BA2A0D">
        <w:rPr>
          <w:rFonts w:ascii="Arial" w:hAnsi="Arial" w:cs="Arial"/>
          <w:b/>
          <w:bCs/>
          <w:sz w:val="24"/>
          <w:szCs w:val="24"/>
        </w:rPr>
        <w:t>β)</w:t>
      </w:r>
      <w:r w:rsidRPr="00BA2A0D">
        <w:rPr>
          <w:rFonts w:ascii="Arial" w:hAnsi="Arial" w:cs="Arial"/>
          <w:sz w:val="24"/>
          <w:szCs w:val="24"/>
        </w:rPr>
        <w:t xml:space="preserve"> στο δικτυακό τόπο του ΑΣΕΠ (</w:t>
      </w:r>
      <w:r w:rsidRPr="00BA2A0D">
        <w:rPr>
          <w:rFonts w:ascii="Arial" w:hAnsi="Arial" w:cs="Arial"/>
          <w:sz w:val="24"/>
          <w:szCs w:val="24"/>
          <w:lang w:val="en-US"/>
        </w:rPr>
        <w:t>www</w:t>
      </w:r>
      <w:r w:rsidRPr="00BA2A0D">
        <w:rPr>
          <w:rFonts w:ascii="Arial" w:hAnsi="Arial" w:cs="Arial"/>
          <w:sz w:val="24"/>
          <w:szCs w:val="24"/>
        </w:rPr>
        <w:t>.</w:t>
      </w:r>
      <w:r w:rsidRPr="00BA2A0D">
        <w:rPr>
          <w:rFonts w:ascii="Arial" w:hAnsi="Arial" w:cs="Arial"/>
          <w:sz w:val="24"/>
          <w:szCs w:val="24"/>
          <w:lang w:val="en-US"/>
        </w:rPr>
        <w:t>asep</w:t>
      </w:r>
      <w:r w:rsidRPr="00BA2A0D">
        <w:rPr>
          <w:rFonts w:ascii="Arial" w:hAnsi="Arial" w:cs="Arial"/>
          <w:sz w:val="24"/>
          <w:szCs w:val="24"/>
        </w:rPr>
        <w:t>.</w:t>
      </w:r>
      <w:r w:rsidRPr="00BA2A0D">
        <w:rPr>
          <w:rFonts w:ascii="Arial" w:hAnsi="Arial" w:cs="Arial"/>
          <w:sz w:val="24"/>
          <w:szCs w:val="24"/>
          <w:lang w:val="en-US"/>
        </w:rPr>
        <w:t>gr</w:t>
      </w:r>
      <w:r w:rsidRPr="00BA2A0D">
        <w:rPr>
          <w:rFonts w:ascii="Arial" w:hAnsi="Arial" w:cs="Arial"/>
          <w:sz w:val="24"/>
          <w:szCs w:val="24"/>
        </w:rPr>
        <w:t xml:space="preserve">) και συγκεκριμένα ακολουθώντας από την κεντρική σελίδα τη διαδρομή: </w:t>
      </w:r>
      <w:r w:rsidRPr="00BA2A0D">
        <w:rPr>
          <w:rFonts w:ascii="Arial" w:hAnsi="Arial" w:cs="Arial"/>
          <w:b/>
          <w:bCs/>
          <w:sz w:val="24"/>
          <w:szCs w:val="24"/>
        </w:rPr>
        <w:t xml:space="preserve">Έντυπα αιτήσεων </w:t>
      </w:r>
      <w:r w:rsidRPr="00BA2A0D">
        <w:rPr>
          <w:rFonts w:ascii="Arial" w:hAnsi="Arial" w:cs="Arial"/>
          <w:b/>
          <w:bCs/>
          <w:sz w:val="24"/>
          <w:szCs w:val="24"/>
        </w:rPr>
        <w:sym w:font="Wingdings" w:char="F0E0"/>
      </w:r>
      <w:r w:rsidRPr="00BA2A0D">
        <w:rPr>
          <w:rFonts w:ascii="Arial" w:hAnsi="Arial" w:cs="Arial"/>
          <w:b/>
          <w:bCs/>
          <w:sz w:val="24"/>
          <w:szCs w:val="24"/>
        </w:rPr>
        <w:t xml:space="preserve"> Διαγωνισμών Φορέων </w:t>
      </w:r>
      <w:r w:rsidRPr="00BA2A0D">
        <w:rPr>
          <w:rFonts w:ascii="Arial" w:hAnsi="Arial" w:cs="Arial"/>
          <w:b/>
          <w:bCs/>
          <w:sz w:val="24"/>
          <w:szCs w:val="24"/>
        </w:rPr>
        <w:sym w:font="Wingdings" w:char="F0E0"/>
      </w:r>
      <w:r w:rsidRPr="00BA2A0D">
        <w:rPr>
          <w:rFonts w:ascii="Arial" w:hAnsi="Arial" w:cs="Arial"/>
          <w:b/>
          <w:bCs/>
          <w:sz w:val="24"/>
          <w:szCs w:val="24"/>
        </w:rPr>
        <w:t xml:space="preserve"> Εποχικού</w:t>
      </w:r>
      <w:r>
        <w:rPr>
          <w:rFonts w:ascii="Arial" w:hAnsi="Arial" w:cs="Arial"/>
          <w:b/>
          <w:bCs/>
          <w:sz w:val="24"/>
          <w:szCs w:val="24"/>
        </w:rPr>
        <w:t xml:space="preserve"> (ΣΟΧ)</w:t>
      </w:r>
      <w:r w:rsidRPr="00BA2A0D">
        <w:rPr>
          <w:rFonts w:ascii="Arial" w:hAnsi="Arial" w:cs="Arial"/>
          <w:sz w:val="24"/>
          <w:szCs w:val="24"/>
        </w:rPr>
        <w:t xml:space="preserve">· </w:t>
      </w:r>
      <w:r w:rsidRPr="00BA2A0D">
        <w:rPr>
          <w:rFonts w:ascii="Arial" w:hAnsi="Arial" w:cs="Arial"/>
          <w:b/>
          <w:bCs/>
          <w:sz w:val="24"/>
          <w:szCs w:val="24"/>
        </w:rPr>
        <w:t>γ)</w:t>
      </w:r>
      <w:r w:rsidRPr="00BA2A0D">
        <w:rPr>
          <w:rFonts w:ascii="Arial" w:hAnsi="Arial" w:cs="Arial"/>
          <w:sz w:val="24"/>
          <w:szCs w:val="24"/>
        </w:rPr>
        <w:t xml:space="preserve"> στα κατά τόπους Κέντρα Εξυπηρέτησης </w:t>
      </w:r>
      <w:r w:rsidRPr="00BA2A0D">
        <w:rPr>
          <w:rFonts w:ascii="Arial" w:hAnsi="Arial" w:cs="Arial"/>
          <w:sz w:val="24"/>
          <w:szCs w:val="24"/>
        </w:rPr>
        <w:lastRenderedPageBreak/>
        <w:t>Πολιτών (ΚΕΠ) αλλά και στην ηλεκτρονική τους διεύθυνση (</w:t>
      </w:r>
      <w:r w:rsidRPr="00BA2A0D">
        <w:rPr>
          <w:rFonts w:ascii="Arial" w:hAnsi="Arial" w:cs="Arial"/>
          <w:sz w:val="24"/>
          <w:szCs w:val="24"/>
          <w:lang w:val="en-US"/>
        </w:rPr>
        <w:t>www</w:t>
      </w:r>
      <w:r w:rsidRPr="00BA2A0D">
        <w:rPr>
          <w:rFonts w:ascii="Arial" w:hAnsi="Arial" w:cs="Arial"/>
          <w:sz w:val="24"/>
          <w:szCs w:val="24"/>
        </w:rPr>
        <w:t>.</w:t>
      </w:r>
      <w:r w:rsidRPr="00BA2A0D">
        <w:rPr>
          <w:rFonts w:ascii="Arial" w:hAnsi="Arial" w:cs="Arial"/>
          <w:sz w:val="24"/>
          <w:szCs w:val="24"/>
          <w:lang w:val="en-US"/>
        </w:rPr>
        <w:t>kep</w:t>
      </w:r>
      <w:r w:rsidRPr="00BA2A0D">
        <w:rPr>
          <w:rFonts w:ascii="Arial" w:hAnsi="Arial" w:cs="Arial"/>
          <w:sz w:val="24"/>
          <w:szCs w:val="24"/>
        </w:rPr>
        <w:t>.</w:t>
      </w:r>
      <w:r w:rsidRPr="00BA2A0D">
        <w:rPr>
          <w:rFonts w:ascii="Arial" w:hAnsi="Arial" w:cs="Arial"/>
          <w:sz w:val="24"/>
          <w:szCs w:val="24"/>
          <w:lang w:val="en-US"/>
        </w:rPr>
        <w:t>gov</w:t>
      </w:r>
      <w:r w:rsidRPr="00BA2A0D">
        <w:rPr>
          <w:rFonts w:ascii="Arial" w:hAnsi="Arial" w:cs="Arial"/>
          <w:sz w:val="24"/>
          <w:szCs w:val="24"/>
        </w:rPr>
        <w:t>.</w:t>
      </w:r>
      <w:r w:rsidRPr="00BA2A0D">
        <w:rPr>
          <w:rFonts w:ascii="Arial" w:hAnsi="Arial" w:cs="Arial"/>
          <w:sz w:val="24"/>
          <w:szCs w:val="24"/>
          <w:lang w:val="en-US"/>
        </w:rPr>
        <w:t>gr</w:t>
      </w:r>
      <w:r w:rsidRPr="00BA2A0D">
        <w:rPr>
          <w:rFonts w:ascii="Arial" w:hAnsi="Arial" w:cs="Arial"/>
          <w:sz w:val="24"/>
          <w:szCs w:val="24"/>
        </w:rPr>
        <w:t xml:space="preserve">), απ' όπου μέσω της διαδρομής: </w:t>
      </w:r>
      <w:r w:rsidRPr="00BA2A0D">
        <w:rPr>
          <w:rFonts w:ascii="Arial" w:hAnsi="Arial" w:cs="Arial"/>
          <w:b/>
          <w:bCs/>
          <w:sz w:val="24"/>
          <w:szCs w:val="24"/>
        </w:rPr>
        <w:t xml:space="preserve">Σύνδεσμοι </w:t>
      </w:r>
      <w:r w:rsidRPr="00BA2A0D">
        <w:rPr>
          <w:rFonts w:ascii="Arial" w:hAnsi="Arial" w:cs="Arial"/>
          <w:b/>
          <w:bCs/>
          <w:sz w:val="24"/>
          <w:szCs w:val="24"/>
        </w:rPr>
        <w:sym w:font="Wingdings" w:char="F0E0"/>
      </w:r>
      <w:r w:rsidRPr="00BA2A0D">
        <w:rPr>
          <w:rFonts w:ascii="Arial" w:hAnsi="Arial" w:cs="Arial"/>
          <w:b/>
          <w:bCs/>
          <w:sz w:val="24"/>
          <w:szCs w:val="24"/>
        </w:rPr>
        <w:t xml:space="preserve"> Ανεξάρτητες και άλλες αρχές </w:t>
      </w:r>
      <w:r w:rsidRPr="00BA2A0D">
        <w:rPr>
          <w:rFonts w:ascii="Arial" w:hAnsi="Arial" w:cs="Arial"/>
          <w:b/>
          <w:bCs/>
          <w:sz w:val="24"/>
          <w:szCs w:val="24"/>
        </w:rPr>
        <w:sym w:font="Wingdings" w:char="F0E0"/>
      </w:r>
      <w:r w:rsidRPr="00BA2A0D">
        <w:rPr>
          <w:rFonts w:ascii="Arial" w:hAnsi="Arial" w:cs="Arial"/>
          <w:b/>
          <w:bCs/>
          <w:sz w:val="24"/>
          <w:szCs w:val="24"/>
        </w:rPr>
        <w:t xml:space="preserve"> ΑΣΕΠ</w:t>
      </w:r>
      <w:r w:rsidRPr="00BA2A0D">
        <w:rPr>
          <w:rFonts w:ascii="Arial" w:hAnsi="Arial" w:cs="Arial"/>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sidRPr="00BA2A0D">
        <w:rPr>
          <w:rFonts w:ascii="Arial" w:hAnsi="Arial" w:cs="Arial"/>
          <w:b/>
          <w:bCs/>
          <w:sz w:val="24"/>
          <w:szCs w:val="24"/>
        </w:rPr>
        <w:t xml:space="preserve">Έντυπα αιτήσεων </w:t>
      </w:r>
      <w:r w:rsidRPr="00BA2A0D">
        <w:rPr>
          <w:rFonts w:ascii="Arial" w:hAnsi="Arial" w:cs="Arial"/>
          <w:b/>
          <w:bCs/>
          <w:sz w:val="24"/>
          <w:szCs w:val="24"/>
        </w:rPr>
        <w:sym w:font="Wingdings" w:char="F0E0"/>
      </w:r>
      <w:r w:rsidRPr="00BA2A0D">
        <w:rPr>
          <w:rFonts w:ascii="Arial" w:hAnsi="Arial" w:cs="Arial"/>
          <w:b/>
          <w:bCs/>
          <w:sz w:val="24"/>
          <w:szCs w:val="24"/>
        </w:rPr>
        <w:t xml:space="preserve"> Διαγωνισμών Φορέων </w:t>
      </w:r>
      <w:r w:rsidRPr="00BA2A0D">
        <w:rPr>
          <w:rFonts w:ascii="Arial" w:hAnsi="Arial" w:cs="Arial"/>
          <w:b/>
          <w:bCs/>
          <w:sz w:val="24"/>
          <w:szCs w:val="24"/>
        </w:rPr>
        <w:sym w:font="Wingdings" w:char="F0E0"/>
      </w:r>
      <w:r w:rsidRPr="00BA2A0D">
        <w:rPr>
          <w:rFonts w:ascii="Arial" w:hAnsi="Arial" w:cs="Arial"/>
          <w:b/>
          <w:bCs/>
          <w:sz w:val="24"/>
          <w:szCs w:val="24"/>
        </w:rPr>
        <w:t xml:space="preserve"> Εποχικού</w:t>
      </w:r>
      <w:r>
        <w:rPr>
          <w:rFonts w:ascii="Arial" w:hAnsi="Arial" w:cs="Arial"/>
          <w:b/>
          <w:bCs/>
          <w:sz w:val="24"/>
          <w:szCs w:val="24"/>
        </w:rPr>
        <w:t xml:space="preserve"> (ΣΟΧ)</w:t>
      </w:r>
      <w:r w:rsidRPr="00BA2A0D">
        <w:rPr>
          <w:rFonts w:ascii="Arial" w:hAnsi="Arial" w:cs="Arial"/>
          <w:sz w:val="24"/>
          <w:szCs w:val="24"/>
        </w:rPr>
        <w:t>.</w:t>
      </w:r>
    </w:p>
    <w:p w:rsidR="00FB0522" w:rsidRDefault="00FB0522" w:rsidP="00FB0522">
      <w:pPr>
        <w:pStyle w:val="a3"/>
        <w:ind w:left="0"/>
        <w:jc w:val="both"/>
        <w:rPr>
          <w:rFonts w:ascii="Arial" w:hAnsi="Arial" w:cs="Arial"/>
          <w:szCs w:val="28"/>
        </w:rPr>
      </w:pPr>
    </w:p>
    <w:p w:rsidR="00317245" w:rsidRPr="00694EC9" w:rsidRDefault="00317245" w:rsidP="00FB0522">
      <w:pPr>
        <w:pStyle w:val="a3"/>
        <w:ind w:left="0"/>
        <w:jc w:val="both"/>
        <w:rPr>
          <w:rFonts w:ascii="Arial" w:hAnsi="Arial" w:cs="Arial"/>
          <w:szCs w:val="28"/>
        </w:rPr>
      </w:pPr>
    </w:p>
    <w:p w:rsidR="00FB0522" w:rsidRPr="00067418" w:rsidRDefault="00FB0522" w:rsidP="00FB0522">
      <w:pPr>
        <w:pStyle w:val="a3"/>
        <w:ind w:left="0"/>
        <w:jc w:val="both"/>
        <w:rPr>
          <w:rFonts w:ascii="Arial" w:hAnsi="Arial" w:cs="Arial"/>
          <w:sz w:val="24"/>
          <w:szCs w:val="24"/>
        </w:rPr>
      </w:pPr>
      <w:r w:rsidRPr="00B005C0">
        <w:rPr>
          <w:rFonts w:ascii="Arial" w:hAnsi="Arial" w:cs="Arial"/>
          <w:b/>
          <w:u w:val="single"/>
        </w:rPr>
        <w:t>ΚΕΦΑΛΑΙΟ ΤΡΙΤΟ:  Κατάταξη υποψηφίων</w:t>
      </w:r>
    </w:p>
    <w:p w:rsidR="00FB0522" w:rsidRPr="00684BFF" w:rsidRDefault="00FB0522" w:rsidP="00FB0522">
      <w:pPr>
        <w:pStyle w:val="ac"/>
        <w:spacing w:before="60" w:line="240" w:lineRule="auto"/>
        <w:rPr>
          <w:rFonts w:ascii="Arial" w:hAnsi="Arial" w:cs="Arial"/>
          <w:sz w:val="24"/>
          <w:szCs w:val="24"/>
        </w:rPr>
      </w:pPr>
      <w:r w:rsidRPr="00B005C0">
        <w:rPr>
          <w:rFonts w:ascii="Arial" w:hAnsi="Arial" w:cs="Arial"/>
          <w:sz w:val="24"/>
          <w:szCs w:val="24"/>
        </w:rPr>
        <w:t>Αφού η υπηρεσία μας επεξεργαστεί τις αιτήσεις των υποψηφίων</w:t>
      </w:r>
      <w:r>
        <w:rPr>
          <w:rFonts w:ascii="Arial" w:hAnsi="Arial" w:cs="Arial"/>
          <w:sz w:val="24"/>
          <w:szCs w:val="24"/>
        </w:rPr>
        <w:t>, τους</w:t>
      </w:r>
      <w:r w:rsidRPr="00B005C0">
        <w:rPr>
          <w:rFonts w:ascii="Arial" w:hAnsi="Arial" w:cs="Arial"/>
          <w:sz w:val="24"/>
          <w:szCs w:val="24"/>
        </w:rPr>
        <w:t xml:space="preserve"> κατατάσσει βάσει των κριτηρίων του νόμου (όπως αναλυτικά αναφέρονται στο Παράρτημα της ανακοίνωσης). </w:t>
      </w:r>
      <w:r w:rsidRPr="00684BFF">
        <w:rPr>
          <w:rFonts w:ascii="Arial" w:hAnsi="Arial" w:cs="Arial"/>
          <w:sz w:val="24"/>
          <w:szCs w:val="24"/>
        </w:rPr>
        <w:t xml:space="preserve">Η </w:t>
      </w:r>
      <w:r w:rsidRPr="00684BFF">
        <w:rPr>
          <w:rFonts w:ascii="Arial" w:hAnsi="Arial" w:cs="Arial"/>
          <w:b/>
          <w:sz w:val="24"/>
          <w:szCs w:val="24"/>
        </w:rPr>
        <w:t>κατάταξη</w:t>
      </w:r>
      <w:r w:rsidRPr="00684BFF">
        <w:rPr>
          <w:rFonts w:ascii="Arial" w:hAnsi="Arial" w:cs="Arial"/>
          <w:sz w:val="24"/>
          <w:szCs w:val="24"/>
        </w:rPr>
        <w:t xml:space="preserve"> των υποψηφίων, βάσει της οποίας θα γίνει η </w:t>
      </w:r>
      <w:r w:rsidRPr="00684BFF">
        <w:rPr>
          <w:rFonts w:ascii="Arial" w:hAnsi="Arial" w:cs="Arial"/>
          <w:b/>
          <w:sz w:val="24"/>
          <w:szCs w:val="24"/>
        </w:rPr>
        <w:t>τελική επιλογή</w:t>
      </w:r>
      <w:r w:rsidRPr="00684BFF">
        <w:rPr>
          <w:rFonts w:ascii="Arial" w:hAnsi="Arial" w:cs="Arial"/>
          <w:sz w:val="24"/>
          <w:szCs w:val="24"/>
        </w:rPr>
        <w:t xml:space="preserve"> για την πρόσληψη με σύμβαση εργασίας ορισμένου χρόνου, πραγματοποιείται ως εξής: </w:t>
      </w:r>
    </w:p>
    <w:p w:rsidR="00FB0522" w:rsidRPr="00684BFF" w:rsidRDefault="00FB0522" w:rsidP="00FB0522">
      <w:pPr>
        <w:pStyle w:val="ac"/>
        <w:spacing w:line="240" w:lineRule="auto"/>
        <w:rPr>
          <w:rFonts w:ascii="Arial" w:hAnsi="Arial" w:cs="Arial"/>
          <w:sz w:val="24"/>
          <w:szCs w:val="24"/>
        </w:rPr>
      </w:pPr>
      <w:r w:rsidRPr="00684BFF">
        <w:rPr>
          <w:rFonts w:ascii="Arial" w:hAnsi="Arial" w:cs="Arial"/>
          <w:sz w:val="24"/>
          <w:szCs w:val="24"/>
        </w:rPr>
        <w:t xml:space="preserve">1. </w:t>
      </w:r>
      <w:r w:rsidRPr="00684BFF">
        <w:rPr>
          <w:rFonts w:ascii="Arial" w:hAnsi="Arial" w:cs="Arial"/>
          <w:b/>
          <w:sz w:val="24"/>
          <w:szCs w:val="24"/>
        </w:rPr>
        <w:t>Προηγούνται</w:t>
      </w:r>
      <w:r w:rsidRPr="00684BFF">
        <w:rPr>
          <w:rFonts w:ascii="Arial" w:hAnsi="Arial" w:cs="Arial"/>
          <w:sz w:val="24"/>
          <w:szCs w:val="24"/>
        </w:rPr>
        <w:t xml:space="preserve"> στην κατάταξη οι υποψήφιοι που διαθέτουν τα </w:t>
      </w:r>
      <w:r w:rsidRPr="00684BFF">
        <w:rPr>
          <w:rFonts w:ascii="Arial" w:hAnsi="Arial" w:cs="Arial"/>
          <w:b/>
          <w:sz w:val="24"/>
          <w:szCs w:val="24"/>
        </w:rPr>
        <w:t>κύρια προσόντα</w:t>
      </w:r>
      <w:r w:rsidRPr="00684BFF">
        <w:rPr>
          <w:rFonts w:ascii="Arial" w:hAnsi="Arial" w:cs="Arial"/>
          <w:sz w:val="24"/>
          <w:szCs w:val="24"/>
        </w:rPr>
        <w:t xml:space="preserve"> της ειδικότητας και ακολουθούν οι έχοντες τα επικουρικά </w:t>
      </w:r>
      <w:r w:rsidRPr="00684BFF">
        <w:rPr>
          <w:rFonts w:ascii="Arial" w:hAnsi="Arial" w:cs="Arial"/>
          <w:i/>
          <w:sz w:val="24"/>
          <w:szCs w:val="24"/>
        </w:rPr>
        <w:t>(Α΄, Β΄ επικουρίας κ.ο.κ.)</w:t>
      </w:r>
      <w:r w:rsidRPr="00684BFF">
        <w:rPr>
          <w:rFonts w:ascii="Arial" w:hAnsi="Arial" w:cs="Arial"/>
          <w:sz w:val="24"/>
          <w:szCs w:val="24"/>
        </w:rPr>
        <w:t xml:space="preserve">. </w:t>
      </w:r>
    </w:p>
    <w:p w:rsidR="00FB0522" w:rsidRPr="00B005C0" w:rsidRDefault="00FB0522" w:rsidP="00FB0522">
      <w:pPr>
        <w:pStyle w:val="ac"/>
        <w:spacing w:line="240" w:lineRule="auto"/>
        <w:rPr>
          <w:rFonts w:ascii="Arial" w:hAnsi="Arial" w:cs="Arial"/>
          <w:sz w:val="24"/>
          <w:szCs w:val="24"/>
        </w:rPr>
      </w:pPr>
      <w:r w:rsidRPr="00684BFF">
        <w:rPr>
          <w:rFonts w:ascii="Arial" w:hAnsi="Arial" w:cs="Arial"/>
          <w:sz w:val="24"/>
          <w:szCs w:val="24"/>
        </w:rPr>
        <w:t xml:space="preserve">2. Η κατάταξη μεταξύ των υποψηφίων που έχουν τα ίδια προσόντα </w:t>
      </w:r>
      <w:r w:rsidRPr="00684BFF">
        <w:rPr>
          <w:rFonts w:ascii="Arial" w:hAnsi="Arial" w:cs="Arial"/>
          <w:i/>
          <w:sz w:val="24"/>
          <w:szCs w:val="24"/>
        </w:rPr>
        <w:t>(κύρια ή επικουρικά)</w:t>
      </w:r>
      <w:r w:rsidRPr="00684BFF">
        <w:rPr>
          <w:rFonts w:ascii="Arial" w:hAnsi="Arial" w:cs="Arial"/>
          <w:sz w:val="24"/>
          <w:szCs w:val="24"/>
        </w:rPr>
        <w:t xml:space="preserve"> γίνεται κατά φθίνουσα σειρά με βάση τη </w:t>
      </w:r>
      <w:r w:rsidRPr="00684BFF">
        <w:rPr>
          <w:rFonts w:ascii="Arial" w:hAnsi="Arial" w:cs="Arial"/>
          <w:b/>
          <w:sz w:val="24"/>
          <w:szCs w:val="24"/>
        </w:rPr>
        <w:t>συνολική βαθμολογία</w:t>
      </w:r>
      <w:r w:rsidRPr="00684BFF">
        <w:rPr>
          <w:rFonts w:ascii="Arial" w:hAnsi="Arial" w:cs="Arial"/>
          <w:sz w:val="24"/>
          <w:szCs w:val="24"/>
        </w:rPr>
        <w:t xml:space="preserve"> που συγκεντρώνουν από τα βαθμολογούμενα κριτήρια κατάταξης </w:t>
      </w:r>
      <w:r w:rsidRPr="00684BFF">
        <w:rPr>
          <w:rFonts w:ascii="Arial" w:hAnsi="Arial" w:cs="Arial"/>
          <w:i/>
          <w:sz w:val="24"/>
          <w:szCs w:val="24"/>
        </w:rPr>
        <w:t xml:space="preserve">(χρόνος ανεργίας, </w:t>
      </w:r>
      <w:r w:rsidRPr="00814798">
        <w:rPr>
          <w:rFonts w:ascii="Arial" w:hAnsi="Arial" w:cs="Arial"/>
          <w:i/>
          <w:sz w:val="24"/>
          <w:szCs w:val="24"/>
        </w:rPr>
        <w:t>πολυτεκνική ιδιότητα</w:t>
      </w:r>
      <w:r w:rsidRPr="00684BFF">
        <w:rPr>
          <w:rFonts w:ascii="Arial" w:hAnsi="Arial" w:cs="Arial"/>
          <w:i/>
          <w:sz w:val="24"/>
          <w:szCs w:val="24"/>
        </w:rPr>
        <w:t>, αριθ</w:t>
      </w:r>
      <w:r>
        <w:rPr>
          <w:rFonts w:ascii="Arial" w:hAnsi="Arial" w:cs="Arial"/>
          <w:i/>
          <w:sz w:val="24"/>
          <w:szCs w:val="24"/>
        </w:rPr>
        <w:t xml:space="preserve">μός ανήλικων τέκνων, </w:t>
      </w:r>
      <w:r w:rsidRPr="00814798">
        <w:rPr>
          <w:rFonts w:ascii="Arial" w:hAnsi="Arial" w:cs="Arial"/>
          <w:i/>
          <w:sz w:val="24"/>
          <w:szCs w:val="24"/>
        </w:rPr>
        <w:t>μονογονεϊκή ιδιότητα</w:t>
      </w:r>
      <w:r w:rsidRPr="00684BFF">
        <w:rPr>
          <w:rFonts w:ascii="Arial" w:hAnsi="Arial" w:cs="Arial"/>
          <w:i/>
          <w:sz w:val="24"/>
          <w:szCs w:val="24"/>
        </w:rPr>
        <w:t>, βαθμός τίτλου σπουδών, εμπειρία)</w:t>
      </w:r>
      <w:r w:rsidRPr="00684BFF">
        <w:rPr>
          <w:rFonts w:ascii="Arial" w:hAnsi="Arial" w:cs="Arial"/>
          <w:sz w:val="24"/>
          <w:szCs w:val="24"/>
        </w:rPr>
        <w:t>.</w:t>
      </w:r>
    </w:p>
    <w:p w:rsidR="00FB0522" w:rsidRDefault="00FB0522" w:rsidP="00FB0522">
      <w:pPr>
        <w:pStyle w:val="ac"/>
        <w:spacing w:line="240" w:lineRule="auto"/>
        <w:rPr>
          <w:rFonts w:ascii="Arial" w:hAnsi="Arial" w:cs="Arial"/>
          <w:sz w:val="24"/>
          <w:szCs w:val="24"/>
        </w:rPr>
      </w:pPr>
      <w:r>
        <w:rPr>
          <w:rFonts w:ascii="Arial" w:hAnsi="Arial" w:cs="Arial"/>
          <w:sz w:val="24"/>
          <w:szCs w:val="24"/>
        </w:rPr>
        <w:t>3</w:t>
      </w:r>
      <w:r w:rsidRPr="00B005C0">
        <w:rPr>
          <w:rFonts w:ascii="Arial" w:hAnsi="Arial" w:cs="Arial"/>
          <w:sz w:val="24"/>
          <w:szCs w:val="24"/>
        </w:rPr>
        <w:t xml:space="preserve">. Στην περίπτωση </w:t>
      </w:r>
      <w:r w:rsidRPr="00AE7DB1">
        <w:rPr>
          <w:rFonts w:ascii="Arial" w:hAnsi="Arial" w:cs="Arial"/>
          <w:b/>
          <w:sz w:val="24"/>
          <w:szCs w:val="24"/>
        </w:rPr>
        <w:t>ισοβαθμίας</w:t>
      </w:r>
      <w:r w:rsidRPr="00B005C0">
        <w:rPr>
          <w:rFonts w:ascii="Arial" w:hAnsi="Arial" w:cs="Arial"/>
          <w:sz w:val="24"/>
          <w:szCs w:val="24"/>
        </w:rPr>
        <w:t xml:space="preserve"> υποψηφίων στη συνολική βαθμολογία </w:t>
      </w:r>
      <w:r w:rsidRPr="00AE7DB1">
        <w:rPr>
          <w:rFonts w:ascii="Arial" w:hAnsi="Arial" w:cs="Arial"/>
          <w:sz w:val="24"/>
          <w:szCs w:val="24"/>
        </w:rPr>
        <w:t>προηγείται αυτός που έχει τις περισσότερες μονάδες στο πρώτο βαθμολογούμενο κριτήριο</w:t>
      </w:r>
      <w:r w:rsidRPr="00B005C0">
        <w:rPr>
          <w:rFonts w:ascii="Arial" w:hAnsi="Arial" w:cs="Arial"/>
          <w:sz w:val="24"/>
          <w:szCs w:val="24"/>
        </w:rPr>
        <w:t xml:space="preserve"> </w:t>
      </w:r>
      <w:r w:rsidRPr="00B005C0">
        <w:rPr>
          <w:rFonts w:ascii="Arial" w:hAnsi="Arial" w:cs="Arial"/>
          <w:i/>
          <w:sz w:val="24"/>
          <w:szCs w:val="24"/>
        </w:rPr>
        <w:t>(χρόνος ανεργίας)</w:t>
      </w:r>
      <w:r w:rsidRPr="00B005C0">
        <w:rPr>
          <w:rFonts w:ascii="Arial" w:hAnsi="Arial" w:cs="Arial"/>
          <w:sz w:val="24"/>
          <w:szCs w:val="24"/>
        </w:rPr>
        <w:t xml:space="preserve"> και, αν αυτές συμπίπτουν, αυτός που έχει τις περισσότερες μονάδες στο δεύτερο κριτήριο </w:t>
      </w:r>
      <w:r w:rsidRPr="00B005C0">
        <w:rPr>
          <w:rFonts w:ascii="Arial" w:hAnsi="Arial" w:cs="Arial"/>
          <w:i/>
          <w:sz w:val="24"/>
          <w:szCs w:val="24"/>
        </w:rPr>
        <w:t>(αριθμός τέκνων πολύτεκνης οικογένειας)</w:t>
      </w:r>
      <w:r w:rsidRPr="00B005C0">
        <w:rPr>
          <w:rFonts w:ascii="Arial" w:hAnsi="Arial" w:cs="Arial"/>
          <w:sz w:val="24"/>
          <w:szCs w:val="24"/>
        </w:rPr>
        <w:t xml:space="preserve"> και ούτω καθεξής.</w:t>
      </w:r>
      <w:r w:rsidRPr="000010C9">
        <w:rPr>
          <w:rFonts w:ascii="Arial" w:hAnsi="Arial" w:cs="Arial"/>
          <w:sz w:val="24"/>
          <w:szCs w:val="24"/>
        </w:rPr>
        <w:t xml:space="preserve"> </w:t>
      </w:r>
      <w:r>
        <w:rPr>
          <w:rFonts w:ascii="Arial" w:hAnsi="Arial" w:cs="Arial"/>
          <w:sz w:val="24"/>
          <w:szCs w:val="24"/>
        </w:rPr>
        <w:t>Αν εξαντληθούν όλα τα κριτήρια, η σειρά μεταξύ των υποψηφίων καθορίζεται με δημόσια κλήρωση.</w:t>
      </w:r>
    </w:p>
    <w:p w:rsidR="00A3414F" w:rsidRDefault="00A3414F" w:rsidP="00FB0522">
      <w:pPr>
        <w:pStyle w:val="ac"/>
        <w:spacing w:line="240" w:lineRule="auto"/>
        <w:rPr>
          <w:rFonts w:ascii="Arial" w:hAnsi="Arial" w:cs="Arial"/>
          <w:sz w:val="24"/>
          <w:szCs w:val="24"/>
        </w:rPr>
      </w:pPr>
    </w:p>
    <w:tbl>
      <w:tblPr>
        <w:tblStyle w:val="af1"/>
        <w:tblW w:w="0" w:type="auto"/>
        <w:tblLook w:val="01E0"/>
      </w:tblPr>
      <w:tblGrid>
        <w:gridCol w:w="9854"/>
      </w:tblGrid>
      <w:tr w:rsidR="00A3414F" w:rsidTr="00CC1800">
        <w:tc>
          <w:tcPr>
            <w:tcW w:w="9854" w:type="dxa"/>
          </w:tcPr>
          <w:p w:rsidR="00A3414F" w:rsidRPr="00931762" w:rsidRDefault="00A3414F" w:rsidP="00CC1800">
            <w:pPr>
              <w:spacing w:before="240"/>
              <w:jc w:val="both"/>
              <w:rPr>
                <w:rFonts w:ascii="Arial" w:hAnsi="Arial" w:cs="Arial"/>
                <w:szCs w:val="24"/>
              </w:rPr>
            </w:pPr>
            <w:r>
              <w:rPr>
                <w:rFonts w:ascii="Arial" w:hAnsi="Arial" w:cs="Arial"/>
                <w:szCs w:val="24"/>
              </w:rPr>
              <w:t xml:space="preserve">ΠΡΟΣΟΧΗ: </w:t>
            </w:r>
            <w:r w:rsidRPr="00A16A86">
              <w:rPr>
                <w:rFonts w:ascii="Arial" w:hAnsi="Arial" w:cs="Arial"/>
                <w:b/>
                <w:szCs w:val="24"/>
              </w:rPr>
              <w:t>Προτάσσονται</w:t>
            </w:r>
            <w:r>
              <w:rPr>
                <w:rFonts w:ascii="Arial" w:hAnsi="Arial" w:cs="Arial"/>
                <w:szCs w:val="24"/>
              </w:rPr>
              <w:t xml:space="preserve"> των λοιπών υποψηφίων, ανεξάρτητα από το σύνολο των μονάδων που συγκεντρώνουν, οι </w:t>
            </w:r>
            <w:r w:rsidRPr="00A16A86">
              <w:rPr>
                <w:rFonts w:ascii="Arial" w:hAnsi="Arial" w:cs="Arial"/>
                <w:b/>
                <w:szCs w:val="24"/>
              </w:rPr>
              <w:t>μόνιμοι κάτοικοι</w:t>
            </w:r>
            <w:r>
              <w:rPr>
                <w:rFonts w:ascii="Arial" w:hAnsi="Arial" w:cs="Arial"/>
                <w:szCs w:val="24"/>
              </w:rPr>
              <w:t xml:space="preserve"> του δήμου </w:t>
            </w:r>
            <w:r w:rsidR="00C47ACD">
              <w:rPr>
                <w:rFonts w:ascii="Arial" w:hAnsi="Arial" w:cs="Arial"/>
                <w:szCs w:val="24"/>
              </w:rPr>
              <w:t xml:space="preserve">της νήσου </w:t>
            </w:r>
            <w:r>
              <w:rPr>
                <w:rFonts w:ascii="Arial" w:hAnsi="Arial" w:cs="Arial"/>
                <w:szCs w:val="24"/>
              </w:rPr>
              <w:t>Θήρας.</w:t>
            </w:r>
          </w:p>
          <w:p w:rsidR="00A3414F" w:rsidRPr="004423B7" w:rsidRDefault="00A3414F" w:rsidP="00CC1800">
            <w:pPr>
              <w:pStyle w:val="a3"/>
              <w:tabs>
                <w:tab w:val="left" w:pos="567"/>
              </w:tabs>
              <w:ind w:left="0"/>
              <w:rPr>
                <w:rFonts w:ascii="Arial" w:hAnsi="Arial" w:cs="Arial"/>
                <w:sz w:val="24"/>
                <w:szCs w:val="24"/>
              </w:rPr>
            </w:pPr>
          </w:p>
        </w:tc>
      </w:tr>
    </w:tbl>
    <w:p w:rsidR="00A3414F" w:rsidRDefault="00A3414F" w:rsidP="00A3414F">
      <w:pPr>
        <w:pStyle w:val="a3"/>
        <w:tabs>
          <w:tab w:val="left" w:pos="567"/>
        </w:tabs>
        <w:ind w:left="0"/>
        <w:rPr>
          <w:rFonts w:ascii="Arial" w:hAnsi="Arial" w:cs="Arial"/>
          <w:b/>
          <w:u w:val="single"/>
        </w:rPr>
      </w:pPr>
    </w:p>
    <w:p w:rsidR="00D72570" w:rsidRDefault="00D72570" w:rsidP="00D72570">
      <w:pPr>
        <w:pStyle w:val="ac"/>
        <w:pBdr>
          <w:top w:val="single" w:sz="4" w:space="1" w:color="000000"/>
          <w:left w:val="single" w:sz="4" w:space="4" w:color="000000"/>
          <w:bottom w:val="single" w:sz="4" w:space="1" w:color="000000"/>
          <w:right w:val="single" w:sz="4" w:space="4" w:color="000000"/>
        </w:pBdr>
        <w:spacing w:line="240" w:lineRule="auto"/>
        <w:rPr>
          <w:rFonts w:ascii="Arial" w:hAnsi="Arial" w:cs="Arial"/>
          <w:b/>
          <w:sz w:val="24"/>
          <w:szCs w:val="24"/>
        </w:rPr>
      </w:pPr>
      <w:r>
        <w:rPr>
          <w:rFonts w:ascii="Arial" w:hAnsi="Arial" w:cs="Arial"/>
          <w:sz w:val="24"/>
          <w:szCs w:val="24"/>
        </w:rPr>
        <w:t xml:space="preserve">Το κώλυμα του άρθρου 6 παρ. 1 του Π.Δ.164/2004 </w:t>
      </w:r>
      <w:r>
        <w:rPr>
          <w:rFonts w:ascii="Arial" w:hAnsi="Arial" w:cs="Arial"/>
          <w:b/>
          <w:sz w:val="24"/>
          <w:szCs w:val="24"/>
        </w:rPr>
        <w:t>δεν ισχύει</w:t>
      </w:r>
      <w:r>
        <w:rPr>
          <w:rFonts w:ascii="Arial" w:hAnsi="Arial" w:cs="Arial"/>
          <w:sz w:val="24"/>
          <w:szCs w:val="24"/>
        </w:rPr>
        <w:t xml:space="preserve"> στην περίπτωση ΟΤΑ α΄ βαθμού (Δήμος), ο οποίος σύμφωνα με τις διατάξεις του ν.3852/2010 (Πρόγραμμα «Καλλικράτης») συστάθηκε από τη συγχώνευση δύο ή περισσοτέρων δήμων ή κοινοτήτων. </w:t>
      </w:r>
    </w:p>
    <w:p w:rsidR="00D72570" w:rsidRDefault="00D72570" w:rsidP="00D72570">
      <w:pPr>
        <w:pStyle w:val="ac"/>
        <w:pBdr>
          <w:top w:val="single" w:sz="4" w:space="1" w:color="000000"/>
          <w:left w:val="single" w:sz="4" w:space="4" w:color="000000"/>
          <w:bottom w:val="single" w:sz="4" w:space="1" w:color="000000"/>
          <w:right w:val="single" w:sz="4" w:space="4" w:color="000000"/>
        </w:pBdr>
        <w:spacing w:line="240" w:lineRule="auto"/>
        <w:rPr>
          <w:rFonts w:ascii="Arial" w:hAnsi="Arial" w:cs="Arial"/>
          <w:b/>
          <w:u w:val="single"/>
        </w:rPr>
      </w:pPr>
      <w:r>
        <w:rPr>
          <w:rFonts w:ascii="Arial" w:hAnsi="Arial" w:cs="Arial"/>
          <w:b/>
          <w:sz w:val="24"/>
          <w:szCs w:val="24"/>
        </w:rPr>
        <w:t>ΠΡΟΣΟΧΗ: Το ανωτέρω κώλυμα θα εφαρμόζεται στην περίπτωση συμπλήρωσης απασχόλησης 24 μηνών (μετά την 1.1.2011) στο νέο δήμο.</w:t>
      </w:r>
    </w:p>
    <w:p w:rsidR="004B0FDD" w:rsidRDefault="004B0FDD" w:rsidP="004B0FDD">
      <w:pPr>
        <w:jc w:val="center"/>
        <w:rPr>
          <w:rFonts w:ascii="Arial" w:hAnsi="Arial" w:cs="Arial"/>
          <w:b/>
          <w:sz w:val="4"/>
          <w:szCs w:val="4"/>
          <w:highlight w:val="green"/>
        </w:rPr>
      </w:pPr>
    </w:p>
    <w:p w:rsidR="00310422" w:rsidRDefault="00310422" w:rsidP="00FB0522">
      <w:pPr>
        <w:pStyle w:val="a3"/>
        <w:tabs>
          <w:tab w:val="left" w:pos="567"/>
        </w:tabs>
        <w:ind w:left="0"/>
        <w:rPr>
          <w:rFonts w:ascii="Arial" w:hAnsi="Arial" w:cs="Arial"/>
          <w:b/>
          <w:u w:val="single"/>
        </w:rPr>
      </w:pPr>
    </w:p>
    <w:p w:rsidR="00317245" w:rsidRDefault="00317245" w:rsidP="00FB0522">
      <w:pPr>
        <w:pStyle w:val="a3"/>
        <w:tabs>
          <w:tab w:val="left" w:pos="567"/>
        </w:tabs>
        <w:ind w:left="0"/>
        <w:rPr>
          <w:rFonts w:ascii="Arial" w:hAnsi="Arial" w:cs="Arial"/>
          <w:b/>
          <w:u w:val="single"/>
        </w:rPr>
      </w:pPr>
    </w:p>
    <w:p w:rsidR="00FB0522" w:rsidRPr="00BA2A0D" w:rsidRDefault="00FB0522" w:rsidP="00FB0522">
      <w:pPr>
        <w:pStyle w:val="a3"/>
        <w:tabs>
          <w:tab w:val="left" w:pos="567"/>
        </w:tabs>
        <w:ind w:left="0"/>
        <w:rPr>
          <w:rFonts w:ascii="Arial" w:hAnsi="Arial" w:cs="Arial"/>
          <w:b/>
          <w:u w:val="single"/>
        </w:rPr>
      </w:pPr>
      <w:r w:rsidRPr="00BA2A0D">
        <w:rPr>
          <w:rFonts w:ascii="Arial" w:hAnsi="Arial" w:cs="Arial"/>
          <w:b/>
          <w:u w:val="single"/>
        </w:rPr>
        <w:t xml:space="preserve">ΚΕΦΑΛΑΙΟ </w:t>
      </w:r>
      <w:r w:rsidRPr="00D11F49">
        <w:rPr>
          <w:rFonts w:ascii="Arial" w:hAnsi="Arial" w:cs="Arial"/>
          <w:b/>
          <w:u w:val="single"/>
        </w:rPr>
        <w:t>ΤΕΤΑΡΤΟ</w:t>
      </w:r>
      <w:r w:rsidRPr="00BA2A0D">
        <w:rPr>
          <w:rFonts w:ascii="Arial" w:hAnsi="Arial" w:cs="Arial"/>
          <w:b/>
          <w:u w:val="single"/>
        </w:rPr>
        <w:t>: Ανάρτηση πινάκων και υποβολή ενστάσεων</w:t>
      </w:r>
    </w:p>
    <w:p w:rsidR="00FB0522" w:rsidRPr="002F127D" w:rsidRDefault="00FB0522" w:rsidP="00FB0522">
      <w:pPr>
        <w:pStyle w:val="a3"/>
        <w:tabs>
          <w:tab w:val="left" w:pos="567"/>
        </w:tabs>
        <w:spacing w:before="120"/>
        <w:ind w:left="0"/>
        <w:jc w:val="both"/>
        <w:rPr>
          <w:rFonts w:ascii="Arial" w:hAnsi="Arial" w:cs="Arial"/>
          <w:bCs/>
          <w:sz w:val="24"/>
          <w:szCs w:val="24"/>
        </w:rPr>
      </w:pPr>
      <w:r w:rsidRPr="00D11F49">
        <w:rPr>
          <w:rFonts w:ascii="Arial" w:hAnsi="Arial" w:cs="Arial"/>
          <w:sz w:val="24"/>
          <w:szCs w:val="24"/>
        </w:rPr>
        <w:t>Μετά την κατάρτιση των πινάκων, η υπηρεσία μας</w:t>
      </w:r>
      <w:r w:rsidRPr="00BA2A0D">
        <w:rPr>
          <w:rFonts w:ascii="Arial" w:hAnsi="Arial" w:cs="Arial"/>
          <w:sz w:val="24"/>
          <w:szCs w:val="24"/>
        </w:rPr>
        <w:t xml:space="preserve"> </w:t>
      </w:r>
      <w:r w:rsidRPr="00BA2A0D">
        <w:rPr>
          <w:rFonts w:ascii="Arial" w:hAnsi="Arial" w:cs="Arial"/>
          <w:b/>
          <w:bCs/>
          <w:sz w:val="24"/>
          <w:szCs w:val="24"/>
        </w:rPr>
        <w:t>θα αναρτήσει,</w:t>
      </w:r>
      <w:r w:rsidRPr="00BA2A0D">
        <w:rPr>
          <w:rFonts w:ascii="Arial" w:hAnsi="Arial" w:cs="Arial"/>
          <w:sz w:val="24"/>
          <w:szCs w:val="24"/>
        </w:rPr>
        <w:t xml:space="preserve"> </w:t>
      </w:r>
      <w:r w:rsidRPr="00BA2A0D">
        <w:rPr>
          <w:rFonts w:ascii="Arial" w:hAnsi="Arial" w:cs="Arial"/>
          <w:b/>
          <w:bCs/>
          <w:sz w:val="24"/>
          <w:szCs w:val="24"/>
        </w:rPr>
        <w:t>το αργότερο μέσα σε είκοσι (20) ημέρες από τη λήξη της προθεσμίας υποβολής των αιτήσεων συμμετοχής,</w:t>
      </w:r>
      <w:r w:rsidRPr="00BA2A0D">
        <w:rPr>
          <w:rFonts w:ascii="Arial" w:hAnsi="Arial" w:cs="Arial"/>
          <w:sz w:val="24"/>
          <w:szCs w:val="24"/>
        </w:rPr>
        <w:t xml:space="preserve"> </w:t>
      </w:r>
      <w:r w:rsidRPr="00BA2A0D">
        <w:rPr>
          <w:rFonts w:ascii="Arial" w:hAnsi="Arial" w:cs="Arial"/>
          <w:b/>
          <w:bCs/>
          <w:sz w:val="24"/>
          <w:szCs w:val="24"/>
        </w:rPr>
        <w:t>τους πίνακες κατάταξης</w:t>
      </w:r>
      <w:r w:rsidRPr="00BA2A0D">
        <w:rPr>
          <w:rFonts w:ascii="Arial" w:hAnsi="Arial" w:cs="Arial"/>
          <w:sz w:val="24"/>
          <w:szCs w:val="24"/>
        </w:rPr>
        <w:t xml:space="preserve"> </w:t>
      </w:r>
      <w:r w:rsidRPr="00A90CAD">
        <w:rPr>
          <w:rFonts w:ascii="Arial" w:hAnsi="Arial" w:cs="Arial"/>
          <w:b/>
          <w:sz w:val="24"/>
          <w:szCs w:val="24"/>
        </w:rPr>
        <w:t>των υποψηφίων</w:t>
      </w:r>
      <w:r w:rsidRPr="00BA2A0D">
        <w:rPr>
          <w:rFonts w:ascii="Arial" w:hAnsi="Arial" w:cs="Arial"/>
          <w:sz w:val="24"/>
          <w:szCs w:val="24"/>
        </w:rPr>
        <w:t xml:space="preserve"> στ</w:t>
      </w:r>
      <w:r w:rsidR="00A83AA8">
        <w:rPr>
          <w:rFonts w:ascii="Arial" w:hAnsi="Arial" w:cs="Arial"/>
          <w:sz w:val="24"/>
          <w:szCs w:val="24"/>
        </w:rPr>
        <w:t>ο</w:t>
      </w:r>
      <w:r w:rsidRPr="00BA2A0D">
        <w:rPr>
          <w:rFonts w:ascii="Arial" w:hAnsi="Arial" w:cs="Arial"/>
          <w:sz w:val="24"/>
          <w:szCs w:val="24"/>
        </w:rPr>
        <w:t xml:space="preserve"> </w:t>
      </w:r>
      <w:r w:rsidR="00A83AA8">
        <w:rPr>
          <w:rFonts w:ascii="Arial" w:hAnsi="Arial" w:cs="Arial"/>
          <w:sz w:val="24"/>
          <w:szCs w:val="24"/>
        </w:rPr>
        <w:t>κατάστημα</w:t>
      </w:r>
      <w:r w:rsidRPr="00BA2A0D">
        <w:rPr>
          <w:rFonts w:ascii="Arial" w:hAnsi="Arial" w:cs="Arial"/>
          <w:sz w:val="24"/>
          <w:szCs w:val="24"/>
        </w:rPr>
        <w:t xml:space="preserve"> των γραφείων μας,</w:t>
      </w:r>
      <w:r>
        <w:rPr>
          <w:rFonts w:ascii="Arial" w:hAnsi="Arial" w:cs="Arial"/>
          <w:sz w:val="24"/>
          <w:szCs w:val="24"/>
        </w:rPr>
        <w:t xml:space="preserve"> </w:t>
      </w:r>
      <w:r w:rsidRPr="008D2047">
        <w:rPr>
          <w:rFonts w:ascii="Arial" w:hAnsi="Arial" w:cs="Arial"/>
          <w:sz w:val="24"/>
          <w:szCs w:val="24"/>
        </w:rPr>
        <w:t xml:space="preserve">τους οποίους πρέπει να αποστείλει </w:t>
      </w:r>
      <w:r w:rsidRPr="008A0E8C">
        <w:rPr>
          <w:rFonts w:ascii="Arial" w:hAnsi="Arial" w:cs="Arial"/>
          <w:b/>
          <w:sz w:val="24"/>
          <w:szCs w:val="24"/>
          <w:u w:val="single"/>
        </w:rPr>
        <w:t>άμεσα</w:t>
      </w:r>
      <w:r w:rsidRPr="008D2047">
        <w:rPr>
          <w:rFonts w:ascii="Arial" w:hAnsi="Arial" w:cs="Arial"/>
          <w:sz w:val="24"/>
          <w:szCs w:val="24"/>
        </w:rPr>
        <w:t xml:space="preserve"> για έλεγχο στο ΑΣΕΠ</w:t>
      </w:r>
      <w:r>
        <w:rPr>
          <w:rFonts w:ascii="Arial" w:hAnsi="Arial" w:cs="Arial"/>
          <w:sz w:val="24"/>
          <w:szCs w:val="24"/>
        </w:rPr>
        <w:t>,</w:t>
      </w:r>
      <w:r w:rsidRPr="00BA2A0D">
        <w:rPr>
          <w:rFonts w:ascii="Arial" w:hAnsi="Arial" w:cs="Arial"/>
          <w:sz w:val="24"/>
          <w:szCs w:val="24"/>
        </w:rPr>
        <w:t xml:space="preserve"> ενώ θα συνταχθεί </w:t>
      </w:r>
      <w:r w:rsidRPr="00271819">
        <w:rPr>
          <w:rFonts w:ascii="Arial" w:hAnsi="Arial" w:cs="Arial"/>
          <w:b/>
          <w:sz w:val="24"/>
          <w:szCs w:val="24"/>
          <w:u w:val="single"/>
        </w:rPr>
        <w:t>και</w:t>
      </w:r>
      <w:r w:rsidRPr="00BA2A0D">
        <w:rPr>
          <w:rFonts w:ascii="Arial" w:hAnsi="Arial" w:cs="Arial"/>
          <w:sz w:val="24"/>
          <w:szCs w:val="24"/>
        </w:rPr>
        <w:t xml:space="preserve"> </w:t>
      </w:r>
      <w:r w:rsidRPr="006E0396">
        <w:rPr>
          <w:rFonts w:ascii="Arial" w:hAnsi="Arial" w:cs="Arial"/>
          <w:b/>
          <w:sz w:val="24"/>
          <w:szCs w:val="24"/>
        </w:rPr>
        <w:t>σχετικό</w:t>
      </w:r>
      <w:r>
        <w:rPr>
          <w:rFonts w:ascii="Arial" w:hAnsi="Arial" w:cs="Arial"/>
          <w:sz w:val="24"/>
          <w:szCs w:val="24"/>
        </w:rPr>
        <w:t xml:space="preserve"> </w:t>
      </w:r>
      <w:r w:rsidRPr="008F54F9">
        <w:rPr>
          <w:rFonts w:ascii="Arial" w:hAnsi="Arial" w:cs="Arial"/>
          <w:b/>
          <w:sz w:val="24"/>
          <w:szCs w:val="24"/>
        </w:rPr>
        <w:t>πρακτικό ανάρτησης</w:t>
      </w:r>
      <w:r>
        <w:rPr>
          <w:rFonts w:ascii="Arial" w:hAnsi="Arial" w:cs="Arial"/>
          <w:b/>
          <w:sz w:val="24"/>
          <w:szCs w:val="24"/>
        </w:rPr>
        <w:t xml:space="preserve"> </w:t>
      </w:r>
      <w:r w:rsidRPr="00E758B8">
        <w:rPr>
          <w:rFonts w:ascii="Arial" w:hAnsi="Arial" w:cs="Arial"/>
          <w:sz w:val="24"/>
          <w:szCs w:val="24"/>
        </w:rPr>
        <w:t xml:space="preserve">(σύμφωνα με το άρθρο 21 παρ. </w:t>
      </w:r>
      <w:r>
        <w:rPr>
          <w:rFonts w:ascii="Arial" w:hAnsi="Arial" w:cs="Arial"/>
          <w:sz w:val="24"/>
          <w:szCs w:val="24"/>
        </w:rPr>
        <w:t xml:space="preserve">11 του Ν. 2190/1994 όπως ισχύει) </w:t>
      </w:r>
      <w:r w:rsidRPr="00BA2A0D">
        <w:rPr>
          <w:rFonts w:ascii="Arial" w:hAnsi="Arial" w:cs="Arial"/>
          <w:sz w:val="24"/>
          <w:szCs w:val="24"/>
        </w:rPr>
        <w:t>το οποίο θα υπογραφεί από δύο (2) υπαλλήλους της υπηρεσίας.</w:t>
      </w:r>
      <w:r>
        <w:rPr>
          <w:rFonts w:ascii="Arial" w:hAnsi="Arial" w:cs="Arial"/>
          <w:sz w:val="24"/>
          <w:szCs w:val="24"/>
        </w:rPr>
        <w:t xml:space="preserve"> </w:t>
      </w:r>
      <w:r w:rsidRPr="008D2047">
        <w:rPr>
          <w:rFonts w:ascii="Arial" w:hAnsi="Arial" w:cs="Arial"/>
          <w:sz w:val="24"/>
          <w:szCs w:val="24"/>
        </w:rPr>
        <w:t xml:space="preserve">Το πρακτικό αυτό </w:t>
      </w:r>
      <w:r>
        <w:rPr>
          <w:rFonts w:ascii="Arial" w:hAnsi="Arial" w:cs="Arial"/>
          <w:sz w:val="24"/>
          <w:szCs w:val="24"/>
        </w:rPr>
        <w:t>θ</w:t>
      </w:r>
      <w:r w:rsidRPr="008D2047">
        <w:rPr>
          <w:rFonts w:ascii="Arial" w:hAnsi="Arial" w:cs="Arial"/>
          <w:sz w:val="24"/>
          <w:szCs w:val="24"/>
        </w:rPr>
        <w:t xml:space="preserve">α αποσταλεί </w:t>
      </w:r>
      <w:r w:rsidRPr="0054581A">
        <w:rPr>
          <w:rFonts w:ascii="Arial" w:hAnsi="Arial" w:cs="Arial"/>
          <w:b/>
          <w:sz w:val="24"/>
          <w:szCs w:val="24"/>
          <w:u w:val="single"/>
        </w:rPr>
        <w:t>αυθημερόν</w:t>
      </w:r>
      <w:r w:rsidRPr="008D2047">
        <w:rPr>
          <w:rFonts w:ascii="Arial" w:hAnsi="Arial" w:cs="Arial"/>
          <w:sz w:val="24"/>
          <w:szCs w:val="24"/>
        </w:rPr>
        <w:t xml:space="preserve"> στο ΑΣΕΠ </w:t>
      </w:r>
      <w:r w:rsidRPr="008D2047">
        <w:rPr>
          <w:rFonts w:ascii="Arial" w:hAnsi="Arial" w:cs="Arial"/>
          <w:bCs/>
          <w:sz w:val="24"/>
          <w:szCs w:val="24"/>
        </w:rPr>
        <w:t xml:space="preserve">είτε στο </w:t>
      </w:r>
      <w:r w:rsidRPr="008D2047">
        <w:rPr>
          <w:rFonts w:ascii="Arial" w:hAnsi="Arial" w:cs="Arial"/>
          <w:bCs/>
          <w:sz w:val="24"/>
          <w:szCs w:val="24"/>
          <w:lang w:val="en-US"/>
        </w:rPr>
        <w:t>e</w:t>
      </w:r>
      <w:r w:rsidRPr="008D2047">
        <w:rPr>
          <w:rFonts w:ascii="Arial" w:hAnsi="Arial" w:cs="Arial"/>
          <w:bCs/>
          <w:sz w:val="24"/>
          <w:szCs w:val="24"/>
        </w:rPr>
        <w:t xml:space="preserve">-mail: </w:t>
      </w:r>
      <w:r w:rsidRPr="00684BFF">
        <w:rPr>
          <w:rFonts w:ascii="Arial" w:hAnsi="Arial" w:cs="Arial"/>
          <w:b/>
          <w:bCs/>
          <w:sz w:val="24"/>
          <w:szCs w:val="24"/>
        </w:rPr>
        <w:t>sox@asep.gr</w:t>
      </w:r>
      <w:r w:rsidRPr="008D2047">
        <w:rPr>
          <w:rFonts w:ascii="Arial" w:hAnsi="Arial" w:cs="Arial"/>
          <w:bCs/>
          <w:sz w:val="24"/>
          <w:szCs w:val="24"/>
        </w:rPr>
        <w:t xml:space="preserve"> είτε </w:t>
      </w:r>
      <w:r>
        <w:rPr>
          <w:rFonts w:ascii="Arial" w:hAnsi="Arial" w:cs="Arial"/>
          <w:bCs/>
          <w:sz w:val="24"/>
          <w:szCs w:val="24"/>
        </w:rPr>
        <w:t>στο</w:t>
      </w:r>
      <w:r w:rsidRPr="008D2047">
        <w:rPr>
          <w:rFonts w:ascii="Arial" w:hAnsi="Arial" w:cs="Arial"/>
          <w:bCs/>
          <w:sz w:val="24"/>
          <w:szCs w:val="24"/>
        </w:rPr>
        <w:t xml:space="preserve"> </w:t>
      </w:r>
      <w:r>
        <w:rPr>
          <w:rFonts w:ascii="Arial" w:hAnsi="Arial" w:cs="Arial"/>
          <w:bCs/>
          <w:sz w:val="24"/>
          <w:szCs w:val="24"/>
          <w:lang w:val="en-US"/>
        </w:rPr>
        <w:t>fax</w:t>
      </w:r>
      <w:r w:rsidRPr="008D2047">
        <w:rPr>
          <w:rFonts w:ascii="Arial" w:hAnsi="Arial" w:cs="Arial"/>
          <w:bCs/>
          <w:sz w:val="24"/>
          <w:szCs w:val="24"/>
        </w:rPr>
        <w:t xml:space="preserve">: </w:t>
      </w:r>
      <w:r>
        <w:rPr>
          <w:rFonts w:ascii="Arial" w:hAnsi="Arial" w:cs="Arial"/>
          <w:b/>
          <w:bCs/>
          <w:sz w:val="24"/>
          <w:szCs w:val="24"/>
        </w:rPr>
        <w:t>210</w:t>
      </w:r>
      <w:r w:rsidRPr="0054581A">
        <w:rPr>
          <w:rFonts w:ascii="Arial" w:hAnsi="Arial" w:cs="Arial"/>
          <w:b/>
          <w:bCs/>
          <w:sz w:val="24"/>
          <w:szCs w:val="24"/>
        </w:rPr>
        <w:t xml:space="preserve"> 64</w:t>
      </w:r>
      <w:r>
        <w:rPr>
          <w:rFonts w:ascii="Arial" w:hAnsi="Arial" w:cs="Arial"/>
          <w:b/>
          <w:bCs/>
          <w:sz w:val="24"/>
          <w:szCs w:val="24"/>
        </w:rPr>
        <w:t>67728</w:t>
      </w:r>
      <w:r w:rsidRPr="002F127D">
        <w:rPr>
          <w:rFonts w:ascii="Arial" w:hAnsi="Arial" w:cs="Arial"/>
          <w:b/>
          <w:bCs/>
          <w:sz w:val="24"/>
          <w:szCs w:val="24"/>
        </w:rPr>
        <w:t xml:space="preserve"> </w:t>
      </w:r>
      <w:r w:rsidRPr="003F08BD">
        <w:rPr>
          <w:rFonts w:ascii="Arial" w:hAnsi="Arial" w:cs="Arial"/>
          <w:bCs/>
          <w:sz w:val="24"/>
          <w:szCs w:val="24"/>
        </w:rPr>
        <w:t>ή</w:t>
      </w:r>
      <w:r w:rsidRPr="002F127D">
        <w:rPr>
          <w:rFonts w:ascii="Arial" w:hAnsi="Arial" w:cs="Arial"/>
          <w:b/>
          <w:bCs/>
          <w:sz w:val="24"/>
          <w:szCs w:val="24"/>
        </w:rPr>
        <w:t xml:space="preserve"> </w:t>
      </w:r>
      <w:r>
        <w:rPr>
          <w:rFonts w:ascii="Arial" w:hAnsi="Arial" w:cs="Arial"/>
          <w:b/>
          <w:bCs/>
          <w:sz w:val="24"/>
          <w:szCs w:val="24"/>
        </w:rPr>
        <w:t>21</w:t>
      </w:r>
      <w:r w:rsidRPr="003F08BD">
        <w:rPr>
          <w:rFonts w:ascii="Arial" w:hAnsi="Arial" w:cs="Arial"/>
          <w:b/>
          <w:bCs/>
          <w:sz w:val="24"/>
          <w:szCs w:val="24"/>
        </w:rPr>
        <w:t>3 1319188</w:t>
      </w:r>
      <w:r w:rsidRPr="002F127D">
        <w:rPr>
          <w:rFonts w:ascii="Arial" w:hAnsi="Arial" w:cs="Arial"/>
          <w:bCs/>
          <w:sz w:val="24"/>
          <w:szCs w:val="24"/>
        </w:rPr>
        <w:t>.</w:t>
      </w:r>
    </w:p>
    <w:p w:rsidR="00FB0522" w:rsidRPr="00206195" w:rsidRDefault="00FB0522" w:rsidP="00FB0522">
      <w:pPr>
        <w:pStyle w:val="a3"/>
        <w:tabs>
          <w:tab w:val="left" w:pos="567"/>
        </w:tabs>
        <w:spacing w:before="120"/>
        <w:ind w:left="0"/>
        <w:jc w:val="both"/>
        <w:rPr>
          <w:rFonts w:ascii="Arial" w:hAnsi="Arial" w:cs="Arial"/>
          <w:bCs/>
          <w:sz w:val="24"/>
          <w:szCs w:val="24"/>
        </w:rPr>
      </w:pPr>
      <w:r w:rsidRPr="00BA2A0D">
        <w:rPr>
          <w:rFonts w:ascii="Arial" w:hAnsi="Arial" w:cs="Arial"/>
          <w:sz w:val="24"/>
          <w:szCs w:val="24"/>
        </w:rPr>
        <w:lastRenderedPageBreak/>
        <w:t xml:space="preserve">Κατά των πινάκων αυτών επιτρέπεται στους ενδιαφερόμενους η </w:t>
      </w:r>
      <w:r w:rsidRPr="00B75CC1">
        <w:rPr>
          <w:rFonts w:ascii="Arial" w:hAnsi="Arial" w:cs="Arial"/>
          <w:sz w:val="24"/>
          <w:szCs w:val="24"/>
        </w:rPr>
        <w:t>άσκηση</w:t>
      </w:r>
      <w:r w:rsidRPr="00BA2A0D">
        <w:rPr>
          <w:rFonts w:ascii="Arial" w:hAnsi="Arial" w:cs="Arial"/>
          <w:sz w:val="24"/>
          <w:szCs w:val="24"/>
        </w:rPr>
        <w:t xml:space="preserve"> </w:t>
      </w:r>
      <w:r w:rsidRPr="00271819">
        <w:rPr>
          <w:rFonts w:ascii="Arial" w:hAnsi="Arial" w:cs="Arial"/>
          <w:b/>
          <w:sz w:val="24"/>
          <w:szCs w:val="24"/>
        </w:rPr>
        <w:t>ένστασης</w:t>
      </w:r>
      <w:r w:rsidRPr="00BA2A0D">
        <w:rPr>
          <w:rFonts w:ascii="Arial" w:hAnsi="Arial" w:cs="Arial"/>
          <w:sz w:val="24"/>
          <w:szCs w:val="24"/>
        </w:rPr>
        <w:t xml:space="preserve"> </w:t>
      </w:r>
      <w:r w:rsidRPr="00B75CC1">
        <w:rPr>
          <w:rFonts w:ascii="Arial" w:hAnsi="Arial" w:cs="Arial"/>
          <w:sz w:val="24"/>
          <w:szCs w:val="24"/>
        </w:rPr>
        <w:t xml:space="preserve">μέσα σε αποκλειστική </w:t>
      </w:r>
      <w:r w:rsidRPr="00B75CC1">
        <w:rPr>
          <w:rFonts w:ascii="Arial" w:hAnsi="Arial" w:cs="Arial"/>
          <w:b/>
          <w:sz w:val="24"/>
          <w:szCs w:val="24"/>
        </w:rPr>
        <w:t>προθεσμία</w:t>
      </w:r>
      <w:r w:rsidRPr="00B75CC1">
        <w:rPr>
          <w:rFonts w:ascii="Arial" w:hAnsi="Arial" w:cs="Arial"/>
          <w:sz w:val="24"/>
          <w:szCs w:val="24"/>
        </w:rPr>
        <w:t xml:space="preserve"> </w:t>
      </w:r>
      <w:r w:rsidRPr="00BA2A0D">
        <w:rPr>
          <w:rFonts w:ascii="Arial" w:hAnsi="Arial" w:cs="Arial"/>
          <w:b/>
          <w:sz w:val="24"/>
          <w:szCs w:val="24"/>
        </w:rPr>
        <w:t xml:space="preserve">δέκα (10) ημερών </w:t>
      </w:r>
      <w:r w:rsidRPr="00EF18B0">
        <w:rPr>
          <w:rFonts w:ascii="Arial" w:hAnsi="Arial" w:cs="Arial"/>
          <w:bCs/>
          <w:sz w:val="24"/>
          <w:szCs w:val="24"/>
        </w:rPr>
        <w:t>(υπολογιζόμενες ημερολογιακά)</w:t>
      </w:r>
      <w:r>
        <w:rPr>
          <w:rFonts w:ascii="Arial" w:hAnsi="Arial" w:cs="Arial"/>
          <w:b/>
          <w:bCs/>
          <w:sz w:val="24"/>
          <w:szCs w:val="24"/>
        </w:rPr>
        <w:t xml:space="preserve"> </w:t>
      </w:r>
      <w:r w:rsidRPr="00B75CC1">
        <w:rPr>
          <w:rFonts w:ascii="Arial" w:hAnsi="Arial" w:cs="Arial"/>
          <w:sz w:val="24"/>
          <w:szCs w:val="24"/>
        </w:rPr>
        <w:t>η οποία αρχίζει από την επόμενη ημέρα της ανάρτησής τους</w:t>
      </w:r>
      <w:r w:rsidRPr="00BA2A0D">
        <w:rPr>
          <w:rFonts w:ascii="Arial" w:hAnsi="Arial" w:cs="Arial"/>
          <w:sz w:val="24"/>
          <w:szCs w:val="24"/>
        </w:rPr>
        <w:t>.</w:t>
      </w:r>
      <w:r w:rsidRPr="00BA2A0D">
        <w:rPr>
          <w:rFonts w:ascii="Arial" w:hAnsi="Arial" w:cs="Arial"/>
          <w:b/>
          <w:sz w:val="24"/>
          <w:szCs w:val="24"/>
        </w:rPr>
        <w:t xml:space="preserve"> </w:t>
      </w:r>
      <w:r w:rsidRPr="00BA2A0D">
        <w:rPr>
          <w:rFonts w:ascii="Arial" w:hAnsi="Arial" w:cs="Arial"/>
          <w:bCs/>
          <w:sz w:val="24"/>
          <w:szCs w:val="24"/>
        </w:rPr>
        <w:t xml:space="preserve">Η ένσταση κατατίθεται </w:t>
      </w:r>
      <w:r w:rsidRPr="00BA2A0D">
        <w:rPr>
          <w:rFonts w:ascii="Arial" w:hAnsi="Arial" w:cs="Arial"/>
          <w:sz w:val="24"/>
          <w:szCs w:val="24"/>
        </w:rPr>
        <w:t xml:space="preserve">ή αποστέλλεται με συστημένη επιστολή </w:t>
      </w:r>
      <w:r w:rsidRPr="005B7412">
        <w:rPr>
          <w:rFonts w:ascii="Arial" w:hAnsi="Arial" w:cs="Arial"/>
          <w:b/>
          <w:bCs/>
          <w:sz w:val="24"/>
          <w:szCs w:val="24"/>
        </w:rPr>
        <w:t>απευθείας</w:t>
      </w:r>
      <w:r>
        <w:rPr>
          <w:rFonts w:ascii="Arial" w:hAnsi="Arial" w:cs="Arial"/>
          <w:b/>
          <w:bCs/>
          <w:sz w:val="24"/>
          <w:szCs w:val="24"/>
        </w:rPr>
        <w:t xml:space="preserve"> στο</w:t>
      </w:r>
      <w:r w:rsidRPr="00A231FF">
        <w:rPr>
          <w:rFonts w:ascii="Arial" w:hAnsi="Arial" w:cs="Arial"/>
          <w:b/>
          <w:bCs/>
          <w:sz w:val="24"/>
          <w:szCs w:val="24"/>
        </w:rPr>
        <w:t xml:space="preserve"> </w:t>
      </w:r>
      <w:r w:rsidRPr="00E758B8">
        <w:rPr>
          <w:rFonts w:ascii="Arial" w:hAnsi="Arial" w:cs="Arial"/>
          <w:b/>
          <w:bCs/>
          <w:sz w:val="24"/>
          <w:szCs w:val="24"/>
        </w:rPr>
        <w:t>ΑΣΕΠ</w:t>
      </w:r>
      <w:r w:rsidRPr="00E758B8">
        <w:rPr>
          <w:rFonts w:ascii="Arial" w:hAnsi="Arial" w:cs="Arial"/>
          <w:sz w:val="24"/>
          <w:szCs w:val="24"/>
        </w:rPr>
        <w:t xml:space="preserve"> (Πουλίου 6, Αθήνα, Τ.Θ. 14307, Τ.Κ. 11510)</w:t>
      </w:r>
      <w:r>
        <w:rPr>
          <w:rFonts w:ascii="Arial" w:hAnsi="Arial" w:cs="Arial"/>
          <w:sz w:val="24"/>
          <w:szCs w:val="24"/>
        </w:rPr>
        <w:t xml:space="preserve"> </w:t>
      </w:r>
      <w:r w:rsidRPr="00BA2A0D">
        <w:rPr>
          <w:rFonts w:ascii="Arial" w:hAnsi="Arial" w:cs="Arial"/>
          <w:sz w:val="24"/>
          <w:szCs w:val="24"/>
        </w:rPr>
        <w:t xml:space="preserve">και, για να εξεταστεί, πρέπει να συνοδεύεται από αποδεικτικό καταβολής </w:t>
      </w:r>
      <w:r w:rsidRPr="00BA2A0D">
        <w:rPr>
          <w:rFonts w:ascii="Arial" w:hAnsi="Arial" w:cs="Arial"/>
          <w:b/>
          <w:sz w:val="24"/>
          <w:szCs w:val="24"/>
        </w:rPr>
        <w:t xml:space="preserve">παραβόλου </w:t>
      </w:r>
      <w:r>
        <w:rPr>
          <w:rFonts w:ascii="Arial" w:hAnsi="Arial" w:cs="Arial"/>
          <w:b/>
          <w:sz w:val="24"/>
          <w:szCs w:val="24"/>
        </w:rPr>
        <w:t>πενήντα ευρώ (5</w:t>
      </w:r>
      <w:r w:rsidRPr="00BA2A0D">
        <w:rPr>
          <w:rFonts w:ascii="Arial" w:hAnsi="Arial" w:cs="Arial"/>
          <w:b/>
          <w:sz w:val="24"/>
          <w:szCs w:val="24"/>
        </w:rPr>
        <w:t>0 €)</w:t>
      </w:r>
      <w:r>
        <w:rPr>
          <w:rFonts w:ascii="Arial" w:hAnsi="Arial" w:cs="Arial"/>
          <w:b/>
          <w:sz w:val="24"/>
          <w:szCs w:val="24"/>
        </w:rPr>
        <w:t xml:space="preserve"> </w:t>
      </w:r>
      <w:r w:rsidRPr="001D3BCE">
        <w:rPr>
          <w:rFonts w:ascii="Arial" w:hAnsi="Arial" w:cs="Arial"/>
          <w:sz w:val="24"/>
          <w:szCs w:val="24"/>
        </w:rPr>
        <w:t>που εκδίδεται από Δημόσια Οικονομική Υπηρεσία (Δ.Ο.Υ.)</w:t>
      </w:r>
      <w:r w:rsidRPr="001D3BCE">
        <w:rPr>
          <w:rFonts w:ascii="Arial" w:hAnsi="Arial" w:cs="Arial"/>
          <w:bCs/>
          <w:sz w:val="24"/>
          <w:szCs w:val="24"/>
        </w:rPr>
        <w:t xml:space="preserve">. </w:t>
      </w:r>
      <w:r>
        <w:rPr>
          <w:rFonts w:ascii="Arial" w:hAnsi="Arial" w:cs="Arial"/>
          <w:bCs/>
          <w:sz w:val="24"/>
          <w:szCs w:val="24"/>
        </w:rPr>
        <w:t>Σε περίπτωση που η υποβληθείσα ένσταση γίνει δεκτή, το καταβληθέν ποσό επιστρέφεται στον ενιστάμενο.</w:t>
      </w:r>
    </w:p>
    <w:p w:rsidR="00FB0522" w:rsidRDefault="00FB0522" w:rsidP="00FB0522">
      <w:pPr>
        <w:pStyle w:val="a3"/>
        <w:tabs>
          <w:tab w:val="left" w:pos="567"/>
        </w:tabs>
        <w:spacing w:before="120"/>
        <w:ind w:left="0"/>
        <w:jc w:val="both"/>
        <w:rPr>
          <w:rFonts w:ascii="Arial" w:hAnsi="Arial" w:cs="Arial"/>
          <w:sz w:val="24"/>
          <w:szCs w:val="24"/>
        </w:rPr>
      </w:pPr>
      <w:r w:rsidRPr="008D2047">
        <w:rPr>
          <w:rFonts w:ascii="Arial" w:hAnsi="Arial" w:cs="Arial"/>
          <w:bCs/>
          <w:sz w:val="24"/>
          <w:szCs w:val="24"/>
        </w:rPr>
        <w:t xml:space="preserve">Η υπηρεσία οφείλει να αποστείλει στο ΑΣΕΠ εντός </w:t>
      </w:r>
      <w:r w:rsidRPr="008D2047">
        <w:rPr>
          <w:rFonts w:ascii="Arial" w:hAnsi="Arial" w:cs="Arial"/>
          <w:b/>
          <w:bCs/>
          <w:sz w:val="24"/>
          <w:szCs w:val="24"/>
        </w:rPr>
        <w:t>τριών (3)</w:t>
      </w:r>
      <w:r w:rsidRPr="008D2047">
        <w:rPr>
          <w:rFonts w:ascii="Arial" w:hAnsi="Arial" w:cs="Arial"/>
          <w:bCs/>
          <w:sz w:val="24"/>
          <w:szCs w:val="24"/>
        </w:rPr>
        <w:t xml:space="preserve"> εργάσιμων ημερών </w:t>
      </w:r>
      <w:r>
        <w:rPr>
          <w:rFonts w:ascii="Arial" w:hAnsi="Arial" w:cs="Arial"/>
          <w:bCs/>
          <w:sz w:val="24"/>
          <w:szCs w:val="24"/>
        </w:rPr>
        <w:t xml:space="preserve">φωτοαντίγραφα των αιτήσεων και </w:t>
      </w:r>
      <w:r w:rsidRPr="008D2047">
        <w:rPr>
          <w:rFonts w:ascii="Arial" w:hAnsi="Arial" w:cs="Arial"/>
          <w:bCs/>
          <w:sz w:val="24"/>
          <w:szCs w:val="24"/>
        </w:rPr>
        <w:t xml:space="preserve">των </w:t>
      </w:r>
      <w:r>
        <w:rPr>
          <w:rFonts w:ascii="Arial" w:hAnsi="Arial" w:cs="Arial"/>
          <w:bCs/>
          <w:sz w:val="24"/>
          <w:szCs w:val="24"/>
        </w:rPr>
        <w:t xml:space="preserve">δικαιολογητικών των </w:t>
      </w:r>
      <w:r w:rsidRPr="008D2047">
        <w:rPr>
          <w:rFonts w:ascii="Arial" w:hAnsi="Arial" w:cs="Arial"/>
          <w:bCs/>
          <w:sz w:val="24"/>
          <w:szCs w:val="24"/>
        </w:rPr>
        <w:t>υποψηφίων που έχουν υποβάλει ένσταση κατά των πινάκων κατάταξης.</w:t>
      </w:r>
      <w:r>
        <w:rPr>
          <w:rFonts w:ascii="Arial" w:hAnsi="Arial" w:cs="Arial"/>
          <w:sz w:val="24"/>
          <w:szCs w:val="24"/>
        </w:rPr>
        <w:t xml:space="preserve"> </w:t>
      </w:r>
    </w:p>
    <w:p w:rsidR="00317245" w:rsidRDefault="00317245" w:rsidP="00FB0522">
      <w:pPr>
        <w:pStyle w:val="a3"/>
        <w:tabs>
          <w:tab w:val="left" w:pos="567"/>
        </w:tabs>
        <w:ind w:left="0"/>
        <w:rPr>
          <w:rFonts w:ascii="Arial" w:hAnsi="Arial" w:cs="Arial"/>
          <w:b/>
          <w:u w:val="single"/>
        </w:rPr>
      </w:pPr>
    </w:p>
    <w:p w:rsidR="00317245" w:rsidRDefault="00317245" w:rsidP="00FB0522">
      <w:pPr>
        <w:pStyle w:val="a3"/>
        <w:tabs>
          <w:tab w:val="left" w:pos="567"/>
        </w:tabs>
        <w:ind w:left="0"/>
        <w:rPr>
          <w:rFonts w:ascii="Arial" w:hAnsi="Arial" w:cs="Arial"/>
          <w:b/>
          <w:u w:val="single"/>
        </w:rPr>
      </w:pPr>
    </w:p>
    <w:p w:rsidR="00FB0522" w:rsidRPr="008D2047" w:rsidRDefault="00FB0522" w:rsidP="00FB0522">
      <w:pPr>
        <w:pStyle w:val="a3"/>
        <w:tabs>
          <w:tab w:val="left" w:pos="567"/>
        </w:tabs>
        <w:ind w:left="0"/>
        <w:rPr>
          <w:rFonts w:ascii="Arial" w:hAnsi="Arial" w:cs="Arial"/>
          <w:b/>
          <w:u w:val="single"/>
        </w:rPr>
      </w:pPr>
      <w:r w:rsidRPr="008D2047">
        <w:rPr>
          <w:rFonts w:ascii="Arial" w:hAnsi="Arial" w:cs="Arial"/>
          <w:b/>
          <w:u w:val="single"/>
        </w:rPr>
        <w:t xml:space="preserve">ΚΕΦΑΛΑΙΟ </w:t>
      </w:r>
      <w:r w:rsidRPr="00D11F49">
        <w:rPr>
          <w:rFonts w:ascii="Arial" w:hAnsi="Arial" w:cs="Arial"/>
          <w:b/>
          <w:u w:val="single"/>
        </w:rPr>
        <w:t>ΠΕΜΠΤΟ</w:t>
      </w:r>
      <w:r w:rsidRPr="008D2047">
        <w:rPr>
          <w:rFonts w:ascii="Arial" w:hAnsi="Arial" w:cs="Arial"/>
          <w:b/>
          <w:u w:val="single"/>
        </w:rPr>
        <w:t xml:space="preserve">: Πρόσληψη </w:t>
      </w:r>
    </w:p>
    <w:p w:rsidR="00FB0522" w:rsidRPr="008D2047" w:rsidRDefault="00FB0522" w:rsidP="00FB0522">
      <w:pPr>
        <w:pStyle w:val="ac"/>
        <w:spacing w:line="240" w:lineRule="auto"/>
        <w:rPr>
          <w:rFonts w:ascii="Arial" w:hAnsi="Arial" w:cs="Arial"/>
          <w:sz w:val="24"/>
          <w:szCs w:val="24"/>
        </w:rPr>
      </w:pPr>
      <w:r w:rsidRPr="008D2047">
        <w:rPr>
          <w:rFonts w:ascii="Arial" w:hAnsi="Arial" w:cs="Arial"/>
          <w:sz w:val="24"/>
          <w:szCs w:val="24"/>
        </w:rPr>
        <w:t xml:space="preserve">Η υπηρεσία προσλαμβάνει το προσωπικό με σύμβαση εργασίας ιδιωτικού δικαίου ορισμένου χρόνου </w:t>
      </w:r>
      <w:r w:rsidRPr="008D2047">
        <w:rPr>
          <w:rFonts w:ascii="Arial" w:hAnsi="Arial" w:cs="Arial"/>
          <w:b/>
          <w:sz w:val="24"/>
          <w:szCs w:val="24"/>
        </w:rPr>
        <w:t>αμέσως μετά</w:t>
      </w:r>
      <w:r w:rsidRPr="008D2047">
        <w:rPr>
          <w:rFonts w:ascii="Arial" w:hAnsi="Arial" w:cs="Arial"/>
          <w:sz w:val="24"/>
          <w:szCs w:val="24"/>
        </w:rPr>
        <w:t xml:space="preserve"> την κατάρτιση των πινάκων κατάταξης των υποψηφίων. Τυχόν </w:t>
      </w:r>
      <w:r w:rsidRPr="008D2047">
        <w:rPr>
          <w:rFonts w:ascii="Arial" w:hAnsi="Arial" w:cs="Arial"/>
          <w:b/>
          <w:sz w:val="24"/>
          <w:szCs w:val="24"/>
        </w:rPr>
        <w:t>αναμόρφωση</w:t>
      </w:r>
      <w:r w:rsidRPr="008D2047">
        <w:rPr>
          <w:rFonts w:ascii="Arial" w:hAnsi="Arial" w:cs="Arial"/>
          <w:sz w:val="24"/>
          <w:szCs w:val="24"/>
        </w:rPr>
        <w:t xml:space="preserve"> των πινάκων βάσει </w:t>
      </w:r>
      <w:r>
        <w:rPr>
          <w:rFonts w:ascii="Arial" w:hAnsi="Arial" w:cs="Arial"/>
          <w:sz w:val="24"/>
          <w:szCs w:val="24"/>
        </w:rPr>
        <w:t>αυτεπάγγελτου ή κατ΄ ένσταση</w:t>
      </w:r>
      <w:r w:rsidRPr="008D2047">
        <w:rPr>
          <w:rFonts w:ascii="Arial" w:hAnsi="Arial" w:cs="Arial"/>
          <w:sz w:val="24"/>
          <w:szCs w:val="24"/>
        </w:rPr>
        <w:t xml:space="preserve"> ελέγχου του ΑΣΕΠ</w:t>
      </w:r>
      <w:r>
        <w:rPr>
          <w:rFonts w:ascii="Arial" w:hAnsi="Arial" w:cs="Arial"/>
          <w:sz w:val="24"/>
          <w:szCs w:val="24"/>
        </w:rPr>
        <w:t xml:space="preserve"> που </w:t>
      </w:r>
      <w:r w:rsidRPr="008D2047">
        <w:rPr>
          <w:rFonts w:ascii="Arial" w:hAnsi="Arial" w:cs="Arial"/>
          <w:sz w:val="24"/>
          <w:szCs w:val="24"/>
        </w:rPr>
        <w:t xml:space="preserve">συνεπάγεται ανακατάταξη των υποψηφίων, εκτελείται </w:t>
      </w:r>
      <w:r w:rsidRPr="008D2047">
        <w:rPr>
          <w:rFonts w:ascii="Arial" w:hAnsi="Arial" w:cs="Arial"/>
          <w:b/>
          <w:sz w:val="24"/>
          <w:szCs w:val="24"/>
        </w:rPr>
        <w:t>υποχρεωτικά</w:t>
      </w:r>
      <w:r w:rsidRPr="008D2047">
        <w:rPr>
          <w:rFonts w:ascii="Arial" w:hAnsi="Arial" w:cs="Arial"/>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w:t>
      </w:r>
      <w:r>
        <w:rPr>
          <w:rFonts w:ascii="Arial" w:hAnsi="Arial" w:cs="Arial"/>
          <w:sz w:val="24"/>
          <w:szCs w:val="24"/>
        </w:rPr>
        <w:t xml:space="preserve">. </w:t>
      </w:r>
    </w:p>
    <w:p w:rsidR="00FB0522" w:rsidRPr="008D2047" w:rsidRDefault="00FB0522" w:rsidP="00FB0522">
      <w:pPr>
        <w:pStyle w:val="ac"/>
        <w:spacing w:line="240" w:lineRule="auto"/>
        <w:rPr>
          <w:rFonts w:ascii="Arial" w:hAnsi="Arial" w:cs="Arial"/>
          <w:sz w:val="24"/>
          <w:szCs w:val="24"/>
        </w:rPr>
      </w:pPr>
      <w:r w:rsidRPr="008D2047">
        <w:rPr>
          <w:rFonts w:ascii="Arial" w:hAnsi="Arial" w:cs="Arial"/>
          <w:sz w:val="24"/>
          <w:szCs w:val="24"/>
        </w:rPr>
        <w:t xml:space="preserve">Προσληφθέντες οι οποίοι αποχωρούν </w:t>
      </w:r>
      <w:r w:rsidRPr="00711773">
        <w:rPr>
          <w:rFonts w:ascii="Arial" w:hAnsi="Arial" w:cs="Arial"/>
          <w:sz w:val="24"/>
          <w:szCs w:val="24"/>
        </w:rPr>
        <w:t>πριν</w:t>
      </w:r>
      <w:r w:rsidRPr="008D2047">
        <w:rPr>
          <w:rFonts w:ascii="Arial" w:hAnsi="Arial" w:cs="Arial"/>
          <w:sz w:val="24"/>
          <w:szCs w:val="24"/>
        </w:rPr>
        <w:t xml:space="preserve"> από τη λήξη της σύμβασής τους, </w:t>
      </w:r>
      <w:r w:rsidRPr="008D2047">
        <w:rPr>
          <w:rFonts w:ascii="Arial" w:hAnsi="Arial" w:cs="Arial"/>
          <w:b/>
          <w:sz w:val="24"/>
          <w:szCs w:val="24"/>
        </w:rPr>
        <w:t>αντικαθίστανται</w:t>
      </w:r>
      <w:r w:rsidRPr="008D2047">
        <w:rPr>
          <w:rFonts w:ascii="Arial" w:hAnsi="Arial" w:cs="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FB0522" w:rsidRDefault="00FB0522" w:rsidP="00FB0522">
      <w:pPr>
        <w:pStyle w:val="ac"/>
        <w:spacing w:line="240" w:lineRule="auto"/>
        <w:rPr>
          <w:rFonts w:ascii="Arial" w:hAnsi="Arial" w:cs="Arial"/>
          <w:sz w:val="24"/>
          <w:szCs w:val="24"/>
        </w:rPr>
      </w:pPr>
      <w:r>
        <w:rPr>
          <w:rFonts w:ascii="Arial" w:hAnsi="Arial" w:cs="Arial"/>
          <w:bCs/>
          <w:sz w:val="24"/>
          <w:szCs w:val="24"/>
        </w:rPr>
        <w:t xml:space="preserve">Σε κάθε περίπτωση, οι </w:t>
      </w:r>
      <w:r>
        <w:rPr>
          <w:rFonts w:ascii="Arial" w:hAnsi="Arial" w:cs="Arial"/>
          <w:sz w:val="24"/>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960B94">
        <w:rPr>
          <w:rFonts w:ascii="Arial" w:hAnsi="Arial" w:cs="Arial"/>
          <w:b/>
          <w:sz w:val="24"/>
          <w:szCs w:val="24"/>
        </w:rPr>
        <w:t>υπολειπόμενο</w:t>
      </w:r>
      <w:r>
        <w:rPr>
          <w:rFonts w:ascii="Arial" w:hAnsi="Arial" w:cs="Arial"/>
          <w:sz w:val="24"/>
          <w:szCs w:val="24"/>
        </w:rPr>
        <w:t xml:space="preserve">, κατά περίπτωση, χρονικό διάστημα και μέχρι συμπληρώσεως της </w:t>
      </w:r>
      <w:r w:rsidRPr="0026436F">
        <w:rPr>
          <w:rFonts w:ascii="Arial" w:hAnsi="Arial" w:cs="Arial"/>
          <w:b/>
          <w:sz w:val="24"/>
          <w:szCs w:val="24"/>
        </w:rPr>
        <w:t>εγκεκριμένης διάρκειας</w:t>
      </w:r>
      <w:r>
        <w:rPr>
          <w:rFonts w:ascii="Arial" w:hAnsi="Arial" w:cs="Arial"/>
          <w:sz w:val="24"/>
          <w:szCs w:val="24"/>
        </w:rPr>
        <w:t xml:space="preserve"> της σύμβασης εργασίας ορισμένου χρόνου</w:t>
      </w:r>
      <w:r w:rsidRPr="008D2047">
        <w:rPr>
          <w:rFonts w:ascii="Arial" w:hAnsi="Arial" w:cs="Arial"/>
          <w:sz w:val="24"/>
          <w:szCs w:val="24"/>
        </w:rPr>
        <w:t>.</w:t>
      </w:r>
    </w:p>
    <w:p w:rsidR="00FB0522" w:rsidRDefault="00FB0522" w:rsidP="00FB0522">
      <w:pPr>
        <w:autoSpaceDE w:val="0"/>
        <w:autoSpaceDN w:val="0"/>
        <w:adjustRightInd w:val="0"/>
        <w:spacing w:before="240"/>
        <w:jc w:val="both"/>
        <w:rPr>
          <w:rFonts w:ascii="Arial" w:hAnsi="Arial" w:cs="Arial"/>
          <w:color w:val="000000"/>
          <w:szCs w:val="24"/>
        </w:rPr>
      </w:pPr>
      <w:r>
        <w:rPr>
          <w:rFonts w:ascii="Arial" w:hAnsi="Arial" w:cs="Arial"/>
          <w:szCs w:val="24"/>
        </w:rPr>
        <w:t>Υποψήφιοι που επιλέγονται για πρόσληψη</w:t>
      </w:r>
      <w:r w:rsidRPr="00814798">
        <w:rPr>
          <w:rFonts w:ascii="Arial" w:hAnsi="Arial" w:cs="Arial"/>
          <w:szCs w:val="24"/>
        </w:rPr>
        <w:t xml:space="preserve">, προκειμένου να ελεγχθεί, </w:t>
      </w:r>
      <w:r w:rsidRPr="00814798">
        <w:rPr>
          <w:rFonts w:ascii="Arial" w:hAnsi="Arial" w:cs="Arial"/>
          <w:b/>
          <w:szCs w:val="24"/>
        </w:rPr>
        <w:t>εκ νέου</w:t>
      </w:r>
      <w:r w:rsidRPr="00814798">
        <w:rPr>
          <w:rFonts w:ascii="Arial" w:hAnsi="Arial" w:cs="Arial"/>
          <w:szCs w:val="24"/>
        </w:rPr>
        <w:t xml:space="preserve">, το κώλυμα της </w:t>
      </w:r>
      <w:r w:rsidRPr="00814798">
        <w:rPr>
          <w:rFonts w:ascii="Arial" w:hAnsi="Arial" w:cs="Arial"/>
          <w:b/>
          <w:szCs w:val="24"/>
        </w:rPr>
        <w:t>οκτάμηνης απασχόλησης</w:t>
      </w:r>
      <w:r w:rsidRPr="00814798">
        <w:rPr>
          <w:rFonts w:ascii="Arial" w:hAnsi="Arial" w:cs="Arial"/>
          <w:szCs w:val="24"/>
        </w:rPr>
        <w:t>,  πρέ</w:t>
      </w:r>
      <w:r>
        <w:rPr>
          <w:rFonts w:ascii="Arial" w:hAnsi="Arial" w:cs="Arial"/>
          <w:szCs w:val="24"/>
        </w:rPr>
        <w:t>πει</w:t>
      </w:r>
      <w:r>
        <w:rPr>
          <w:rFonts w:ascii="Arial" w:hAnsi="Arial" w:cs="Arial"/>
          <w:b/>
          <w:szCs w:val="24"/>
        </w:rPr>
        <w:t xml:space="preserve"> </w:t>
      </w:r>
      <w:r>
        <w:rPr>
          <w:rFonts w:ascii="Arial" w:hAnsi="Arial" w:cs="Arial"/>
          <w:szCs w:val="24"/>
        </w:rPr>
        <w:t xml:space="preserve">κατά την ημέρα ανάληψης των καθηκόντων τους να υποβάλουν στο φορέα </w:t>
      </w:r>
      <w:r>
        <w:rPr>
          <w:rFonts w:ascii="Arial" w:hAnsi="Arial" w:cs="Arial"/>
          <w:b/>
          <w:szCs w:val="24"/>
        </w:rPr>
        <w:t>υπεύθυνη δήλωση</w:t>
      </w:r>
      <w:r>
        <w:rPr>
          <w:rFonts w:ascii="Arial" w:hAnsi="Arial" w:cs="Arial"/>
          <w:szCs w:val="24"/>
        </w:rPr>
        <w:t xml:space="preserve"> </w:t>
      </w:r>
      <w:r>
        <w:rPr>
          <w:rFonts w:ascii="Arial" w:hAnsi="Arial" w:cs="Arial"/>
          <w:color w:val="000000"/>
          <w:szCs w:val="24"/>
        </w:rPr>
        <w:t xml:space="preserve">κατά το άρθρο 8 του ν.1599/1986 στην οποία </w:t>
      </w:r>
      <w:r>
        <w:rPr>
          <w:rFonts w:ascii="Arial" w:hAnsi="Arial" w:cs="Arial"/>
          <w:b/>
          <w:color w:val="000000"/>
          <w:szCs w:val="24"/>
        </w:rPr>
        <w:t>να δηλώνουν ότι</w:t>
      </w:r>
      <w:r>
        <w:rPr>
          <w:rFonts w:ascii="Arial" w:hAnsi="Arial" w:cs="Arial"/>
          <w:color w:val="000000"/>
          <w:szCs w:val="24"/>
        </w:rPr>
        <w:t xml:space="preserve"> από την ημερομηνία υποβολής της αίτησης συμμετοχής τους στη διαδικασία έως και την ημερομηνία πρόσληψης </w:t>
      </w:r>
      <w:r>
        <w:rPr>
          <w:rFonts w:ascii="Arial" w:hAnsi="Arial" w:cs="Arial"/>
          <w:b/>
          <w:color w:val="000000"/>
          <w:szCs w:val="24"/>
        </w:rPr>
        <w:t>δεν έχουν απασχοληθεί</w:t>
      </w:r>
      <w:r>
        <w:rPr>
          <w:rFonts w:ascii="Arial" w:hAnsi="Arial" w:cs="Arial"/>
          <w:color w:val="000000"/>
          <w:szCs w:val="24"/>
        </w:rPr>
        <w:t xml:space="preserve"> </w:t>
      </w:r>
      <w:r>
        <w:rPr>
          <w:rFonts w:ascii="Arial" w:hAnsi="Arial" w:cs="Arial"/>
          <w:b/>
          <w:color w:val="000000"/>
          <w:szCs w:val="24"/>
        </w:rPr>
        <w:t>ή έχουν απασχοληθεί</w:t>
      </w:r>
      <w:r>
        <w:rPr>
          <w:rFonts w:ascii="Arial" w:hAnsi="Arial" w:cs="Arial"/>
          <w:color w:val="000000"/>
          <w:szCs w:val="24"/>
        </w:rPr>
        <w:t xml:space="preserve"> (δηλώνεται το χρονικό διάστημα και </w:t>
      </w:r>
      <w:r w:rsidRPr="00814798">
        <w:rPr>
          <w:rFonts w:ascii="Arial" w:hAnsi="Arial" w:cs="Arial"/>
          <w:color w:val="000000"/>
          <w:szCs w:val="24"/>
        </w:rPr>
        <w:t>ο φορέας απασχόλησης</w:t>
      </w:r>
      <w:r>
        <w:rPr>
          <w:rFonts w:ascii="Arial" w:hAnsi="Arial" w:cs="Arial"/>
          <w:color w:val="000000"/>
          <w:szCs w:val="24"/>
        </w:rPr>
        <w:t xml:space="preserve">) </w:t>
      </w:r>
      <w:r>
        <w:rPr>
          <w:rFonts w:ascii="Arial" w:hAnsi="Arial" w:cs="Arial"/>
          <w:szCs w:val="24"/>
        </w:rPr>
        <w:t xml:space="preserve">με σύμβαση εργασίας ορισμένου χρόνου για την αντιμετώπιση εποχιακών ή άλλων περιοδικών ή πρόσκαιρων αναγκών </w:t>
      </w:r>
      <w:r>
        <w:rPr>
          <w:rFonts w:ascii="Arial" w:hAnsi="Arial" w:cs="Arial"/>
          <w:b/>
          <w:color w:val="000000"/>
          <w:szCs w:val="24"/>
        </w:rPr>
        <w:t>σε φορέα του δημόσιου ή ευρύτερου δημόσιου τομέα</w:t>
      </w:r>
      <w:r>
        <w:rPr>
          <w:rFonts w:ascii="Arial" w:hAnsi="Arial" w:cs="Arial"/>
        </w:rPr>
        <w:t xml:space="preserve"> του άρθρου 1 παρ. 1 του ν.3812/2009</w:t>
      </w:r>
      <w:r>
        <w:rPr>
          <w:rFonts w:ascii="Arial" w:hAnsi="Arial" w:cs="Arial"/>
          <w:color w:val="000000"/>
          <w:szCs w:val="24"/>
        </w:rPr>
        <w:t xml:space="preserve">.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 </w:t>
      </w:r>
    </w:p>
    <w:p w:rsidR="00317245" w:rsidRDefault="00317245" w:rsidP="00FB0522">
      <w:pPr>
        <w:autoSpaceDE w:val="0"/>
        <w:autoSpaceDN w:val="0"/>
        <w:adjustRightInd w:val="0"/>
        <w:spacing w:before="240"/>
        <w:jc w:val="both"/>
        <w:rPr>
          <w:rFonts w:ascii="Arial" w:hAnsi="Arial" w:cs="Arial"/>
          <w:color w:val="000000"/>
          <w:szCs w:val="24"/>
        </w:rPr>
      </w:pPr>
    </w:p>
    <w:p w:rsidR="00FB0522" w:rsidRPr="00DD1EBF" w:rsidRDefault="00FB0522" w:rsidP="00FB0522">
      <w:pPr>
        <w:pBdr>
          <w:top w:val="single" w:sz="4" w:space="1" w:color="auto"/>
          <w:left w:val="single" w:sz="4" w:space="4" w:color="auto"/>
          <w:bottom w:val="single" w:sz="4" w:space="1" w:color="auto"/>
          <w:right w:val="single" w:sz="4" w:space="4" w:color="auto"/>
        </w:pBdr>
        <w:tabs>
          <w:tab w:val="left" w:pos="567"/>
        </w:tabs>
        <w:spacing w:before="240"/>
        <w:jc w:val="both"/>
        <w:rPr>
          <w:rFonts w:ascii="Arial" w:hAnsi="Arial" w:cs="Arial"/>
          <w:b/>
          <w:szCs w:val="24"/>
        </w:rPr>
      </w:pPr>
      <w:r w:rsidRPr="00DD1EBF">
        <w:rPr>
          <w:rFonts w:ascii="Arial" w:hAnsi="Arial" w:cs="Arial"/>
          <w:b/>
          <w:szCs w:val="24"/>
          <w:u w:val="single"/>
        </w:rPr>
        <w:t>ΑΝΑΠΟΣΠΑΣΤΟ ΤΜΗΜΑ</w:t>
      </w:r>
      <w:r w:rsidRPr="00DD1EBF">
        <w:rPr>
          <w:rFonts w:ascii="Arial" w:hAnsi="Arial" w:cs="Arial"/>
          <w:b/>
          <w:szCs w:val="24"/>
        </w:rPr>
        <w:t xml:space="preserve"> της παρούσας ανακοίνωσης αποτελεί και το </w:t>
      </w:r>
      <w:r w:rsidRPr="00DD1EBF">
        <w:rPr>
          <w:rFonts w:ascii="Arial" w:hAnsi="Arial" w:cs="Arial"/>
          <w:b/>
          <w:i/>
          <w:iCs/>
          <w:szCs w:val="24"/>
        </w:rPr>
        <w:t>«Παράρτημα α</w:t>
      </w:r>
      <w:r>
        <w:rPr>
          <w:rFonts w:ascii="Arial" w:hAnsi="Arial" w:cs="Arial"/>
          <w:b/>
          <w:i/>
          <w:iCs/>
          <w:szCs w:val="24"/>
        </w:rPr>
        <w:t>νακοινώσεων Συμβάσεων ε</w:t>
      </w:r>
      <w:r w:rsidRPr="00DD1EBF">
        <w:rPr>
          <w:rFonts w:ascii="Arial" w:hAnsi="Arial" w:cs="Arial"/>
          <w:b/>
          <w:i/>
          <w:iCs/>
          <w:szCs w:val="24"/>
        </w:rPr>
        <w:t>ργασίας Ορισμένου Χρόνου (ΣΟΧ)»</w:t>
      </w:r>
      <w:r w:rsidRPr="00DD1EBF">
        <w:rPr>
          <w:rFonts w:ascii="Arial" w:hAnsi="Arial" w:cs="Arial"/>
          <w:b/>
          <w:szCs w:val="24"/>
        </w:rPr>
        <w:t xml:space="preserve"> με σήμανση έκδοσης «</w:t>
      </w:r>
      <w:r w:rsidR="00721C37">
        <w:rPr>
          <w:rFonts w:ascii="Arial" w:hAnsi="Arial" w:cs="Arial"/>
          <w:b/>
          <w:szCs w:val="24"/>
        </w:rPr>
        <w:t>23</w:t>
      </w:r>
      <w:r w:rsidR="00814798">
        <w:rPr>
          <w:rFonts w:ascii="Arial" w:hAnsi="Arial" w:cs="Arial"/>
          <w:b/>
          <w:szCs w:val="24"/>
        </w:rPr>
        <w:t>-0</w:t>
      </w:r>
      <w:r w:rsidR="00721C37">
        <w:rPr>
          <w:rFonts w:ascii="Arial" w:hAnsi="Arial" w:cs="Arial"/>
          <w:b/>
          <w:szCs w:val="24"/>
        </w:rPr>
        <w:t>1</w:t>
      </w:r>
      <w:r w:rsidR="00814798">
        <w:rPr>
          <w:rFonts w:ascii="Arial" w:hAnsi="Arial" w:cs="Arial"/>
          <w:b/>
          <w:szCs w:val="24"/>
        </w:rPr>
        <w:t>-201</w:t>
      </w:r>
      <w:r w:rsidR="00721C37">
        <w:rPr>
          <w:rFonts w:ascii="Arial" w:hAnsi="Arial" w:cs="Arial"/>
          <w:b/>
          <w:szCs w:val="24"/>
        </w:rPr>
        <w:t>5</w:t>
      </w:r>
      <w:r w:rsidRPr="00DD1EBF">
        <w:rPr>
          <w:rFonts w:ascii="Arial" w:hAnsi="Arial" w:cs="Arial"/>
          <w:b/>
          <w:szCs w:val="24"/>
        </w:rPr>
        <w:t>», το οποίο περιλαμβάνει:</w:t>
      </w:r>
      <w:r>
        <w:rPr>
          <w:rFonts w:ascii="Arial" w:hAnsi="Arial" w:cs="Arial"/>
          <w:b/>
          <w:szCs w:val="24"/>
        </w:rPr>
        <w:t xml:space="preserve"> </w:t>
      </w:r>
      <w:r w:rsidRPr="00DD1EBF">
        <w:rPr>
          <w:rFonts w:ascii="Arial" w:hAnsi="Arial" w:cs="Arial"/>
          <w:b/>
          <w:szCs w:val="24"/>
          <w:lang w:val="en-US"/>
        </w:rPr>
        <w:t>i</w:t>
      </w:r>
      <w:r w:rsidRPr="00DD1EBF">
        <w:rPr>
          <w:rFonts w:ascii="Arial" w:hAnsi="Arial" w:cs="Arial"/>
          <w:b/>
          <w:szCs w:val="24"/>
        </w:rPr>
        <w:t xml:space="preserve">) οδηγίες για τη συμπλήρωση της αίτησης – υπεύθυνης δήλωσης με κωδικό </w:t>
      </w:r>
      <w:r w:rsidRPr="00DD1EBF">
        <w:rPr>
          <w:rFonts w:ascii="Arial" w:hAnsi="Arial" w:cs="Arial"/>
          <w:b/>
          <w:smallCaps/>
          <w:szCs w:val="24"/>
        </w:rPr>
        <w:t>εντυπο ασεπ</w:t>
      </w:r>
      <w:r w:rsidRPr="00DD1EBF">
        <w:rPr>
          <w:rFonts w:ascii="Arial" w:hAnsi="Arial" w:cs="Arial"/>
          <w:b/>
          <w:szCs w:val="24"/>
        </w:rPr>
        <w:t> </w:t>
      </w:r>
      <w:r w:rsidRPr="008130B2">
        <w:rPr>
          <w:rFonts w:ascii="Arial" w:hAnsi="Arial" w:cs="Arial"/>
          <w:b/>
          <w:szCs w:val="24"/>
        </w:rPr>
        <w:t>ΣΟΧ.3,</w:t>
      </w:r>
      <w:r w:rsidRPr="00DD1EBF">
        <w:rPr>
          <w:rFonts w:ascii="Arial" w:hAnsi="Arial" w:cs="Arial"/>
          <w:b/>
          <w:szCs w:val="24"/>
        </w:rPr>
        <w:t xml:space="preserve"> σε συνδυασμό με </w:t>
      </w:r>
      <w:r w:rsidRPr="00DD1EBF">
        <w:rPr>
          <w:rFonts w:ascii="Arial" w:hAnsi="Arial" w:cs="Arial"/>
          <w:b/>
          <w:szCs w:val="24"/>
        </w:rPr>
        <w:lastRenderedPageBreak/>
        <w:t xml:space="preserve">επισημάνσεις σχετικά με τα προσόντα και τα βαθμολογούμενα κριτήρια κατάταξης των υποψηφίων σύμφωνα με τις ισχύουσες κανονιστικές ρυθμίσεις· </w:t>
      </w:r>
      <w:r>
        <w:rPr>
          <w:rFonts w:ascii="Arial" w:hAnsi="Arial" w:cs="Arial"/>
          <w:b/>
          <w:szCs w:val="24"/>
        </w:rPr>
        <w:t xml:space="preserve">και </w:t>
      </w:r>
      <w:r w:rsidRPr="00DD1EBF">
        <w:rPr>
          <w:rFonts w:ascii="Arial" w:hAnsi="Arial" w:cs="Arial"/>
          <w:b/>
          <w:szCs w:val="24"/>
          <w:lang w:val="en-US"/>
        </w:rPr>
        <w:t>ii</w:t>
      </w:r>
      <w:r w:rsidRPr="00DD1EBF">
        <w:rPr>
          <w:rFonts w:ascii="Arial" w:hAnsi="Arial" w:cs="Arial"/>
          <w:b/>
          <w:szCs w:val="24"/>
        </w:rPr>
        <w:t>) τα δικαιολογητικά που απαιτούνται για την έγκυρη συμμετο</w:t>
      </w:r>
      <w:r>
        <w:rPr>
          <w:rFonts w:ascii="Arial" w:hAnsi="Arial" w:cs="Arial"/>
          <w:b/>
          <w:szCs w:val="24"/>
        </w:rPr>
        <w:t>χή τους στη διαδικασία επιλογής</w:t>
      </w:r>
      <w:r w:rsidRPr="00DD1EBF">
        <w:rPr>
          <w:rFonts w:ascii="Arial" w:hAnsi="Arial" w:cs="Arial"/>
          <w:b/>
          <w:szCs w:val="24"/>
        </w:rPr>
        <w:t>.</w:t>
      </w:r>
      <w:r>
        <w:rPr>
          <w:rFonts w:ascii="Arial" w:hAnsi="Arial" w:cs="Arial"/>
          <w:b/>
          <w:szCs w:val="24"/>
        </w:rPr>
        <w:t xml:space="preserve"> </w:t>
      </w:r>
      <w:r w:rsidRPr="00DD1EBF">
        <w:rPr>
          <w:rFonts w:ascii="Arial" w:hAnsi="Arial" w:cs="Arial"/>
          <w:b/>
          <w:szCs w:val="24"/>
        </w:rPr>
        <w:t>Οι ενδιαφερόμενοι μπορούν να έχουν πρόσβαση στο Παράρτημα αυτό</w:t>
      </w:r>
      <w:r w:rsidR="00881790">
        <w:rPr>
          <w:rFonts w:ascii="Arial" w:hAnsi="Arial" w:cs="Arial"/>
          <w:b/>
          <w:szCs w:val="24"/>
        </w:rPr>
        <w:t xml:space="preserve"> </w:t>
      </w:r>
      <w:r w:rsidRPr="00DD1EBF">
        <w:rPr>
          <w:rFonts w:ascii="Arial" w:hAnsi="Arial" w:cs="Arial"/>
          <w:b/>
          <w:szCs w:val="24"/>
        </w:rPr>
        <w:t>μέσω του δικτυακού τόπου του ΑΣΕΠ (</w:t>
      </w:r>
      <w:r w:rsidRPr="00DD1EBF">
        <w:rPr>
          <w:rFonts w:ascii="Arial" w:hAnsi="Arial" w:cs="Arial"/>
          <w:b/>
          <w:szCs w:val="24"/>
          <w:lang w:val="en-US"/>
        </w:rPr>
        <w:t>www</w:t>
      </w:r>
      <w:r w:rsidRPr="00DD1EBF">
        <w:rPr>
          <w:rFonts w:ascii="Arial" w:hAnsi="Arial" w:cs="Arial"/>
          <w:b/>
          <w:szCs w:val="24"/>
        </w:rPr>
        <w:t>.</w:t>
      </w:r>
      <w:r w:rsidRPr="00DD1EBF">
        <w:rPr>
          <w:rFonts w:ascii="Arial" w:hAnsi="Arial" w:cs="Arial"/>
          <w:b/>
          <w:szCs w:val="24"/>
          <w:lang w:val="en-US"/>
        </w:rPr>
        <w:t>asep</w:t>
      </w:r>
      <w:r w:rsidRPr="00DD1EBF">
        <w:rPr>
          <w:rFonts w:ascii="Arial" w:hAnsi="Arial" w:cs="Arial"/>
          <w:b/>
          <w:szCs w:val="24"/>
        </w:rPr>
        <w:t>.</w:t>
      </w:r>
      <w:r w:rsidRPr="00DD1EBF">
        <w:rPr>
          <w:rFonts w:ascii="Arial" w:hAnsi="Arial" w:cs="Arial"/>
          <w:b/>
          <w:szCs w:val="24"/>
          <w:lang w:val="en-US"/>
        </w:rPr>
        <w:t>gr</w:t>
      </w:r>
      <w:r w:rsidRPr="00DD1EBF">
        <w:rPr>
          <w:rFonts w:ascii="Arial" w:hAnsi="Arial" w:cs="Arial"/>
          <w:b/>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DD1EBF">
        <w:rPr>
          <w:rFonts w:ascii="Arial" w:hAnsi="Arial" w:cs="Arial"/>
          <w:b/>
          <w:szCs w:val="24"/>
        </w:rPr>
        <w:sym w:font="Wingdings" w:char="F0E0"/>
      </w:r>
      <w:r w:rsidRPr="00DD1EBF">
        <w:rPr>
          <w:rFonts w:ascii="Arial" w:hAnsi="Arial" w:cs="Arial"/>
          <w:b/>
          <w:szCs w:val="24"/>
        </w:rPr>
        <w:t xml:space="preserve"> Έντυπα αιτήσεων </w:t>
      </w:r>
      <w:r w:rsidRPr="00DD1EBF">
        <w:rPr>
          <w:rFonts w:ascii="Arial" w:hAnsi="Arial" w:cs="Arial"/>
          <w:b/>
          <w:szCs w:val="24"/>
        </w:rPr>
        <w:sym w:font="Wingdings" w:char="F0E0"/>
      </w:r>
      <w:r w:rsidRPr="00DD1EBF">
        <w:rPr>
          <w:rFonts w:ascii="Arial" w:hAnsi="Arial" w:cs="Arial"/>
          <w:b/>
          <w:szCs w:val="24"/>
        </w:rPr>
        <w:t xml:space="preserve"> Διαγωνισμών φορέων </w:t>
      </w:r>
      <w:r w:rsidRPr="00DD1EBF">
        <w:rPr>
          <w:rFonts w:ascii="Arial" w:hAnsi="Arial" w:cs="Arial"/>
          <w:b/>
          <w:szCs w:val="24"/>
        </w:rPr>
        <w:sym w:font="Wingdings" w:char="F0E0"/>
      </w:r>
      <w:r w:rsidRPr="00DD1EBF">
        <w:rPr>
          <w:rFonts w:ascii="Arial" w:hAnsi="Arial" w:cs="Arial"/>
          <w:b/>
          <w:szCs w:val="24"/>
        </w:rPr>
        <w:t xml:space="preserve"> Εποχικού</w:t>
      </w:r>
      <w:r>
        <w:rPr>
          <w:rFonts w:ascii="Arial" w:hAnsi="Arial" w:cs="Arial"/>
          <w:b/>
          <w:szCs w:val="24"/>
        </w:rPr>
        <w:t xml:space="preserve"> (ΣΟΧ)</w:t>
      </w:r>
      <w:r w:rsidRPr="00DD1EBF">
        <w:rPr>
          <w:rFonts w:ascii="Arial" w:hAnsi="Arial" w:cs="Arial"/>
          <w:b/>
          <w:szCs w:val="24"/>
        </w:rPr>
        <w:t xml:space="preserve">. </w:t>
      </w:r>
    </w:p>
    <w:p w:rsidR="00D6777F" w:rsidRDefault="00D6777F" w:rsidP="009605CB">
      <w:pPr>
        <w:tabs>
          <w:tab w:val="left" w:pos="0"/>
          <w:tab w:val="left" w:pos="567"/>
        </w:tabs>
        <w:rPr>
          <w:rFonts w:ascii="Arial" w:hAnsi="Arial" w:cs="Arial"/>
          <w:b/>
          <w:u w:val="single"/>
        </w:rPr>
      </w:pPr>
    </w:p>
    <w:p w:rsidR="00CF11A9" w:rsidRDefault="00BE7D54" w:rsidP="009605CB">
      <w:pPr>
        <w:tabs>
          <w:tab w:val="left" w:pos="0"/>
          <w:tab w:val="left" w:pos="567"/>
        </w:tabs>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B5256">
        <w:rPr>
          <w:rFonts w:ascii="Arial" w:hAnsi="Arial" w:cs="Arial"/>
          <w:b/>
        </w:rPr>
        <w:tab/>
      </w:r>
    </w:p>
    <w:p w:rsidR="00D6777F" w:rsidRDefault="00CF11A9" w:rsidP="009605CB">
      <w:pPr>
        <w:tabs>
          <w:tab w:val="left" w:pos="0"/>
          <w:tab w:val="left" w:pos="567"/>
        </w:tabs>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0736EE">
        <w:rPr>
          <w:rFonts w:ascii="Arial" w:hAnsi="Arial" w:cs="Arial"/>
          <w:b/>
        </w:rPr>
        <w:t>Ο ΔΗΜΑΡΧΟΣ</w:t>
      </w:r>
      <w:r w:rsidR="00FB5256">
        <w:rPr>
          <w:rFonts w:ascii="Arial" w:hAnsi="Arial" w:cs="Arial"/>
          <w:b/>
        </w:rPr>
        <w:t xml:space="preserve"> ΘΗΡΑΣ</w:t>
      </w:r>
    </w:p>
    <w:p w:rsidR="00D6777F" w:rsidRDefault="00D6777F" w:rsidP="009605CB">
      <w:pPr>
        <w:tabs>
          <w:tab w:val="left" w:pos="0"/>
          <w:tab w:val="left" w:pos="567"/>
        </w:tabs>
        <w:rPr>
          <w:rFonts w:ascii="Arial" w:hAnsi="Arial" w:cs="Arial"/>
          <w:b/>
        </w:rPr>
      </w:pPr>
    </w:p>
    <w:p w:rsidR="00D6777F" w:rsidRDefault="00D6777F" w:rsidP="009605CB">
      <w:pPr>
        <w:tabs>
          <w:tab w:val="left" w:pos="0"/>
          <w:tab w:val="left" w:pos="567"/>
        </w:tabs>
        <w:rPr>
          <w:rFonts w:ascii="Arial" w:hAnsi="Arial" w:cs="Arial"/>
          <w:b/>
        </w:rPr>
      </w:pPr>
    </w:p>
    <w:p w:rsidR="00D6777F" w:rsidRDefault="00D6777F" w:rsidP="009605CB">
      <w:pPr>
        <w:tabs>
          <w:tab w:val="left" w:pos="0"/>
          <w:tab w:val="left" w:pos="567"/>
        </w:tabs>
        <w:rPr>
          <w:rFonts w:ascii="Arial" w:hAnsi="Arial" w:cs="Arial"/>
          <w:b/>
        </w:rPr>
      </w:pPr>
    </w:p>
    <w:p w:rsidR="00D6777F" w:rsidRPr="00D6777F" w:rsidRDefault="00B815E6" w:rsidP="00D6777F">
      <w:pPr>
        <w:tabs>
          <w:tab w:val="left" w:pos="0"/>
          <w:tab w:val="left" w:pos="567"/>
        </w:tabs>
        <w:ind w:firstLine="567"/>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FB5256">
        <w:rPr>
          <w:rFonts w:ascii="Arial" w:hAnsi="Arial" w:cs="Arial"/>
          <w:b/>
        </w:rPr>
        <w:t>ΑΝΑΣΤΑΣΙΟΣ ΝΙΚΟΛΑΟΣ ΖΩΡΖΟΣ</w:t>
      </w:r>
      <w:r w:rsidR="00D6777F">
        <w:rPr>
          <w:rFonts w:ascii="Arial" w:hAnsi="Arial" w:cs="Arial"/>
          <w:b/>
        </w:rPr>
        <w:tab/>
      </w:r>
      <w:r w:rsidR="00D6777F">
        <w:rPr>
          <w:rFonts w:ascii="Arial" w:hAnsi="Arial" w:cs="Arial"/>
          <w:b/>
        </w:rPr>
        <w:tab/>
      </w:r>
      <w:r w:rsidR="00D6777F">
        <w:rPr>
          <w:rFonts w:ascii="Arial" w:hAnsi="Arial" w:cs="Arial"/>
          <w:b/>
        </w:rPr>
        <w:tab/>
      </w:r>
      <w:r w:rsidR="00D6777F">
        <w:rPr>
          <w:rFonts w:ascii="Arial" w:hAnsi="Arial" w:cs="Arial"/>
          <w:b/>
        </w:rPr>
        <w:tab/>
      </w:r>
    </w:p>
    <w:sectPr w:rsidR="00D6777F" w:rsidRPr="00D6777F">
      <w:footerReference w:type="even" r:id="rId8"/>
      <w:footerReference w:type="default" r:id="rId9"/>
      <w:pgSz w:w="11906" w:h="16838" w:code="9"/>
      <w:pgMar w:top="993"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D45" w:rsidRDefault="00F27D45">
      <w:r>
        <w:separator/>
      </w:r>
    </w:p>
  </w:endnote>
  <w:endnote w:type="continuationSeparator" w:id="0">
    <w:p w:rsidR="00F27D45" w:rsidRDefault="00F27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F95" w:rsidRDefault="004F3F95">
    <w:pPr>
      <w:pStyle w:val="a5"/>
      <w:framePr w:wrap="around" w:vAnchor="text" w:hAnchor="margin" w:xAlign="center" w:y="1"/>
      <w:rPr>
        <w:rStyle w:val="a6"/>
        <w:color w:val="333399"/>
      </w:rPr>
    </w:pPr>
    <w:r>
      <w:rPr>
        <w:rStyle w:val="a6"/>
        <w:color w:val="333399"/>
      </w:rPr>
      <w:fldChar w:fldCharType="begin"/>
    </w:r>
    <w:r>
      <w:rPr>
        <w:rStyle w:val="a6"/>
        <w:color w:val="333399"/>
      </w:rPr>
      <w:instrText xml:space="preserve">PAGE  </w:instrText>
    </w:r>
    <w:r>
      <w:rPr>
        <w:rStyle w:val="a6"/>
        <w:color w:val="333399"/>
      </w:rPr>
      <w:fldChar w:fldCharType="separate"/>
    </w:r>
    <w:r>
      <w:rPr>
        <w:rStyle w:val="a6"/>
        <w:noProof/>
        <w:color w:val="333399"/>
      </w:rPr>
      <w:t>1</w:t>
    </w:r>
    <w:r>
      <w:rPr>
        <w:rStyle w:val="a6"/>
        <w:color w:val="333399"/>
      </w:rPr>
      <w:fldChar w:fldCharType="end"/>
    </w:r>
  </w:p>
  <w:p w:rsidR="004F3F95" w:rsidRDefault="004F3F95">
    <w:pPr>
      <w:pStyle w:val="a5"/>
      <w:rPr>
        <w:color w:val="33339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F95" w:rsidRDefault="004F3F95">
    <w:pPr>
      <w:pStyle w:val="a5"/>
      <w:spacing w:before="60"/>
      <w:jc w:val="center"/>
      <w:rPr>
        <w:rFonts w:ascii="Arial" w:hAnsi="Arial"/>
        <w:sz w:val="20"/>
      </w:rPr>
    </w:pPr>
    <w:r>
      <w:rPr>
        <w:rFonts w:ascii="Arial" w:hAnsi="Arial"/>
        <w:sz w:val="20"/>
      </w:rPr>
      <w:t xml:space="preserve">Σελίδα </w:t>
    </w:r>
    <w:r>
      <w:rPr>
        <w:rStyle w:val="a6"/>
        <w:rFonts w:ascii="Arial" w:hAnsi="Arial"/>
        <w:sz w:val="20"/>
      </w:rPr>
      <w:fldChar w:fldCharType="begin"/>
    </w:r>
    <w:r>
      <w:rPr>
        <w:rStyle w:val="a6"/>
        <w:rFonts w:ascii="Arial" w:hAnsi="Arial"/>
        <w:sz w:val="20"/>
      </w:rPr>
      <w:instrText xml:space="preserve"> PAGE </w:instrText>
    </w:r>
    <w:r>
      <w:rPr>
        <w:rStyle w:val="a6"/>
        <w:rFonts w:ascii="Arial" w:hAnsi="Arial"/>
        <w:sz w:val="20"/>
      </w:rPr>
      <w:fldChar w:fldCharType="separate"/>
    </w:r>
    <w:r w:rsidR="00E5538E">
      <w:rPr>
        <w:rStyle w:val="a6"/>
        <w:rFonts w:ascii="Arial" w:hAnsi="Arial"/>
        <w:noProof/>
        <w:sz w:val="20"/>
      </w:rPr>
      <w:t>2</w:t>
    </w:r>
    <w:r>
      <w:rPr>
        <w:rStyle w:val="a6"/>
        <w:rFonts w:ascii="Arial" w:hAnsi="Arial"/>
        <w:sz w:val="20"/>
      </w:rPr>
      <w:fldChar w:fldCharType="end"/>
    </w:r>
    <w:r>
      <w:rPr>
        <w:rStyle w:val="a6"/>
        <w:rFonts w:ascii="Arial" w:hAnsi="Arial"/>
        <w:sz w:val="20"/>
      </w:rPr>
      <w:t xml:space="preserve"> από </w:t>
    </w:r>
    <w:r>
      <w:rPr>
        <w:rStyle w:val="a6"/>
        <w:rFonts w:ascii="Arial" w:hAnsi="Arial"/>
        <w:sz w:val="20"/>
      </w:rPr>
      <w:fldChar w:fldCharType="begin"/>
    </w:r>
    <w:r>
      <w:rPr>
        <w:rStyle w:val="a6"/>
        <w:rFonts w:ascii="Arial" w:hAnsi="Arial"/>
        <w:sz w:val="20"/>
      </w:rPr>
      <w:instrText xml:space="preserve"> NUMPAGES </w:instrText>
    </w:r>
    <w:r>
      <w:rPr>
        <w:rStyle w:val="a6"/>
        <w:rFonts w:ascii="Arial" w:hAnsi="Arial"/>
        <w:sz w:val="20"/>
      </w:rPr>
      <w:fldChar w:fldCharType="separate"/>
    </w:r>
    <w:r w:rsidR="00E5538E">
      <w:rPr>
        <w:rStyle w:val="a6"/>
        <w:rFonts w:ascii="Arial" w:hAnsi="Arial"/>
        <w:noProof/>
        <w:sz w:val="20"/>
      </w:rPr>
      <w:t>7</w:t>
    </w:r>
    <w:r>
      <w:rPr>
        <w:rStyle w:val="a6"/>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D45" w:rsidRDefault="00F27D45">
      <w:r>
        <w:separator/>
      </w:r>
    </w:p>
  </w:footnote>
  <w:footnote w:type="continuationSeparator" w:id="0">
    <w:p w:rsidR="00F27D45" w:rsidRDefault="00F27D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EF41BE0"/>
    <w:lvl w:ilvl="0">
      <w:numFmt w:val="decimal"/>
      <w:lvlText w:val="*"/>
      <w:lvlJc w:val="left"/>
      <w:rPr>
        <w:rFonts w:cs="Times New Roman"/>
      </w:rPr>
    </w:lvl>
  </w:abstractNum>
  <w:abstractNum w:abstractNumId="1">
    <w:nsid w:val="00000002"/>
    <w:multiLevelType w:val="singleLevel"/>
    <w:tmpl w:val="00000002"/>
    <w:name w:val="WW8Num2"/>
    <w:lvl w:ilvl="0">
      <w:start w:val="1"/>
      <w:numFmt w:val="decimal"/>
      <w:lvlText w:val="%1."/>
      <w:lvlJc w:val="left"/>
      <w:pPr>
        <w:tabs>
          <w:tab w:val="num" w:pos="425"/>
        </w:tabs>
        <w:ind w:left="425" w:hanging="425"/>
      </w:pPr>
      <w:rPr>
        <w:b/>
      </w:rPr>
    </w:lvl>
  </w:abstractNum>
  <w:abstractNum w:abstractNumId="2">
    <w:nsid w:val="23570B5D"/>
    <w:multiLevelType w:val="hybridMultilevel"/>
    <w:tmpl w:val="B11852E4"/>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47636AF4"/>
    <w:multiLevelType w:val="hybridMultilevel"/>
    <w:tmpl w:val="B08447A0"/>
    <w:lvl w:ilvl="0" w:tplc="4BAEA65C">
      <w:start w:val="1"/>
      <w:numFmt w:val="decimal"/>
      <w:lvlText w:val="%1."/>
      <w:lvlJc w:val="left"/>
      <w:pPr>
        <w:tabs>
          <w:tab w:val="num" w:pos="425"/>
        </w:tabs>
        <w:ind w:left="425" w:hanging="425"/>
      </w:pPr>
      <w:rPr>
        <w:rFonts w:hint="default"/>
        <w:b/>
        <w:i w:val="0"/>
        <w:color w:val="00000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58E35442"/>
    <w:multiLevelType w:val="hybridMultilevel"/>
    <w:tmpl w:val="73D8B502"/>
    <w:lvl w:ilvl="0" w:tplc="04080001">
      <w:start w:val="1"/>
      <w:numFmt w:val="bullet"/>
      <w:lvlText w:val=""/>
      <w:lvlJc w:val="left"/>
      <w:pPr>
        <w:tabs>
          <w:tab w:val="num" w:pos="2700"/>
        </w:tabs>
        <w:ind w:left="270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2"/>
  </w:num>
  <w:num w:numId="6">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8"/>
          <w:u w:val="none"/>
          <w:effect w:val="none"/>
        </w:rPr>
      </w:lvl>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81D14"/>
    <w:rsid w:val="00000B72"/>
    <w:rsid w:val="000016E8"/>
    <w:rsid w:val="000025C1"/>
    <w:rsid w:val="00004506"/>
    <w:rsid w:val="0000555E"/>
    <w:rsid w:val="0001006F"/>
    <w:rsid w:val="00010D70"/>
    <w:rsid w:val="00014103"/>
    <w:rsid w:val="00016A8B"/>
    <w:rsid w:val="00021A7D"/>
    <w:rsid w:val="0002722F"/>
    <w:rsid w:val="000344B3"/>
    <w:rsid w:val="00041104"/>
    <w:rsid w:val="000419DA"/>
    <w:rsid w:val="00043E39"/>
    <w:rsid w:val="00044CC0"/>
    <w:rsid w:val="0005040F"/>
    <w:rsid w:val="00052F52"/>
    <w:rsid w:val="00053A5D"/>
    <w:rsid w:val="00054BB2"/>
    <w:rsid w:val="0005591B"/>
    <w:rsid w:val="00056061"/>
    <w:rsid w:val="00060383"/>
    <w:rsid w:val="00062D84"/>
    <w:rsid w:val="00070C61"/>
    <w:rsid w:val="000736EE"/>
    <w:rsid w:val="00074065"/>
    <w:rsid w:val="0007489E"/>
    <w:rsid w:val="00082F33"/>
    <w:rsid w:val="000836D6"/>
    <w:rsid w:val="00084867"/>
    <w:rsid w:val="00084968"/>
    <w:rsid w:val="00084EF0"/>
    <w:rsid w:val="00085D46"/>
    <w:rsid w:val="00087BAB"/>
    <w:rsid w:val="000908D0"/>
    <w:rsid w:val="00090C41"/>
    <w:rsid w:val="00092B64"/>
    <w:rsid w:val="00092DD3"/>
    <w:rsid w:val="00093967"/>
    <w:rsid w:val="00093FD3"/>
    <w:rsid w:val="000A09E2"/>
    <w:rsid w:val="000A33E7"/>
    <w:rsid w:val="000A45AB"/>
    <w:rsid w:val="000A6FE2"/>
    <w:rsid w:val="000A735D"/>
    <w:rsid w:val="000A759F"/>
    <w:rsid w:val="000B0B61"/>
    <w:rsid w:val="000B2270"/>
    <w:rsid w:val="000B3AF2"/>
    <w:rsid w:val="000B69CB"/>
    <w:rsid w:val="000B77E9"/>
    <w:rsid w:val="000B7B4C"/>
    <w:rsid w:val="000C168C"/>
    <w:rsid w:val="000C5EFA"/>
    <w:rsid w:val="000C75DE"/>
    <w:rsid w:val="000D49CB"/>
    <w:rsid w:val="000D59E0"/>
    <w:rsid w:val="000D6F5D"/>
    <w:rsid w:val="000E0673"/>
    <w:rsid w:val="000E1231"/>
    <w:rsid w:val="000E13B7"/>
    <w:rsid w:val="000E19EB"/>
    <w:rsid w:val="000E2998"/>
    <w:rsid w:val="000E3AE2"/>
    <w:rsid w:val="000E4C4D"/>
    <w:rsid w:val="000E50B7"/>
    <w:rsid w:val="000E7760"/>
    <w:rsid w:val="000E77C7"/>
    <w:rsid w:val="000F4D91"/>
    <w:rsid w:val="000F649D"/>
    <w:rsid w:val="000F6A1A"/>
    <w:rsid w:val="000F7192"/>
    <w:rsid w:val="00101B85"/>
    <w:rsid w:val="00102A70"/>
    <w:rsid w:val="001046ED"/>
    <w:rsid w:val="0010485E"/>
    <w:rsid w:val="00107180"/>
    <w:rsid w:val="001072BA"/>
    <w:rsid w:val="0011046B"/>
    <w:rsid w:val="00111101"/>
    <w:rsid w:val="00120A97"/>
    <w:rsid w:val="00121446"/>
    <w:rsid w:val="001233AD"/>
    <w:rsid w:val="00123BFC"/>
    <w:rsid w:val="00124565"/>
    <w:rsid w:val="0013083F"/>
    <w:rsid w:val="00133216"/>
    <w:rsid w:val="001423ED"/>
    <w:rsid w:val="00143E12"/>
    <w:rsid w:val="00144522"/>
    <w:rsid w:val="00144E74"/>
    <w:rsid w:val="0015171E"/>
    <w:rsid w:val="0015194C"/>
    <w:rsid w:val="00154454"/>
    <w:rsid w:val="00162583"/>
    <w:rsid w:val="001628A8"/>
    <w:rsid w:val="00162A7B"/>
    <w:rsid w:val="00163828"/>
    <w:rsid w:val="00165550"/>
    <w:rsid w:val="00165620"/>
    <w:rsid w:val="00166FC8"/>
    <w:rsid w:val="001671F2"/>
    <w:rsid w:val="001676F0"/>
    <w:rsid w:val="001722E2"/>
    <w:rsid w:val="001748C6"/>
    <w:rsid w:val="0017564B"/>
    <w:rsid w:val="0017599F"/>
    <w:rsid w:val="00176A38"/>
    <w:rsid w:val="00180536"/>
    <w:rsid w:val="001822D8"/>
    <w:rsid w:val="00183F20"/>
    <w:rsid w:val="00184551"/>
    <w:rsid w:val="001862F8"/>
    <w:rsid w:val="00187BA6"/>
    <w:rsid w:val="00193A57"/>
    <w:rsid w:val="001979D5"/>
    <w:rsid w:val="001A0311"/>
    <w:rsid w:val="001A2378"/>
    <w:rsid w:val="001A44B4"/>
    <w:rsid w:val="001A53E8"/>
    <w:rsid w:val="001A5CDC"/>
    <w:rsid w:val="001A7453"/>
    <w:rsid w:val="001B1F5E"/>
    <w:rsid w:val="001B36ED"/>
    <w:rsid w:val="001C486F"/>
    <w:rsid w:val="001C7775"/>
    <w:rsid w:val="001D1423"/>
    <w:rsid w:val="001D3E45"/>
    <w:rsid w:val="001D5FF3"/>
    <w:rsid w:val="001D6939"/>
    <w:rsid w:val="001E333E"/>
    <w:rsid w:val="001E3E67"/>
    <w:rsid w:val="001E5D41"/>
    <w:rsid w:val="001F1871"/>
    <w:rsid w:val="001F46CA"/>
    <w:rsid w:val="001F5DD1"/>
    <w:rsid w:val="002003F5"/>
    <w:rsid w:val="00200B59"/>
    <w:rsid w:val="00203F4E"/>
    <w:rsid w:val="0020570F"/>
    <w:rsid w:val="00207314"/>
    <w:rsid w:val="00207EFA"/>
    <w:rsid w:val="00211DD6"/>
    <w:rsid w:val="00212AEB"/>
    <w:rsid w:val="00213ECB"/>
    <w:rsid w:val="00215096"/>
    <w:rsid w:val="00215F84"/>
    <w:rsid w:val="00216971"/>
    <w:rsid w:val="0022183C"/>
    <w:rsid w:val="002231FE"/>
    <w:rsid w:val="002248A7"/>
    <w:rsid w:val="002256A6"/>
    <w:rsid w:val="00231486"/>
    <w:rsid w:val="00232AB4"/>
    <w:rsid w:val="00232C69"/>
    <w:rsid w:val="002333C3"/>
    <w:rsid w:val="002333D0"/>
    <w:rsid w:val="00233929"/>
    <w:rsid w:val="00234A77"/>
    <w:rsid w:val="00237CA3"/>
    <w:rsid w:val="002446C4"/>
    <w:rsid w:val="00245647"/>
    <w:rsid w:val="00246289"/>
    <w:rsid w:val="00251F84"/>
    <w:rsid w:val="00255B62"/>
    <w:rsid w:val="00256CCA"/>
    <w:rsid w:val="0025771C"/>
    <w:rsid w:val="0026022C"/>
    <w:rsid w:val="00264C6C"/>
    <w:rsid w:val="00267AF6"/>
    <w:rsid w:val="00271E72"/>
    <w:rsid w:val="002735FB"/>
    <w:rsid w:val="00273B02"/>
    <w:rsid w:val="002747A6"/>
    <w:rsid w:val="00276C0F"/>
    <w:rsid w:val="002773B9"/>
    <w:rsid w:val="002817DF"/>
    <w:rsid w:val="002840DA"/>
    <w:rsid w:val="00293891"/>
    <w:rsid w:val="00293DA3"/>
    <w:rsid w:val="002941AF"/>
    <w:rsid w:val="00295CC1"/>
    <w:rsid w:val="002967A9"/>
    <w:rsid w:val="002A057F"/>
    <w:rsid w:val="002A58F9"/>
    <w:rsid w:val="002A5C1A"/>
    <w:rsid w:val="002A744B"/>
    <w:rsid w:val="002A7613"/>
    <w:rsid w:val="002B384E"/>
    <w:rsid w:val="002B5311"/>
    <w:rsid w:val="002B5821"/>
    <w:rsid w:val="002B6699"/>
    <w:rsid w:val="002C4E5D"/>
    <w:rsid w:val="002C590A"/>
    <w:rsid w:val="002D0187"/>
    <w:rsid w:val="002D0BE7"/>
    <w:rsid w:val="002D2899"/>
    <w:rsid w:val="002D3EC6"/>
    <w:rsid w:val="002D54AF"/>
    <w:rsid w:val="002D7010"/>
    <w:rsid w:val="002E0F56"/>
    <w:rsid w:val="002E3E9A"/>
    <w:rsid w:val="002F111F"/>
    <w:rsid w:val="002F3D7A"/>
    <w:rsid w:val="002F7024"/>
    <w:rsid w:val="00300FF7"/>
    <w:rsid w:val="003026B3"/>
    <w:rsid w:val="00306E36"/>
    <w:rsid w:val="003070BD"/>
    <w:rsid w:val="00310422"/>
    <w:rsid w:val="00311A45"/>
    <w:rsid w:val="00314460"/>
    <w:rsid w:val="00317245"/>
    <w:rsid w:val="00320AE3"/>
    <w:rsid w:val="00323C6A"/>
    <w:rsid w:val="00323E12"/>
    <w:rsid w:val="0032416C"/>
    <w:rsid w:val="003263AE"/>
    <w:rsid w:val="0033129C"/>
    <w:rsid w:val="00331722"/>
    <w:rsid w:val="00334934"/>
    <w:rsid w:val="00334FF6"/>
    <w:rsid w:val="003367C2"/>
    <w:rsid w:val="00336C36"/>
    <w:rsid w:val="00336C8C"/>
    <w:rsid w:val="00343C1E"/>
    <w:rsid w:val="00347B2C"/>
    <w:rsid w:val="003521F9"/>
    <w:rsid w:val="003523AE"/>
    <w:rsid w:val="00355EC8"/>
    <w:rsid w:val="00360A0D"/>
    <w:rsid w:val="00361858"/>
    <w:rsid w:val="0036317B"/>
    <w:rsid w:val="003751B6"/>
    <w:rsid w:val="00377242"/>
    <w:rsid w:val="00387D5C"/>
    <w:rsid w:val="0039031A"/>
    <w:rsid w:val="00391D19"/>
    <w:rsid w:val="00391E5E"/>
    <w:rsid w:val="0039288C"/>
    <w:rsid w:val="003932EC"/>
    <w:rsid w:val="00394BD3"/>
    <w:rsid w:val="003A0197"/>
    <w:rsid w:val="003A0B84"/>
    <w:rsid w:val="003A1261"/>
    <w:rsid w:val="003A5974"/>
    <w:rsid w:val="003A69E2"/>
    <w:rsid w:val="003B6877"/>
    <w:rsid w:val="003B7EE9"/>
    <w:rsid w:val="003C22D8"/>
    <w:rsid w:val="003C239C"/>
    <w:rsid w:val="003C4284"/>
    <w:rsid w:val="003C46C5"/>
    <w:rsid w:val="003C640C"/>
    <w:rsid w:val="003C7BE3"/>
    <w:rsid w:val="003D3400"/>
    <w:rsid w:val="003D4221"/>
    <w:rsid w:val="003D4910"/>
    <w:rsid w:val="003E090D"/>
    <w:rsid w:val="003E2855"/>
    <w:rsid w:val="003E376D"/>
    <w:rsid w:val="003E3A28"/>
    <w:rsid w:val="003E511C"/>
    <w:rsid w:val="003E6928"/>
    <w:rsid w:val="003F02F1"/>
    <w:rsid w:val="003F2E6C"/>
    <w:rsid w:val="003F2EBE"/>
    <w:rsid w:val="003F3CF4"/>
    <w:rsid w:val="003F4357"/>
    <w:rsid w:val="003F702C"/>
    <w:rsid w:val="004011CB"/>
    <w:rsid w:val="00402C00"/>
    <w:rsid w:val="0040533D"/>
    <w:rsid w:val="0040589D"/>
    <w:rsid w:val="0040642A"/>
    <w:rsid w:val="00407A13"/>
    <w:rsid w:val="00410193"/>
    <w:rsid w:val="004102C8"/>
    <w:rsid w:val="004120AD"/>
    <w:rsid w:val="004128C1"/>
    <w:rsid w:val="004137DC"/>
    <w:rsid w:val="00420571"/>
    <w:rsid w:val="00420A52"/>
    <w:rsid w:val="00420AD3"/>
    <w:rsid w:val="0042202A"/>
    <w:rsid w:val="00424262"/>
    <w:rsid w:val="004242DB"/>
    <w:rsid w:val="00425872"/>
    <w:rsid w:val="00426BEB"/>
    <w:rsid w:val="00426CDB"/>
    <w:rsid w:val="00426DA2"/>
    <w:rsid w:val="004307D1"/>
    <w:rsid w:val="004308D4"/>
    <w:rsid w:val="004326C5"/>
    <w:rsid w:val="004340CF"/>
    <w:rsid w:val="0043550C"/>
    <w:rsid w:val="00440C0A"/>
    <w:rsid w:val="0044147D"/>
    <w:rsid w:val="0044204B"/>
    <w:rsid w:val="004428D2"/>
    <w:rsid w:val="00443F04"/>
    <w:rsid w:val="00444DF6"/>
    <w:rsid w:val="00444F17"/>
    <w:rsid w:val="00446023"/>
    <w:rsid w:val="00446E4C"/>
    <w:rsid w:val="0044789D"/>
    <w:rsid w:val="00451309"/>
    <w:rsid w:val="0045321F"/>
    <w:rsid w:val="004539AB"/>
    <w:rsid w:val="004544C1"/>
    <w:rsid w:val="004545FA"/>
    <w:rsid w:val="004558A9"/>
    <w:rsid w:val="00455B5B"/>
    <w:rsid w:val="00456C48"/>
    <w:rsid w:val="004631A9"/>
    <w:rsid w:val="00463DD8"/>
    <w:rsid w:val="004642E8"/>
    <w:rsid w:val="004644ED"/>
    <w:rsid w:val="00465DFA"/>
    <w:rsid w:val="00470347"/>
    <w:rsid w:val="00471FE0"/>
    <w:rsid w:val="00474E8B"/>
    <w:rsid w:val="00477A33"/>
    <w:rsid w:val="00481A10"/>
    <w:rsid w:val="00481E6C"/>
    <w:rsid w:val="00483F66"/>
    <w:rsid w:val="00483FA6"/>
    <w:rsid w:val="00485A5B"/>
    <w:rsid w:val="004877DE"/>
    <w:rsid w:val="004912FE"/>
    <w:rsid w:val="00491B3B"/>
    <w:rsid w:val="00493279"/>
    <w:rsid w:val="00493A5E"/>
    <w:rsid w:val="0049434B"/>
    <w:rsid w:val="00494ACE"/>
    <w:rsid w:val="004A0150"/>
    <w:rsid w:val="004A0EE8"/>
    <w:rsid w:val="004A1479"/>
    <w:rsid w:val="004A343E"/>
    <w:rsid w:val="004A5E6E"/>
    <w:rsid w:val="004A75AC"/>
    <w:rsid w:val="004B0FDD"/>
    <w:rsid w:val="004B3E3F"/>
    <w:rsid w:val="004C0E7C"/>
    <w:rsid w:val="004C4024"/>
    <w:rsid w:val="004C5D20"/>
    <w:rsid w:val="004D2392"/>
    <w:rsid w:val="004D2A11"/>
    <w:rsid w:val="004D7104"/>
    <w:rsid w:val="004E03B4"/>
    <w:rsid w:val="004E1042"/>
    <w:rsid w:val="004E150B"/>
    <w:rsid w:val="004E1F61"/>
    <w:rsid w:val="004E2F70"/>
    <w:rsid w:val="004E4EF5"/>
    <w:rsid w:val="004E62ED"/>
    <w:rsid w:val="004E6A9F"/>
    <w:rsid w:val="004F0439"/>
    <w:rsid w:val="004F35AD"/>
    <w:rsid w:val="004F3F95"/>
    <w:rsid w:val="004F6394"/>
    <w:rsid w:val="004F7135"/>
    <w:rsid w:val="004F73C9"/>
    <w:rsid w:val="00501C3A"/>
    <w:rsid w:val="00502891"/>
    <w:rsid w:val="00506BC3"/>
    <w:rsid w:val="00506EE0"/>
    <w:rsid w:val="00507711"/>
    <w:rsid w:val="00510562"/>
    <w:rsid w:val="00511171"/>
    <w:rsid w:val="00511367"/>
    <w:rsid w:val="00514648"/>
    <w:rsid w:val="00516EE9"/>
    <w:rsid w:val="00520F6C"/>
    <w:rsid w:val="00521D2A"/>
    <w:rsid w:val="005255A2"/>
    <w:rsid w:val="005256E9"/>
    <w:rsid w:val="0053086E"/>
    <w:rsid w:val="005311C4"/>
    <w:rsid w:val="005314BA"/>
    <w:rsid w:val="005332A2"/>
    <w:rsid w:val="005346A5"/>
    <w:rsid w:val="00536A1B"/>
    <w:rsid w:val="00547033"/>
    <w:rsid w:val="005511D5"/>
    <w:rsid w:val="005534FB"/>
    <w:rsid w:val="00555D25"/>
    <w:rsid w:val="00555DC3"/>
    <w:rsid w:val="00560CA7"/>
    <w:rsid w:val="00563DA9"/>
    <w:rsid w:val="005718D5"/>
    <w:rsid w:val="005718EF"/>
    <w:rsid w:val="005726EA"/>
    <w:rsid w:val="005734A1"/>
    <w:rsid w:val="005738FC"/>
    <w:rsid w:val="00575065"/>
    <w:rsid w:val="0057674B"/>
    <w:rsid w:val="00581300"/>
    <w:rsid w:val="00581D14"/>
    <w:rsid w:val="0059099C"/>
    <w:rsid w:val="005914B0"/>
    <w:rsid w:val="00595646"/>
    <w:rsid w:val="00597E69"/>
    <w:rsid w:val="005A16D0"/>
    <w:rsid w:val="005A236C"/>
    <w:rsid w:val="005A27DD"/>
    <w:rsid w:val="005A63FE"/>
    <w:rsid w:val="005B06E0"/>
    <w:rsid w:val="005B0766"/>
    <w:rsid w:val="005B4E52"/>
    <w:rsid w:val="005B7F40"/>
    <w:rsid w:val="005C07C8"/>
    <w:rsid w:val="005C096A"/>
    <w:rsid w:val="005C56A8"/>
    <w:rsid w:val="005D02A0"/>
    <w:rsid w:val="005D092B"/>
    <w:rsid w:val="005D1AC4"/>
    <w:rsid w:val="005D3C4B"/>
    <w:rsid w:val="005D5CE5"/>
    <w:rsid w:val="005E0345"/>
    <w:rsid w:val="005E103D"/>
    <w:rsid w:val="005E20F1"/>
    <w:rsid w:val="005E56BC"/>
    <w:rsid w:val="005E5D5D"/>
    <w:rsid w:val="005E7016"/>
    <w:rsid w:val="005E7FB7"/>
    <w:rsid w:val="005F055D"/>
    <w:rsid w:val="005F1573"/>
    <w:rsid w:val="005F229F"/>
    <w:rsid w:val="005F6199"/>
    <w:rsid w:val="00601ECB"/>
    <w:rsid w:val="006020A0"/>
    <w:rsid w:val="00602488"/>
    <w:rsid w:val="006072F0"/>
    <w:rsid w:val="0060782E"/>
    <w:rsid w:val="00607A89"/>
    <w:rsid w:val="00610621"/>
    <w:rsid w:val="00611279"/>
    <w:rsid w:val="00616DC8"/>
    <w:rsid w:val="00620E8E"/>
    <w:rsid w:val="0062241A"/>
    <w:rsid w:val="00623425"/>
    <w:rsid w:val="0062515E"/>
    <w:rsid w:val="00626B2F"/>
    <w:rsid w:val="006306BC"/>
    <w:rsid w:val="0063180D"/>
    <w:rsid w:val="006325C8"/>
    <w:rsid w:val="00633106"/>
    <w:rsid w:val="00633A33"/>
    <w:rsid w:val="00636141"/>
    <w:rsid w:val="00640772"/>
    <w:rsid w:val="006421A3"/>
    <w:rsid w:val="00642FE2"/>
    <w:rsid w:val="00645D5B"/>
    <w:rsid w:val="00646C0C"/>
    <w:rsid w:val="00655047"/>
    <w:rsid w:val="0065585E"/>
    <w:rsid w:val="0065653E"/>
    <w:rsid w:val="00663BA5"/>
    <w:rsid w:val="006643CE"/>
    <w:rsid w:val="00672252"/>
    <w:rsid w:val="006742CB"/>
    <w:rsid w:val="00675EEA"/>
    <w:rsid w:val="00675EFA"/>
    <w:rsid w:val="006761C1"/>
    <w:rsid w:val="006802FB"/>
    <w:rsid w:val="006833AC"/>
    <w:rsid w:val="00683627"/>
    <w:rsid w:val="00684B07"/>
    <w:rsid w:val="0068614C"/>
    <w:rsid w:val="006916AD"/>
    <w:rsid w:val="006943B8"/>
    <w:rsid w:val="006967B2"/>
    <w:rsid w:val="00696FAB"/>
    <w:rsid w:val="006A0FA1"/>
    <w:rsid w:val="006A1773"/>
    <w:rsid w:val="006A3A26"/>
    <w:rsid w:val="006A3E81"/>
    <w:rsid w:val="006A5B45"/>
    <w:rsid w:val="006A666E"/>
    <w:rsid w:val="006A6DBE"/>
    <w:rsid w:val="006B062E"/>
    <w:rsid w:val="006B092A"/>
    <w:rsid w:val="006B4617"/>
    <w:rsid w:val="006B52C0"/>
    <w:rsid w:val="006C12F0"/>
    <w:rsid w:val="006C36E8"/>
    <w:rsid w:val="006C669E"/>
    <w:rsid w:val="006C6AC8"/>
    <w:rsid w:val="006D0405"/>
    <w:rsid w:val="006D2621"/>
    <w:rsid w:val="006D6DF6"/>
    <w:rsid w:val="006E4057"/>
    <w:rsid w:val="006E4C08"/>
    <w:rsid w:val="006E5917"/>
    <w:rsid w:val="006E5DC4"/>
    <w:rsid w:val="006E6275"/>
    <w:rsid w:val="006E6F79"/>
    <w:rsid w:val="006E710F"/>
    <w:rsid w:val="006E74B5"/>
    <w:rsid w:val="006E7F41"/>
    <w:rsid w:val="006F0D85"/>
    <w:rsid w:val="006F0DB2"/>
    <w:rsid w:val="006F1BAA"/>
    <w:rsid w:val="006F2433"/>
    <w:rsid w:val="006F2BC2"/>
    <w:rsid w:val="006F3266"/>
    <w:rsid w:val="006F3FC7"/>
    <w:rsid w:val="006F4CB2"/>
    <w:rsid w:val="006F7B73"/>
    <w:rsid w:val="00700E6D"/>
    <w:rsid w:val="00700E91"/>
    <w:rsid w:val="00707125"/>
    <w:rsid w:val="007102E9"/>
    <w:rsid w:val="007113CA"/>
    <w:rsid w:val="007115B6"/>
    <w:rsid w:val="007134DE"/>
    <w:rsid w:val="00713EBD"/>
    <w:rsid w:val="00714B90"/>
    <w:rsid w:val="0071552A"/>
    <w:rsid w:val="00720766"/>
    <w:rsid w:val="0072142B"/>
    <w:rsid w:val="007216EC"/>
    <w:rsid w:val="00721BC1"/>
    <w:rsid w:val="00721C37"/>
    <w:rsid w:val="00721C43"/>
    <w:rsid w:val="0072270E"/>
    <w:rsid w:val="00723EAE"/>
    <w:rsid w:val="0072719B"/>
    <w:rsid w:val="007323E9"/>
    <w:rsid w:val="00732706"/>
    <w:rsid w:val="007328EF"/>
    <w:rsid w:val="00733883"/>
    <w:rsid w:val="0073499B"/>
    <w:rsid w:val="00735CE1"/>
    <w:rsid w:val="00736FC1"/>
    <w:rsid w:val="007417C1"/>
    <w:rsid w:val="00741CA3"/>
    <w:rsid w:val="0076204B"/>
    <w:rsid w:val="00762817"/>
    <w:rsid w:val="0076485D"/>
    <w:rsid w:val="00764CC4"/>
    <w:rsid w:val="007705A7"/>
    <w:rsid w:val="00773BCA"/>
    <w:rsid w:val="0077469A"/>
    <w:rsid w:val="007754E5"/>
    <w:rsid w:val="00775A31"/>
    <w:rsid w:val="00777FAD"/>
    <w:rsid w:val="00782ECD"/>
    <w:rsid w:val="00786A39"/>
    <w:rsid w:val="0078787C"/>
    <w:rsid w:val="0079494C"/>
    <w:rsid w:val="007A3FC3"/>
    <w:rsid w:val="007A599A"/>
    <w:rsid w:val="007A6367"/>
    <w:rsid w:val="007A67C8"/>
    <w:rsid w:val="007B0823"/>
    <w:rsid w:val="007B1378"/>
    <w:rsid w:val="007B59E7"/>
    <w:rsid w:val="007B6F81"/>
    <w:rsid w:val="007B74B9"/>
    <w:rsid w:val="007B7B8B"/>
    <w:rsid w:val="007B7F28"/>
    <w:rsid w:val="007C10DA"/>
    <w:rsid w:val="007C3DCA"/>
    <w:rsid w:val="007C402E"/>
    <w:rsid w:val="007C44D4"/>
    <w:rsid w:val="007C790A"/>
    <w:rsid w:val="007D253B"/>
    <w:rsid w:val="007D2BF8"/>
    <w:rsid w:val="007D76E3"/>
    <w:rsid w:val="007E40A1"/>
    <w:rsid w:val="007E61CC"/>
    <w:rsid w:val="007F2174"/>
    <w:rsid w:val="007F5BAF"/>
    <w:rsid w:val="00804914"/>
    <w:rsid w:val="00804ACF"/>
    <w:rsid w:val="00805B14"/>
    <w:rsid w:val="008078BB"/>
    <w:rsid w:val="0081059F"/>
    <w:rsid w:val="0081302B"/>
    <w:rsid w:val="00814798"/>
    <w:rsid w:val="00816BCA"/>
    <w:rsid w:val="00816E3F"/>
    <w:rsid w:val="00817732"/>
    <w:rsid w:val="0082011F"/>
    <w:rsid w:val="008201D2"/>
    <w:rsid w:val="00824A54"/>
    <w:rsid w:val="00825B83"/>
    <w:rsid w:val="00830206"/>
    <w:rsid w:val="008324D0"/>
    <w:rsid w:val="00832861"/>
    <w:rsid w:val="00833D01"/>
    <w:rsid w:val="00834ED1"/>
    <w:rsid w:val="008360BA"/>
    <w:rsid w:val="00836D7E"/>
    <w:rsid w:val="00837AC6"/>
    <w:rsid w:val="00837E36"/>
    <w:rsid w:val="00840ADD"/>
    <w:rsid w:val="00843B19"/>
    <w:rsid w:val="0084439D"/>
    <w:rsid w:val="00847B7A"/>
    <w:rsid w:val="00850D6F"/>
    <w:rsid w:val="0085705A"/>
    <w:rsid w:val="00857877"/>
    <w:rsid w:val="008625F1"/>
    <w:rsid w:val="00862ADD"/>
    <w:rsid w:val="00865E5B"/>
    <w:rsid w:val="0086746C"/>
    <w:rsid w:val="0087058A"/>
    <w:rsid w:val="0087412D"/>
    <w:rsid w:val="00877875"/>
    <w:rsid w:val="00877C1F"/>
    <w:rsid w:val="00881790"/>
    <w:rsid w:val="00881BEC"/>
    <w:rsid w:val="008825BF"/>
    <w:rsid w:val="00883470"/>
    <w:rsid w:val="00884789"/>
    <w:rsid w:val="008879FD"/>
    <w:rsid w:val="00890BB5"/>
    <w:rsid w:val="00894968"/>
    <w:rsid w:val="00896B00"/>
    <w:rsid w:val="008A037E"/>
    <w:rsid w:val="008A4283"/>
    <w:rsid w:val="008A69D6"/>
    <w:rsid w:val="008A6E75"/>
    <w:rsid w:val="008B2A70"/>
    <w:rsid w:val="008B2E06"/>
    <w:rsid w:val="008B3830"/>
    <w:rsid w:val="008B3B13"/>
    <w:rsid w:val="008B455F"/>
    <w:rsid w:val="008C69DB"/>
    <w:rsid w:val="008C70FE"/>
    <w:rsid w:val="008D2348"/>
    <w:rsid w:val="008D3E96"/>
    <w:rsid w:val="008D44D9"/>
    <w:rsid w:val="008D4962"/>
    <w:rsid w:val="008D53B7"/>
    <w:rsid w:val="008E4C94"/>
    <w:rsid w:val="008E5633"/>
    <w:rsid w:val="008E6F54"/>
    <w:rsid w:val="008E7F13"/>
    <w:rsid w:val="009007BB"/>
    <w:rsid w:val="00903228"/>
    <w:rsid w:val="00904774"/>
    <w:rsid w:val="00905081"/>
    <w:rsid w:val="009076A6"/>
    <w:rsid w:val="00911E05"/>
    <w:rsid w:val="0091250A"/>
    <w:rsid w:val="00913489"/>
    <w:rsid w:val="009157F9"/>
    <w:rsid w:val="00916058"/>
    <w:rsid w:val="009170B9"/>
    <w:rsid w:val="009203A9"/>
    <w:rsid w:val="009243D7"/>
    <w:rsid w:val="0092612C"/>
    <w:rsid w:val="00927031"/>
    <w:rsid w:val="00927483"/>
    <w:rsid w:val="009275FE"/>
    <w:rsid w:val="00931899"/>
    <w:rsid w:val="0094677E"/>
    <w:rsid w:val="0095082A"/>
    <w:rsid w:val="00955757"/>
    <w:rsid w:val="00960549"/>
    <w:rsid w:val="009605CB"/>
    <w:rsid w:val="00960CCE"/>
    <w:rsid w:val="00963F99"/>
    <w:rsid w:val="009651E9"/>
    <w:rsid w:val="009656F5"/>
    <w:rsid w:val="0096754A"/>
    <w:rsid w:val="009701A0"/>
    <w:rsid w:val="009731D4"/>
    <w:rsid w:val="0097370D"/>
    <w:rsid w:val="00977EB0"/>
    <w:rsid w:val="009808E2"/>
    <w:rsid w:val="00980BCE"/>
    <w:rsid w:val="00981559"/>
    <w:rsid w:val="00984383"/>
    <w:rsid w:val="009864E0"/>
    <w:rsid w:val="00986AFF"/>
    <w:rsid w:val="009877DE"/>
    <w:rsid w:val="00991A9D"/>
    <w:rsid w:val="00993802"/>
    <w:rsid w:val="009974AD"/>
    <w:rsid w:val="009A16B4"/>
    <w:rsid w:val="009A2427"/>
    <w:rsid w:val="009B0F6C"/>
    <w:rsid w:val="009B1F01"/>
    <w:rsid w:val="009B24EF"/>
    <w:rsid w:val="009B3248"/>
    <w:rsid w:val="009B61AE"/>
    <w:rsid w:val="009B714D"/>
    <w:rsid w:val="009C2F9A"/>
    <w:rsid w:val="009C30A7"/>
    <w:rsid w:val="009C4015"/>
    <w:rsid w:val="009C4D17"/>
    <w:rsid w:val="009C6512"/>
    <w:rsid w:val="009C6698"/>
    <w:rsid w:val="009D0E36"/>
    <w:rsid w:val="009D3322"/>
    <w:rsid w:val="009D6B24"/>
    <w:rsid w:val="009D7060"/>
    <w:rsid w:val="009D71A7"/>
    <w:rsid w:val="009E265A"/>
    <w:rsid w:val="009E64AB"/>
    <w:rsid w:val="009F3563"/>
    <w:rsid w:val="00A02471"/>
    <w:rsid w:val="00A06260"/>
    <w:rsid w:val="00A06CD3"/>
    <w:rsid w:val="00A106DF"/>
    <w:rsid w:val="00A122D0"/>
    <w:rsid w:val="00A15B40"/>
    <w:rsid w:val="00A16C2C"/>
    <w:rsid w:val="00A21169"/>
    <w:rsid w:val="00A33EF7"/>
    <w:rsid w:val="00A3414F"/>
    <w:rsid w:val="00A37555"/>
    <w:rsid w:val="00A41051"/>
    <w:rsid w:val="00A424B3"/>
    <w:rsid w:val="00A4305F"/>
    <w:rsid w:val="00A43BA8"/>
    <w:rsid w:val="00A503D2"/>
    <w:rsid w:val="00A51B70"/>
    <w:rsid w:val="00A54A86"/>
    <w:rsid w:val="00A60A13"/>
    <w:rsid w:val="00A61727"/>
    <w:rsid w:val="00A6203D"/>
    <w:rsid w:val="00A62EF9"/>
    <w:rsid w:val="00A63A05"/>
    <w:rsid w:val="00A65AE0"/>
    <w:rsid w:val="00A6679D"/>
    <w:rsid w:val="00A72794"/>
    <w:rsid w:val="00A74796"/>
    <w:rsid w:val="00A82B32"/>
    <w:rsid w:val="00A83AA8"/>
    <w:rsid w:val="00A86E3D"/>
    <w:rsid w:val="00A87278"/>
    <w:rsid w:val="00A91346"/>
    <w:rsid w:val="00A91A4A"/>
    <w:rsid w:val="00A9651B"/>
    <w:rsid w:val="00A96F12"/>
    <w:rsid w:val="00AA09C3"/>
    <w:rsid w:val="00AA1180"/>
    <w:rsid w:val="00AA4657"/>
    <w:rsid w:val="00AA7296"/>
    <w:rsid w:val="00AB17A6"/>
    <w:rsid w:val="00AB4968"/>
    <w:rsid w:val="00AB56B3"/>
    <w:rsid w:val="00AB63A2"/>
    <w:rsid w:val="00AC5938"/>
    <w:rsid w:val="00AC6294"/>
    <w:rsid w:val="00AD2757"/>
    <w:rsid w:val="00AD3F3E"/>
    <w:rsid w:val="00AD5F9C"/>
    <w:rsid w:val="00AE0F37"/>
    <w:rsid w:val="00AE1950"/>
    <w:rsid w:val="00AE2130"/>
    <w:rsid w:val="00AE2A01"/>
    <w:rsid w:val="00AE35BA"/>
    <w:rsid w:val="00AE5B6C"/>
    <w:rsid w:val="00AE727C"/>
    <w:rsid w:val="00AE795B"/>
    <w:rsid w:val="00AF0591"/>
    <w:rsid w:val="00AF0D4A"/>
    <w:rsid w:val="00AF3729"/>
    <w:rsid w:val="00AF39C3"/>
    <w:rsid w:val="00AF42A1"/>
    <w:rsid w:val="00AF5260"/>
    <w:rsid w:val="00B00126"/>
    <w:rsid w:val="00B00208"/>
    <w:rsid w:val="00B0279F"/>
    <w:rsid w:val="00B07055"/>
    <w:rsid w:val="00B12509"/>
    <w:rsid w:val="00B16A83"/>
    <w:rsid w:val="00B20129"/>
    <w:rsid w:val="00B20D5B"/>
    <w:rsid w:val="00B233FC"/>
    <w:rsid w:val="00B2354A"/>
    <w:rsid w:val="00B27730"/>
    <w:rsid w:val="00B33033"/>
    <w:rsid w:val="00B34131"/>
    <w:rsid w:val="00B35CAB"/>
    <w:rsid w:val="00B36103"/>
    <w:rsid w:val="00B36FD9"/>
    <w:rsid w:val="00B4238A"/>
    <w:rsid w:val="00B438ED"/>
    <w:rsid w:val="00B44051"/>
    <w:rsid w:val="00B46071"/>
    <w:rsid w:val="00B46436"/>
    <w:rsid w:val="00B4768D"/>
    <w:rsid w:val="00B527C4"/>
    <w:rsid w:val="00B52950"/>
    <w:rsid w:val="00B536DD"/>
    <w:rsid w:val="00B5466A"/>
    <w:rsid w:val="00B57B65"/>
    <w:rsid w:val="00B60967"/>
    <w:rsid w:val="00B61F23"/>
    <w:rsid w:val="00B6403B"/>
    <w:rsid w:val="00B70017"/>
    <w:rsid w:val="00B713C6"/>
    <w:rsid w:val="00B71618"/>
    <w:rsid w:val="00B71A17"/>
    <w:rsid w:val="00B74EFD"/>
    <w:rsid w:val="00B80573"/>
    <w:rsid w:val="00B807E0"/>
    <w:rsid w:val="00B815E6"/>
    <w:rsid w:val="00B826D0"/>
    <w:rsid w:val="00B85517"/>
    <w:rsid w:val="00B86755"/>
    <w:rsid w:val="00B86985"/>
    <w:rsid w:val="00B90D19"/>
    <w:rsid w:val="00B9136D"/>
    <w:rsid w:val="00B926DA"/>
    <w:rsid w:val="00B929FD"/>
    <w:rsid w:val="00B9448D"/>
    <w:rsid w:val="00B96CC3"/>
    <w:rsid w:val="00BA0268"/>
    <w:rsid w:val="00BA2012"/>
    <w:rsid w:val="00BA28CF"/>
    <w:rsid w:val="00BA385B"/>
    <w:rsid w:val="00BA5DCA"/>
    <w:rsid w:val="00BB0582"/>
    <w:rsid w:val="00BB1288"/>
    <w:rsid w:val="00BB204A"/>
    <w:rsid w:val="00BB2436"/>
    <w:rsid w:val="00BB4FB7"/>
    <w:rsid w:val="00BC0392"/>
    <w:rsid w:val="00BC2C3A"/>
    <w:rsid w:val="00BC5BB4"/>
    <w:rsid w:val="00BD152F"/>
    <w:rsid w:val="00BD32DF"/>
    <w:rsid w:val="00BD339C"/>
    <w:rsid w:val="00BD4750"/>
    <w:rsid w:val="00BD690C"/>
    <w:rsid w:val="00BE113A"/>
    <w:rsid w:val="00BE3D6B"/>
    <w:rsid w:val="00BE4FF7"/>
    <w:rsid w:val="00BE631D"/>
    <w:rsid w:val="00BE7D54"/>
    <w:rsid w:val="00BF08BD"/>
    <w:rsid w:val="00BF0C11"/>
    <w:rsid w:val="00BF3DBC"/>
    <w:rsid w:val="00BF5223"/>
    <w:rsid w:val="00C00332"/>
    <w:rsid w:val="00C02430"/>
    <w:rsid w:val="00C10602"/>
    <w:rsid w:val="00C113CE"/>
    <w:rsid w:val="00C160F6"/>
    <w:rsid w:val="00C20470"/>
    <w:rsid w:val="00C27A7D"/>
    <w:rsid w:val="00C300FF"/>
    <w:rsid w:val="00C30F5E"/>
    <w:rsid w:val="00C330FA"/>
    <w:rsid w:val="00C360D7"/>
    <w:rsid w:val="00C379BA"/>
    <w:rsid w:val="00C4216D"/>
    <w:rsid w:val="00C4258F"/>
    <w:rsid w:val="00C44FF9"/>
    <w:rsid w:val="00C46B98"/>
    <w:rsid w:val="00C47ACD"/>
    <w:rsid w:val="00C47EDB"/>
    <w:rsid w:val="00C50F00"/>
    <w:rsid w:val="00C522C4"/>
    <w:rsid w:val="00C52D59"/>
    <w:rsid w:val="00C5702F"/>
    <w:rsid w:val="00C61D41"/>
    <w:rsid w:val="00C630D9"/>
    <w:rsid w:val="00C6475E"/>
    <w:rsid w:val="00C7411B"/>
    <w:rsid w:val="00C74723"/>
    <w:rsid w:val="00C74D53"/>
    <w:rsid w:val="00C764BC"/>
    <w:rsid w:val="00C767BD"/>
    <w:rsid w:val="00C77BD6"/>
    <w:rsid w:val="00C804C0"/>
    <w:rsid w:val="00C854A7"/>
    <w:rsid w:val="00C87948"/>
    <w:rsid w:val="00C90D10"/>
    <w:rsid w:val="00CA1798"/>
    <w:rsid w:val="00CA1870"/>
    <w:rsid w:val="00CA1F50"/>
    <w:rsid w:val="00CB0365"/>
    <w:rsid w:val="00CB048F"/>
    <w:rsid w:val="00CB169C"/>
    <w:rsid w:val="00CB19BA"/>
    <w:rsid w:val="00CB2125"/>
    <w:rsid w:val="00CB43E7"/>
    <w:rsid w:val="00CB4469"/>
    <w:rsid w:val="00CC1800"/>
    <w:rsid w:val="00CC1890"/>
    <w:rsid w:val="00CC30DB"/>
    <w:rsid w:val="00CC5D9D"/>
    <w:rsid w:val="00CD20E3"/>
    <w:rsid w:val="00CD6B0E"/>
    <w:rsid w:val="00CE3466"/>
    <w:rsid w:val="00CE4865"/>
    <w:rsid w:val="00CE5AEF"/>
    <w:rsid w:val="00CE6714"/>
    <w:rsid w:val="00CE6B0A"/>
    <w:rsid w:val="00CF11A9"/>
    <w:rsid w:val="00CF35B8"/>
    <w:rsid w:val="00CF363C"/>
    <w:rsid w:val="00CF6931"/>
    <w:rsid w:val="00CF6BBD"/>
    <w:rsid w:val="00D0491F"/>
    <w:rsid w:val="00D04920"/>
    <w:rsid w:val="00D05BAD"/>
    <w:rsid w:val="00D07016"/>
    <w:rsid w:val="00D07BC6"/>
    <w:rsid w:val="00D07DD8"/>
    <w:rsid w:val="00D1170D"/>
    <w:rsid w:val="00D11E9D"/>
    <w:rsid w:val="00D12BB8"/>
    <w:rsid w:val="00D13D5B"/>
    <w:rsid w:val="00D1493D"/>
    <w:rsid w:val="00D20034"/>
    <w:rsid w:val="00D20462"/>
    <w:rsid w:val="00D2133A"/>
    <w:rsid w:val="00D240CB"/>
    <w:rsid w:val="00D24C83"/>
    <w:rsid w:val="00D26C43"/>
    <w:rsid w:val="00D31316"/>
    <w:rsid w:val="00D319A0"/>
    <w:rsid w:val="00D33950"/>
    <w:rsid w:val="00D418E3"/>
    <w:rsid w:val="00D41EF0"/>
    <w:rsid w:val="00D431F5"/>
    <w:rsid w:val="00D46777"/>
    <w:rsid w:val="00D467F7"/>
    <w:rsid w:val="00D47D2C"/>
    <w:rsid w:val="00D50D96"/>
    <w:rsid w:val="00D51C13"/>
    <w:rsid w:val="00D538AA"/>
    <w:rsid w:val="00D56B65"/>
    <w:rsid w:val="00D60367"/>
    <w:rsid w:val="00D60CBC"/>
    <w:rsid w:val="00D60CCF"/>
    <w:rsid w:val="00D65C11"/>
    <w:rsid w:val="00D6648F"/>
    <w:rsid w:val="00D66B43"/>
    <w:rsid w:val="00D66FE6"/>
    <w:rsid w:val="00D6777F"/>
    <w:rsid w:val="00D67C2D"/>
    <w:rsid w:val="00D71631"/>
    <w:rsid w:val="00D72570"/>
    <w:rsid w:val="00D8168F"/>
    <w:rsid w:val="00D81C6C"/>
    <w:rsid w:val="00D83C08"/>
    <w:rsid w:val="00D83C74"/>
    <w:rsid w:val="00D84C4F"/>
    <w:rsid w:val="00D865F6"/>
    <w:rsid w:val="00D86DE0"/>
    <w:rsid w:val="00D9001D"/>
    <w:rsid w:val="00D945D9"/>
    <w:rsid w:val="00D9466F"/>
    <w:rsid w:val="00D967DB"/>
    <w:rsid w:val="00DA0361"/>
    <w:rsid w:val="00DA141E"/>
    <w:rsid w:val="00DA2129"/>
    <w:rsid w:val="00DA5A02"/>
    <w:rsid w:val="00DB0853"/>
    <w:rsid w:val="00DB08E5"/>
    <w:rsid w:val="00DB1F9E"/>
    <w:rsid w:val="00DB3FFC"/>
    <w:rsid w:val="00DB4E97"/>
    <w:rsid w:val="00DB6D20"/>
    <w:rsid w:val="00DC063E"/>
    <w:rsid w:val="00DC0FE1"/>
    <w:rsid w:val="00DC28BE"/>
    <w:rsid w:val="00DC2EC7"/>
    <w:rsid w:val="00DC3E1D"/>
    <w:rsid w:val="00DC4E44"/>
    <w:rsid w:val="00DC69EE"/>
    <w:rsid w:val="00DC7200"/>
    <w:rsid w:val="00DD0E56"/>
    <w:rsid w:val="00DD20F2"/>
    <w:rsid w:val="00DD4245"/>
    <w:rsid w:val="00DD45E3"/>
    <w:rsid w:val="00DE05DC"/>
    <w:rsid w:val="00DE2E9C"/>
    <w:rsid w:val="00DE4B6D"/>
    <w:rsid w:val="00DE5272"/>
    <w:rsid w:val="00DE5A6B"/>
    <w:rsid w:val="00DE66D1"/>
    <w:rsid w:val="00DE6C12"/>
    <w:rsid w:val="00DF06BD"/>
    <w:rsid w:val="00DF14D4"/>
    <w:rsid w:val="00DF5A90"/>
    <w:rsid w:val="00E04B06"/>
    <w:rsid w:val="00E06296"/>
    <w:rsid w:val="00E06C6C"/>
    <w:rsid w:val="00E07510"/>
    <w:rsid w:val="00E10411"/>
    <w:rsid w:val="00E1106D"/>
    <w:rsid w:val="00E20BB3"/>
    <w:rsid w:val="00E22FC5"/>
    <w:rsid w:val="00E25B62"/>
    <w:rsid w:val="00E323EC"/>
    <w:rsid w:val="00E3249A"/>
    <w:rsid w:val="00E33A18"/>
    <w:rsid w:val="00E366E1"/>
    <w:rsid w:val="00E402A0"/>
    <w:rsid w:val="00E40B15"/>
    <w:rsid w:val="00E419F4"/>
    <w:rsid w:val="00E4795B"/>
    <w:rsid w:val="00E5538E"/>
    <w:rsid w:val="00E56146"/>
    <w:rsid w:val="00E60CBD"/>
    <w:rsid w:val="00E61CF4"/>
    <w:rsid w:val="00E62DBF"/>
    <w:rsid w:val="00E65380"/>
    <w:rsid w:val="00E66F4C"/>
    <w:rsid w:val="00E705E6"/>
    <w:rsid w:val="00E718E2"/>
    <w:rsid w:val="00E80FB6"/>
    <w:rsid w:val="00E8276D"/>
    <w:rsid w:val="00E83723"/>
    <w:rsid w:val="00E91E89"/>
    <w:rsid w:val="00E95052"/>
    <w:rsid w:val="00E9794C"/>
    <w:rsid w:val="00EA29BA"/>
    <w:rsid w:val="00EA34EF"/>
    <w:rsid w:val="00EA4754"/>
    <w:rsid w:val="00EA6186"/>
    <w:rsid w:val="00EB08F8"/>
    <w:rsid w:val="00EB4545"/>
    <w:rsid w:val="00EB4640"/>
    <w:rsid w:val="00EB602C"/>
    <w:rsid w:val="00EB623E"/>
    <w:rsid w:val="00EC0977"/>
    <w:rsid w:val="00EC0B01"/>
    <w:rsid w:val="00EC2715"/>
    <w:rsid w:val="00ED0AB8"/>
    <w:rsid w:val="00ED0CE5"/>
    <w:rsid w:val="00ED10E8"/>
    <w:rsid w:val="00ED681A"/>
    <w:rsid w:val="00ED72CE"/>
    <w:rsid w:val="00ED7929"/>
    <w:rsid w:val="00EE0470"/>
    <w:rsid w:val="00EE476A"/>
    <w:rsid w:val="00EE6CBB"/>
    <w:rsid w:val="00EF00F6"/>
    <w:rsid w:val="00EF0AE8"/>
    <w:rsid w:val="00EF3222"/>
    <w:rsid w:val="00EF3538"/>
    <w:rsid w:val="00F01118"/>
    <w:rsid w:val="00F01D40"/>
    <w:rsid w:val="00F027CF"/>
    <w:rsid w:val="00F05299"/>
    <w:rsid w:val="00F11E69"/>
    <w:rsid w:val="00F1334C"/>
    <w:rsid w:val="00F1353C"/>
    <w:rsid w:val="00F1402B"/>
    <w:rsid w:val="00F14B17"/>
    <w:rsid w:val="00F17A58"/>
    <w:rsid w:val="00F21118"/>
    <w:rsid w:val="00F21EF2"/>
    <w:rsid w:val="00F21EF6"/>
    <w:rsid w:val="00F223D3"/>
    <w:rsid w:val="00F2366E"/>
    <w:rsid w:val="00F27D45"/>
    <w:rsid w:val="00F306BF"/>
    <w:rsid w:val="00F30BC8"/>
    <w:rsid w:val="00F321BF"/>
    <w:rsid w:val="00F34817"/>
    <w:rsid w:val="00F34C64"/>
    <w:rsid w:val="00F35B1D"/>
    <w:rsid w:val="00F361C0"/>
    <w:rsid w:val="00F4031B"/>
    <w:rsid w:val="00F44858"/>
    <w:rsid w:val="00F44B0A"/>
    <w:rsid w:val="00F45F51"/>
    <w:rsid w:val="00F53B9C"/>
    <w:rsid w:val="00F54BAA"/>
    <w:rsid w:val="00F56723"/>
    <w:rsid w:val="00F56EE3"/>
    <w:rsid w:val="00F5745F"/>
    <w:rsid w:val="00F601C6"/>
    <w:rsid w:val="00F61474"/>
    <w:rsid w:val="00F66D3F"/>
    <w:rsid w:val="00F66E30"/>
    <w:rsid w:val="00F70B81"/>
    <w:rsid w:val="00F73241"/>
    <w:rsid w:val="00F76314"/>
    <w:rsid w:val="00F802C6"/>
    <w:rsid w:val="00F8030C"/>
    <w:rsid w:val="00F8356F"/>
    <w:rsid w:val="00F861BB"/>
    <w:rsid w:val="00F8721D"/>
    <w:rsid w:val="00F87FA5"/>
    <w:rsid w:val="00F9022F"/>
    <w:rsid w:val="00F930F4"/>
    <w:rsid w:val="00F95CCD"/>
    <w:rsid w:val="00F97F32"/>
    <w:rsid w:val="00FA3859"/>
    <w:rsid w:val="00FA452B"/>
    <w:rsid w:val="00FA719C"/>
    <w:rsid w:val="00FB0522"/>
    <w:rsid w:val="00FB0ADC"/>
    <w:rsid w:val="00FB4522"/>
    <w:rsid w:val="00FB51BC"/>
    <w:rsid w:val="00FB5256"/>
    <w:rsid w:val="00FB7224"/>
    <w:rsid w:val="00FB7464"/>
    <w:rsid w:val="00FC5CED"/>
    <w:rsid w:val="00FD7A45"/>
    <w:rsid w:val="00FE2C58"/>
    <w:rsid w:val="00FE4E3C"/>
    <w:rsid w:val="00FE4FC0"/>
    <w:rsid w:val="00FE76EA"/>
    <w:rsid w:val="00FF22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rPr>
  </w:style>
  <w:style w:type="paragraph" w:styleId="1">
    <w:name w:val="heading 1"/>
    <w:basedOn w:val="a"/>
    <w:next w:val="a"/>
    <w:qFormat/>
    <w:pPr>
      <w:keepNext/>
      <w:tabs>
        <w:tab w:val="left" w:pos="0"/>
      </w:tabs>
      <w:outlineLvl w:val="0"/>
    </w:pPr>
    <w:rPr>
      <w:b/>
      <w:sz w:val="28"/>
      <w:u w:val="single"/>
    </w:rPr>
  </w:style>
  <w:style w:type="paragraph" w:styleId="2">
    <w:name w:val="heading 2"/>
    <w:basedOn w:val="a"/>
    <w:next w:val="a"/>
    <w:qFormat/>
    <w:pPr>
      <w:keepNext/>
      <w:tabs>
        <w:tab w:val="left" w:pos="0"/>
      </w:tabs>
      <w:ind w:firstLine="709"/>
      <w:outlineLvl w:val="1"/>
    </w:pPr>
    <w:rPr>
      <w:b/>
      <w:sz w:val="28"/>
      <w:u w:val="single"/>
    </w:rPr>
  </w:style>
  <w:style w:type="paragraph" w:styleId="3">
    <w:name w:val="heading 3"/>
    <w:basedOn w:val="a"/>
    <w:next w:val="a"/>
    <w:qFormat/>
    <w:pPr>
      <w:keepNext/>
      <w:tabs>
        <w:tab w:val="left" w:pos="0"/>
      </w:tabs>
      <w:outlineLvl w:val="2"/>
    </w:pPr>
    <w:rPr>
      <w:sz w:val="28"/>
    </w:rPr>
  </w:style>
  <w:style w:type="paragraph" w:styleId="4">
    <w:name w:val="heading 4"/>
    <w:basedOn w:val="a"/>
    <w:next w:val="a"/>
    <w:qFormat/>
    <w:pPr>
      <w:keepNext/>
      <w:tabs>
        <w:tab w:val="left" w:pos="0"/>
      </w:tabs>
      <w:outlineLvl w:val="3"/>
    </w:pPr>
    <w:rPr>
      <w:sz w:val="28"/>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1"/>
    <w:pPr>
      <w:ind w:left="360"/>
    </w:pPr>
    <w:rPr>
      <w:sz w:val="28"/>
    </w:rPr>
  </w:style>
  <w:style w:type="paragraph" w:styleId="20">
    <w:name w:val="Body Text Indent 2"/>
    <w:basedOn w:val="a"/>
    <w:pPr>
      <w:tabs>
        <w:tab w:val="left" w:pos="0"/>
      </w:tabs>
      <w:ind w:firstLine="709"/>
    </w:pPr>
    <w:rPr>
      <w:sz w:val="28"/>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styleId="Web">
    <w:name w:val="Normal (Web)"/>
    <w:basedOn w:val="a"/>
    <w:pPr>
      <w:spacing w:before="100" w:beforeAutospacing="1" w:after="100" w:afterAutospacing="1"/>
    </w:pPr>
    <w:rPr>
      <w:szCs w:val="24"/>
    </w:rPr>
  </w:style>
  <w:style w:type="paragraph" w:customStyle="1" w:styleId="BodyText2">
    <w:name w:val="Body Text 2"/>
    <w:basedOn w:val="a"/>
    <w:pPr>
      <w:ind w:firstLine="426"/>
      <w:jc w:val="both"/>
    </w:pPr>
    <w:rPr>
      <w:sz w:val="28"/>
    </w:rPr>
  </w:style>
  <w:style w:type="paragraph" w:customStyle="1" w:styleId="a7">
    <w:name w:val="Προσόντα"/>
    <w:basedOn w:val="a"/>
    <w:pPr>
      <w:ind w:firstLine="680"/>
      <w:jc w:val="both"/>
    </w:pPr>
    <w:rPr>
      <w:rFonts w:ascii="Verdana" w:hAnsi="Verdana"/>
      <w:sz w:val="26"/>
    </w:rPr>
  </w:style>
  <w:style w:type="paragraph" w:styleId="21">
    <w:name w:val="Body Text 2"/>
    <w:basedOn w:val="a"/>
    <w:pPr>
      <w:spacing w:after="120" w:line="480" w:lineRule="auto"/>
    </w:pPr>
  </w:style>
  <w:style w:type="paragraph" w:styleId="a8">
    <w:name w:val="Balloon Text"/>
    <w:basedOn w:val="a"/>
    <w:semiHidden/>
    <w:rPr>
      <w:rFonts w:ascii="Tahoma" w:hAnsi="Tahoma" w:cs="Tahoma"/>
      <w:sz w:val="16"/>
      <w:szCs w:val="16"/>
    </w:rPr>
  </w:style>
  <w:style w:type="character" w:styleId="-">
    <w:name w:val="Hyperlink"/>
    <w:basedOn w:val="a0"/>
    <w:rPr>
      <w:color w:val="0000FF"/>
      <w:u w:val="single"/>
    </w:rPr>
  </w:style>
  <w:style w:type="character" w:styleId="a9">
    <w:name w:val="annotation reference"/>
    <w:basedOn w:val="a0"/>
    <w:semiHidden/>
    <w:rPr>
      <w:sz w:val="16"/>
      <w:szCs w:val="16"/>
    </w:rPr>
  </w:style>
  <w:style w:type="paragraph" w:styleId="aa">
    <w:name w:val="annotation text"/>
    <w:basedOn w:val="a"/>
    <w:semiHidden/>
    <w:rPr>
      <w:rFonts w:ascii="Arial" w:hAnsi="Arial"/>
      <w:sz w:val="20"/>
    </w:rPr>
  </w:style>
  <w:style w:type="paragraph" w:styleId="ab">
    <w:name w:val="annotation subject"/>
    <w:basedOn w:val="aa"/>
    <w:next w:val="aa"/>
    <w:semiHidden/>
    <w:rPr>
      <w:b/>
      <w:bCs/>
    </w:rPr>
  </w:style>
  <w:style w:type="paragraph" w:customStyle="1" w:styleId="ac">
    <w:name w:val="ΟΣ_παρ_κειμένου"/>
    <w:basedOn w:val="a"/>
    <w:pPr>
      <w:spacing w:before="120" w:line="340" w:lineRule="atLeast"/>
      <w:jc w:val="both"/>
    </w:pPr>
    <w:rPr>
      <w:rFonts w:ascii="Tahoma" w:hAnsi="Tahoma" w:cs="Tahoma"/>
      <w:sz w:val="22"/>
      <w:szCs w:val="22"/>
    </w:rPr>
  </w:style>
  <w:style w:type="character" w:customStyle="1" w:styleId="Char">
    <w:name w:val="ΟΣ_παρ_κειμένου Char"/>
    <w:basedOn w:val="a0"/>
    <w:rPr>
      <w:rFonts w:ascii="Tahoma" w:hAnsi="Tahoma" w:cs="Tahoma"/>
      <w:sz w:val="22"/>
      <w:szCs w:val="22"/>
      <w:lang w:val="el-GR" w:eastAsia="el-GR" w:bidi="ar-SA"/>
    </w:rPr>
  </w:style>
  <w:style w:type="paragraph" w:styleId="ad">
    <w:name w:val="endnote text"/>
    <w:basedOn w:val="a"/>
    <w:semiHidden/>
    <w:rPr>
      <w:sz w:val="20"/>
    </w:rPr>
  </w:style>
  <w:style w:type="character" w:styleId="ae">
    <w:name w:val="endnote reference"/>
    <w:basedOn w:val="a0"/>
    <w:semiHidden/>
    <w:rPr>
      <w:vertAlign w:val="superscript"/>
    </w:rPr>
  </w:style>
  <w:style w:type="paragraph" w:styleId="af">
    <w:name w:val="Body Text"/>
    <w:basedOn w:val="a"/>
    <w:link w:val="Char0"/>
    <w:pPr>
      <w:spacing w:after="120"/>
    </w:pPr>
  </w:style>
  <w:style w:type="character" w:customStyle="1" w:styleId="Char1">
    <w:name w:val="Σώμα κείμενου με εσοχή Char1"/>
    <w:basedOn w:val="a0"/>
    <w:link w:val="a3"/>
    <w:locked/>
    <w:rsid w:val="00D0491F"/>
    <w:rPr>
      <w:sz w:val="28"/>
      <w:lang w:val="el-GR" w:eastAsia="el-GR" w:bidi="ar-SA"/>
    </w:rPr>
  </w:style>
  <w:style w:type="paragraph" w:styleId="30">
    <w:name w:val="Body Text 3"/>
    <w:basedOn w:val="a"/>
    <w:pPr>
      <w:spacing w:after="120"/>
    </w:pPr>
    <w:rPr>
      <w:sz w:val="16"/>
      <w:szCs w:val="16"/>
    </w:rPr>
  </w:style>
  <w:style w:type="character" w:styleId="af0">
    <w:name w:val="Strong"/>
    <w:basedOn w:val="a0"/>
    <w:qFormat/>
    <w:rPr>
      <w:b/>
      <w:bCs/>
    </w:rPr>
  </w:style>
  <w:style w:type="paragraph" w:customStyle="1" w:styleId="CharCharCharCharCharCharCharCharCharCharCharCharCharCharCharCharChar1CharCharCharChar">
    <w:name w:val="Char Char Char Char Char Char Char Char Char Char Char Char Char Char Char Char Char1 Char Char Char Char"/>
    <w:basedOn w:val="a"/>
    <w:pPr>
      <w:spacing w:after="160" w:line="240" w:lineRule="exact"/>
    </w:pPr>
    <w:rPr>
      <w:rFonts w:ascii="Tahoma" w:hAnsi="Tahoma"/>
      <w:sz w:val="20"/>
      <w:lang w:val="en-US" w:eastAsia="en-US"/>
    </w:rPr>
  </w:style>
  <w:style w:type="paragraph" w:customStyle="1" w:styleId="Char2">
    <w:name w:val=" Char"/>
    <w:basedOn w:val="a"/>
    <w:pPr>
      <w:spacing w:after="160" w:line="240" w:lineRule="exact"/>
    </w:pPr>
    <w:rPr>
      <w:rFonts w:ascii="Tahoma" w:hAnsi="Tahoma"/>
      <w:sz w:val="20"/>
      <w:lang w:val="en-US" w:eastAsia="en-US"/>
    </w:rPr>
  </w:style>
  <w:style w:type="character" w:customStyle="1" w:styleId="Char3">
    <w:name w:val="Σώμα κείμενου με εσοχή Char"/>
    <w:basedOn w:val="a0"/>
    <w:rPr>
      <w:sz w:val="28"/>
      <w:lang w:val="el-GR" w:eastAsia="el-GR" w:bidi="ar-SA"/>
    </w:rPr>
  </w:style>
  <w:style w:type="paragraph" w:customStyle="1" w:styleId="Char4">
    <w:name w:val="Char"/>
    <w:basedOn w:val="a"/>
    <w:pPr>
      <w:spacing w:after="160" w:line="240" w:lineRule="exact"/>
    </w:pPr>
    <w:rPr>
      <w:rFonts w:ascii="Tahoma" w:hAnsi="Tahoma"/>
      <w:sz w:val="20"/>
      <w:lang w:val="en-US" w:eastAsia="en-US"/>
    </w:rPr>
  </w:style>
  <w:style w:type="character" w:customStyle="1" w:styleId="CharChar10">
    <w:name w:val=" Char Char10"/>
    <w:basedOn w:val="a0"/>
    <w:rsid w:val="009605CB"/>
    <w:rPr>
      <w:sz w:val="28"/>
      <w:lang w:val="el-GR" w:eastAsia="el-GR" w:bidi="ar-SA"/>
    </w:rPr>
  </w:style>
  <w:style w:type="character" w:customStyle="1" w:styleId="Char0">
    <w:name w:val="Σώμα κειμένου Char"/>
    <w:basedOn w:val="a0"/>
    <w:link w:val="af"/>
    <w:semiHidden/>
    <w:locked/>
    <w:rsid w:val="009605CB"/>
    <w:rPr>
      <w:sz w:val="24"/>
      <w:lang w:val="el-GR" w:eastAsia="el-GR" w:bidi="ar-SA"/>
    </w:rPr>
  </w:style>
  <w:style w:type="character" w:customStyle="1" w:styleId="CharChar">
    <w:name w:val=" Char Char"/>
    <w:basedOn w:val="a0"/>
    <w:rsid w:val="00E366E1"/>
    <w:rPr>
      <w:sz w:val="28"/>
      <w:lang w:val="el-GR" w:eastAsia="el-GR" w:bidi="ar-SA"/>
    </w:rPr>
  </w:style>
  <w:style w:type="table" w:styleId="af1">
    <w:name w:val="Table Grid"/>
    <w:basedOn w:val="a1"/>
    <w:rsid w:val="00225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ΚΕΙΜΕΝΟ ΑΠΟΦΑΣΗΣ"/>
    <w:basedOn w:val="a"/>
    <w:rsid w:val="00E25B62"/>
    <w:pPr>
      <w:overflowPunct w:val="0"/>
      <w:autoSpaceDE w:val="0"/>
      <w:autoSpaceDN w:val="0"/>
      <w:adjustRightInd w:val="0"/>
      <w:jc w:val="both"/>
      <w:textAlignment w:val="baseline"/>
    </w:pPr>
    <w:rPr>
      <w:rFonts w:ascii="Tahoma" w:hAnsi="Tahoma"/>
      <w:sz w:val="22"/>
      <w:szCs w:val="22"/>
    </w:rPr>
  </w:style>
</w:styles>
</file>

<file path=word/webSettings.xml><?xml version="1.0" encoding="utf-8"?>
<w:webSettings xmlns:r="http://schemas.openxmlformats.org/officeDocument/2006/relationships" xmlns:w="http://schemas.openxmlformats.org/wordprocessingml/2006/main">
  <w:divs>
    <w:div w:id="213975483">
      <w:bodyDiv w:val="1"/>
      <w:marLeft w:val="0"/>
      <w:marRight w:val="0"/>
      <w:marTop w:val="0"/>
      <w:marBottom w:val="0"/>
      <w:divBdr>
        <w:top w:val="none" w:sz="0" w:space="0" w:color="auto"/>
        <w:left w:val="none" w:sz="0" w:space="0" w:color="auto"/>
        <w:bottom w:val="none" w:sz="0" w:space="0" w:color="auto"/>
        <w:right w:val="none" w:sz="0" w:space="0" w:color="auto"/>
      </w:divBdr>
    </w:div>
    <w:div w:id="579020265">
      <w:bodyDiv w:val="1"/>
      <w:marLeft w:val="0"/>
      <w:marRight w:val="0"/>
      <w:marTop w:val="0"/>
      <w:marBottom w:val="0"/>
      <w:divBdr>
        <w:top w:val="none" w:sz="0" w:space="0" w:color="auto"/>
        <w:left w:val="none" w:sz="0" w:space="0" w:color="auto"/>
        <w:bottom w:val="none" w:sz="0" w:space="0" w:color="auto"/>
        <w:right w:val="none" w:sz="0" w:space="0" w:color="auto"/>
      </w:divBdr>
    </w:div>
    <w:div w:id="677738253">
      <w:bodyDiv w:val="1"/>
      <w:marLeft w:val="0"/>
      <w:marRight w:val="0"/>
      <w:marTop w:val="0"/>
      <w:marBottom w:val="0"/>
      <w:divBdr>
        <w:top w:val="none" w:sz="0" w:space="0" w:color="auto"/>
        <w:left w:val="none" w:sz="0" w:space="0" w:color="auto"/>
        <w:bottom w:val="none" w:sz="0" w:space="0" w:color="auto"/>
        <w:right w:val="none" w:sz="0" w:space="0" w:color="auto"/>
      </w:divBdr>
    </w:div>
    <w:div w:id="1205479760">
      <w:bodyDiv w:val="1"/>
      <w:marLeft w:val="0"/>
      <w:marRight w:val="0"/>
      <w:marTop w:val="0"/>
      <w:marBottom w:val="0"/>
      <w:divBdr>
        <w:top w:val="none" w:sz="0" w:space="0" w:color="auto"/>
        <w:left w:val="none" w:sz="0" w:space="0" w:color="auto"/>
        <w:bottom w:val="none" w:sz="0" w:space="0" w:color="auto"/>
        <w:right w:val="none" w:sz="0" w:space="0" w:color="auto"/>
      </w:divBdr>
    </w:div>
    <w:div w:id="1310548716">
      <w:bodyDiv w:val="1"/>
      <w:marLeft w:val="0"/>
      <w:marRight w:val="0"/>
      <w:marTop w:val="0"/>
      <w:marBottom w:val="0"/>
      <w:divBdr>
        <w:top w:val="none" w:sz="0" w:space="0" w:color="auto"/>
        <w:left w:val="none" w:sz="0" w:space="0" w:color="auto"/>
        <w:bottom w:val="none" w:sz="0" w:space="0" w:color="auto"/>
        <w:right w:val="none" w:sz="0" w:space="0" w:color="auto"/>
      </w:divBdr>
    </w:div>
    <w:div w:id="1448889682">
      <w:bodyDiv w:val="1"/>
      <w:marLeft w:val="0"/>
      <w:marRight w:val="0"/>
      <w:marTop w:val="0"/>
      <w:marBottom w:val="0"/>
      <w:divBdr>
        <w:top w:val="none" w:sz="0" w:space="0" w:color="auto"/>
        <w:left w:val="none" w:sz="0" w:space="0" w:color="auto"/>
        <w:bottom w:val="none" w:sz="0" w:space="0" w:color="auto"/>
        <w:right w:val="none" w:sz="0" w:space="0" w:color="auto"/>
      </w:divBdr>
    </w:div>
    <w:div w:id="208661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2531</Words>
  <Characters>13672</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
  <LinksUpToDate>false</LinksUpToDate>
  <CharactersWithSpaces>16171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skomnino</dc:creator>
  <dc:description>V2</dc:description>
  <cp:lastModifiedBy>fanaplioti</cp:lastModifiedBy>
  <cp:revision>2</cp:revision>
  <cp:lastPrinted>2015-10-07T08:51:00Z</cp:lastPrinted>
  <dcterms:created xsi:type="dcterms:W3CDTF">2015-10-07T12:22:00Z</dcterms:created>
  <dcterms:modified xsi:type="dcterms:W3CDTF">2015-10-07T12:22:00Z</dcterms:modified>
</cp:coreProperties>
</file>