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8247"/>
      </w:tblGrid>
      <w:tr w:rsidR="00592679" w:rsidRPr="008C1F95" w:rsidTr="00933A33">
        <w:trPr>
          <w:jc w:val="center"/>
        </w:trPr>
        <w:tc>
          <w:tcPr>
            <w:tcW w:w="1926" w:type="dxa"/>
          </w:tcPr>
          <w:p w:rsidR="00592679" w:rsidRPr="008C1F95" w:rsidRDefault="00412C29" w:rsidP="0099247D">
            <w:pPr>
              <w:pStyle w:val="a4"/>
              <w:rPr>
                <w:lang w:val="en-GB"/>
              </w:rPr>
            </w:pPr>
            <w:r w:rsidRPr="00412C29">
              <w:rPr>
                <w:noProof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CDI_16_coul" style="width:81.5pt;height:93.05pt;visibility:visible">
                  <v:imagedata r:id="rId7" o:title=""/>
                </v:shape>
              </w:pict>
            </w:r>
          </w:p>
        </w:tc>
        <w:tc>
          <w:tcPr>
            <w:tcW w:w="8247" w:type="dxa"/>
            <w:vAlign w:val="center"/>
          </w:tcPr>
          <w:p w:rsidR="00592679" w:rsidRPr="008C1F95" w:rsidRDefault="00592679" w:rsidP="0099247D">
            <w:pPr>
              <w:pStyle w:val="a4"/>
              <w:spacing w:before="200" w:after="200"/>
              <w:jc w:val="center"/>
              <w:rPr>
                <w:rFonts w:ascii="Verdana" w:hAnsi="Verdana" w:cs="Estrangelo Edessa"/>
                <w:color w:val="000099"/>
                <w:sz w:val="18"/>
                <w:szCs w:val="18"/>
              </w:rPr>
            </w:pPr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</w:rPr>
              <w:t xml:space="preserve">Commission des Iles </w:t>
            </w:r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  <w:lang w:val="en-GB"/>
              </w:rPr>
              <w:sym w:font="Wingdings 3" w:char="F07D"/>
            </w:r>
            <w:proofErr w:type="spellStart"/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</w:rPr>
              <w:t>Islands</w:t>
            </w:r>
            <w:proofErr w:type="spellEnd"/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</w:rPr>
              <w:t xml:space="preserve"> Commission </w:t>
            </w:r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  <w:lang w:val="en-GB"/>
              </w:rPr>
              <w:sym w:font="Wingdings 3" w:char="F07D"/>
            </w:r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</w:rPr>
              <w:t xml:space="preserve"> Ö-</w:t>
            </w:r>
            <w:proofErr w:type="spellStart"/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</w:rPr>
              <w:t>kommissionen</w:t>
            </w:r>
            <w:proofErr w:type="spellEnd"/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</w:rPr>
              <w:t xml:space="preserve"> </w:t>
            </w:r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  <w:lang w:val="en-GB"/>
              </w:rPr>
              <w:sym w:font="Wingdings 3" w:char="F07D"/>
            </w:r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</w:rPr>
              <w:t xml:space="preserve"> E</w:t>
            </w:r>
            <w:proofErr w:type="spellStart"/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  <w:lang w:val="en-GB"/>
              </w:rPr>
              <w:t>πιτροπη</w:t>
            </w:r>
            <w:proofErr w:type="spellEnd"/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  <w:lang w:val="en-GB"/>
              </w:rPr>
              <w:t>των</w:t>
            </w:r>
            <w:proofErr w:type="spellEnd"/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  <w:lang w:val="en-GB"/>
              </w:rPr>
              <w:t>Νησιων</w:t>
            </w:r>
            <w:proofErr w:type="spellEnd"/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</w:rPr>
              <w:t xml:space="preserve"> </w:t>
            </w:r>
          </w:p>
          <w:p w:rsidR="00592679" w:rsidRPr="008C1F95" w:rsidRDefault="00592679" w:rsidP="0099247D">
            <w:pPr>
              <w:pStyle w:val="a4"/>
              <w:spacing w:before="200" w:after="200"/>
              <w:jc w:val="center"/>
              <w:rPr>
                <w:rFonts w:ascii="Verdana" w:hAnsi="Verdana" w:cs="Estrangelo Edessa"/>
                <w:color w:val="000099"/>
                <w:sz w:val="18"/>
                <w:szCs w:val="18"/>
                <w:lang w:val="es-ES_tradnl"/>
              </w:rPr>
            </w:pPr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  <w:lang w:val="es-ES_tradnl"/>
              </w:rPr>
              <w:t xml:space="preserve">Comisión de las Islas </w:t>
            </w:r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  <w:lang w:val="en-GB"/>
              </w:rPr>
              <w:sym w:font="Wingdings 3" w:char="F07D"/>
            </w:r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  <w:lang w:val="es-ES_tradnl"/>
              </w:rPr>
              <w:t xml:space="preserve"> Comissão das Ilhas </w:t>
            </w:r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  <w:lang w:val="en-GB"/>
              </w:rPr>
              <w:sym w:font="Wingdings 3" w:char="F07D"/>
            </w:r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  <w:lang w:val="es-ES_tradnl"/>
              </w:rPr>
              <w:t xml:space="preserve"> Commissione delle Isole</w:t>
            </w:r>
          </w:p>
          <w:p w:rsidR="00592679" w:rsidRPr="008C1F95" w:rsidRDefault="00592679" w:rsidP="0099247D">
            <w:pPr>
              <w:pStyle w:val="a4"/>
              <w:spacing w:before="200" w:after="200"/>
              <w:jc w:val="center"/>
              <w:rPr>
                <w:rFonts w:ascii="Arial Narrow" w:hAnsi="Arial Narrow" w:cs="Estrangelo Edessa"/>
                <w:lang w:val="es-ES_tradnl"/>
              </w:rPr>
            </w:pPr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  <w:lang w:val="es-ES_tradnl"/>
              </w:rPr>
              <w:t xml:space="preserve">Saarte Komisjon </w:t>
            </w:r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  <w:lang w:val="en-GB"/>
              </w:rPr>
              <w:sym w:font="Wingdings 3" w:char="F07D"/>
            </w:r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  <w:lang w:val="es-ES_tradnl"/>
              </w:rPr>
              <w:t xml:space="preserve"> Kummissjoni ta’Gúejjer </w:t>
            </w:r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  <w:lang w:val="en-GB"/>
              </w:rPr>
              <w:sym w:font="Wingdings 3" w:char="F07D"/>
            </w:r>
            <w:r w:rsidRPr="008C1F95">
              <w:rPr>
                <w:rFonts w:ascii="Verdana" w:hAnsi="Verdana" w:cs="Estrangelo Edessa"/>
                <w:color w:val="000099"/>
                <w:sz w:val="18"/>
                <w:szCs w:val="18"/>
                <w:lang w:val="es-ES_tradnl"/>
              </w:rPr>
              <w:t xml:space="preserve"> Ø Kommission</w:t>
            </w:r>
          </w:p>
        </w:tc>
      </w:tr>
    </w:tbl>
    <w:p w:rsidR="00592679" w:rsidRPr="00842780" w:rsidRDefault="001856F4" w:rsidP="00B924A3">
      <w:pPr>
        <w:spacing w:before="200" w:after="80" w:line="240" w:lineRule="auto"/>
        <w:jc w:val="center"/>
        <w:rPr>
          <w:rFonts w:ascii="Comic Sans MS" w:hAnsi="Comic Sans MS" w:cs="Tahoma"/>
          <w:b/>
          <w:bCs/>
          <w:color w:val="1F497D"/>
          <w:sz w:val="24"/>
          <w:szCs w:val="24"/>
          <w:lang w:val="el-GR" w:eastAsia="fr-FR"/>
        </w:rPr>
      </w:pPr>
      <w:r>
        <w:rPr>
          <w:rFonts w:ascii="Comic Sans MS" w:hAnsi="Comic Sans MS" w:cs="Tahoma"/>
          <w:b/>
          <w:bCs/>
          <w:color w:val="1F497D"/>
          <w:sz w:val="24"/>
          <w:szCs w:val="24"/>
          <w:lang w:val="el-GR" w:eastAsia="fr-FR"/>
        </w:rPr>
        <w:t>3</w:t>
      </w:r>
      <w:r w:rsidRPr="006E1849">
        <w:rPr>
          <w:rFonts w:ascii="Comic Sans MS" w:hAnsi="Comic Sans MS" w:cs="Tahoma"/>
          <w:b/>
          <w:bCs/>
          <w:color w:val="1F497D"/>
          <w:sz w:val="24"/>
          <w:szCs w:val="24"/>
          <w:lang w:val="el-GR" w:eastAsia="fr-FR"/>
        </w:rPr>
        <w:t>6</w:t>
      </w:r>
      <w:r w:rsidR="00FE740E" w:rsidRPr="00FE740E">
        <w:rPr>
          <w:rFonts w:ascii="Comic Sans MS" w:hAnsi="Comic Sans MS" w:cs="Tahoma"/>
          <w:b/>
          <w:bCs/>
          <w:color w:val="1F497D"/>
          <w:sz w:val="24"/>
          <w:szCs w:val="24"/>
          <w:vertAlign w:val="superscript"/>
          <w:lang w:val="el-GR" w:eastAsia="fr-FR"/>
        </w:rPr>
        <w:t>η</w:t>
      </w:r>
      <w:r w:rsidR="00FE740E">
        <w:rPr>
          <w:rFonts w:ascii="Comic Sans MS" w:hAnsi="Comic Sans MS" w:cs="Tahoma"/>
          <w:b/>
          <w:bCs/>
          <w:color w:val="1F497D"/>
          <w:sz w:val="24"/>
          <w:szCs w:val="24"/>
          <w:lang w:val="el-GR" w:eastAsia="fr-FR"/>
        </w:rPr>
        <w:t xml:space="preserve"> </w:t>
      </w:r>
      <w:r>
        <w:rPr>
          <w:rFonts w:ascii="Comic Sans MS" w:hAnsi="Comic Sans MS" w:cs="Tahoma"/>
          <w:b/>
          <w:bCs/>
          <w:color w:val="1F497D"/>
          <w:sz w:val="24"/>
          <w:szCs w:val="24"/>
          <w:lang w:val="el-GR" w:eastAsia="fr-FR"/>
        </w:rPr>
        <w:t xml:space="preserve">ΓΕΝΙΚΗ ΣΥΝΕΛΕΥΣΗ ΤΗΣ ΕΠΙΤΡΟΠΗΣ ΝΗΣΩΝ ΤΗΣ </w:t>
      </w:r>
      <w:r w:rsidRPr="00A33FE2">
        <w:rPr>
          <w:rFonts w:ascii="Comic Sans MS" w:hAnsi="Comic Sans MS" w:cs="Tahoma"/>
          <w:b/>
          <w:bCs/>
          <w:color w:val="1F497D"/>
          <w:sz w:val="24"/>
          <w:szCs w:val="24"/>
          <w:lang w:val="en-GB" w:eastAsia="fr-FR"/>
        </w:rPr>
        <w:t>CPMR</w:t>
      </w:r>
    </w:p>
    <w:p w:rsidR="00592679" w:rsidRPr="00842780" w:rsidRDefault="004D424B" w:rsidP="007E30ED">
      <w:pPr>
        <w:spacing w:after="120"/>
        <w:jc w:val="center"/>
        <w:rPr>
          <w:rFonts w:ascii="Comic Sans MS" w:hAnsi="Comic Sans MS"/>
          <w:b/>
          <w:color w:val="1F497D"/>
          <w:lang w:val="el-GR"/>
        </w:rPr>
      </w:pPr>
      <w:r>
        <w:rPr>
          <w:rFonts w:ascii="Comic Sans MS" w:hAnsi="Comic Sans MS"/>
          <w:b/>
          <w:color w:val="1F497D"/>
          <w:lang w:val="el-GR"/>
        </w:rPr>
        <w:t xml:space="preserve">Ξενοδοχείο </w:t>
      </w:r>
      <w:proofErr w:type="spellStart"/>
      <w:r>
        <w:rPr>
          <w:rFonts w:ascii="Comic Sans MS" w:hAnsi="Comic Sans MS"/>
          <w:b/>
          <w:color w:val="1F497D"/>
          <w:lang w:val="en-US"/>
        </w:rPr>
        <w:t>Rodos</w:t>
      </w:r>
      <w:proofErr w:type="spellEnd"/>
      <w:r w:rsidRPr="00436B97">
        <w:rPr>
          <w:rFonts w:ascii="Comic Sans MS" w:hAnsi="Comic Sans MS"/>
          <w:b/>
          <w:color w:val="1F497D"/>
          <w:lang w:val="el-GR"/>
        </w:rPr>
        <w:t xml:space="preserve"> </w:t>
      </w:r>
      <w:r>
        <w:rPr>
          <w:rFonts w:ascii="Comic Sans MS" w:hAnsi="Comic Sans MS"/>
          <w:b/>
          <w:color w:val="1F497D"/>
          <w:lang w:val="en-US"/>
        </w:rPr>
        <w:t>Palace</w:t>
      </w:r>
      <w:r w:rsidRPr="00436B97">
        <w:rPr>
          <w:rFonts w:ascii="Comic Sans MS" w:hAnsi="Comic Sans MS"/>
          <w:b/>
          <w:color w:val="1F497D"/>
          <w:lang w:val="el-GR"/>
        </w:rPr>
        <w:t>,</w:t>
      </w:r>
      <w:r w:rsidR="00592679" w:rsidRPr="00825668">
        <w:rPr>
          <w:rFonts w:ascii="Comic Sans MS" w:hAnsi="Comic Sans MS"/>
          <w:b/>
          <w:color w:val="1F497D"/>
          <w:lang w:val="el-GR"/>
        </w:rPr>
        <w:t xml:space="preserve"> </w:t>
      </w:r>
      <w:r w:rsidR="00592679">
        <w:rPr>
          <w:rFonts w:ascii="Comic Sans MS" w:hAnsi="Comic Sans MS"/>
          <w:b/>
          <w:color w:val="1F497D"/>
          <w:lang w:val="el-GR"/>
        </w:rPr>
        <w:t>Ρόδος</w:t>
      </w:r>
    </w:p>
    <w:p w:rsidR="00592679" w:rsidRPr="00A64015" w:rsidRDefault="00436B97" w:rsidP="00B924A3">
      <w:pPr>
        <w:spacing w:before="240" w:after="0" w:line="240" w:lineRule="auto"/>
        <w:jc w:val="center"/>
        <w:rPr>
          <w:rFonts w:ascii="Comic Sans MS" w:hAnsi="Comic Sans MS" w:cs="Tahoma"/>
          <w:b/>
          <w:bCs/>
          <w:color w:val="1F497D"/>
          <w:sz w:val="40"/>
          <w:szCs w:val="40"/>
          <w:lang w:val="el-GR" w:eastAsia="fr-FR"/>
        </w:rPr>
      </w:pPr>
      <w:r>
        <w:rPr>
          <w:rFonts w:ascii="Comic Sans MS" w:hAnsi="Comic Sans MS" w:cs="Tahoma"/>
          <w:b/>
          <w:bCs/>
          <w:color w:val="1F497D"/>
          <w:sz w:val="40"/>
          <w:szCs w:val="40"/>
          <w:lang w:val="el-GR" w:eastAsia="fr-FR"/>
        </w:rPr>
        <w:t>ΠΡΟΓΡΑΜΜΑ</w:t>
      </w:r>
    </w:p>
    <w:p w:rsidR="00592679" w:rsidRPr="00825668" w:rsidRDefault="006E1849" w:rsidP="00291046">
      <w:pPr>
        <w:spacing w:after="0" w:line="240" w:lineRule="auto"/>
        <w:jc w:val="center"/>
        <w:rPr>
          <w:rFonts w:ascii="Comic Sans MS" w:hAnsi="Comic Sans MS" w:cs="Tahoma"/>
          <w:bCs/>
          <w:color w:val="1F497D"/>
          <w:sz w:val="18"/>
          <w:szCs w:val="18"/>
          <w:lang w:val="el-GR" w:eastAsia="fr-FR"/>
        </w:rPr>
      </w:pPr>
      <w:r>
        <w:rPr>
          <w:rFonts w:ascii="Comic Sans MS" w:hAnsi="Comic Sans MS" w:cs="Tahoma"/>
          <w:bCs/>
          <w:color w:val="1F497D"/>
          <w:sz w:val="18"/>
          <w:szCs w:val="18"/>
          <w:lang w:val="el-GR" w:eastAsia="fr-FR"/>
        </w:rPr>
        <w:t>(13</w:t>
      </w:r>
      <w:r w:rsidR="00592679" w:rsidRPr="00825668">
        <w:rPr>
          <w:rFonts w:ascii="Comic Sans MS" w:hAnsi="Comic Sans MS" w:cs="Tahoma"/>
          <w:bCs/>
          <w:color w:val="1F497D"/>
          <w:sz w:val="18"/>
          <w:szCs w:val="18"/>
          <w:lang w:val="el-GR" w:eastAsia="fr-FR"/>
        </w:rPr>
        <w:t>/0</w:t>
      </w:r>
      <w:r>
        <w:rPr>
          <w:rFonts w:ascii="Comic Sans MS" w:hAnsi="Comic Sans MS" w:cs="Tahoma"/>
          <w:bCs/>
          <w:color w:val="1F497D"/>
          <w:sz w:val="18"/>
          <w:szCs w:val="18"/>
          <w:lang w:val="el-GR" w:eastAsia="fr-FR"/>
        </w:rPr>
        <w:t>5/16</w:t>
      </w:r>
      <w:r w:rsidR="00592679" w:rsidRPr="00825668">
        <w:rPr>
          <w:rFonts w:ascii="Comic Sans MS" w:hAnsi="Comic Sans MS" w:cs="Tahoma"/>
          <w:bCs/>
          <w:color w:val="1F497D"/>
          <w:sz w:val="18"/>
          <w:szCs w:val="18"/>
          <w:lang w:val="el-GR" w:eastAsia="fr-FR"/>
        </w:rPr>
        <w:t>)</w:t>
      </w:r>
    </w:p>
    <w:p w:rsidR="00592679" w:rsidRPr="00825668" w:rsidRDefault="00592679" w:rsidP="00291046">
      <w:pPr>
        <w:spacing w:after="0" w:line="240" w:lineRule="auto"/>
        <w:jc w:val="center"/>
        <w:rPr>
          <w:rFonts w:ascii="Book Antiqua" w:hAnsi="Book Antiqua"/>
          <w:bCs/>
          <w:color w:val="1F497D"/>
          <w:sz w:val="18"/>
          <w:szCs w:val="18"/>
          <w:lang w:val="el-GR"/>
        </w:rPr>
      </w:pPr>
    </w:p>
    <w:p w:rsidR="00592679" w:rsidRPr="00825668" w:rsidRDefault="001856F4" w:rsidP="001F34A5">
      <w:pPr>
        <w:spacing w:before="120"/>
        <w:jc w:val="center"/>
        <w:rPr>
          <w:rFonts w:ascii="Book Antiqua" w:hAnsi="Book Antiqua"/>
          <w:b/>
          <w:bCs/>
          <w:color w:val="1F497D"/>
          <w:sz w:val="24"/>
          <w:szCs w:val="24"/>
          <w:lang w:val="el-GR"/>
        </w:rPr>
      </w:pPr>
      <w:r w:rsidRPr="006E1849">
        <w:rPr>
          <w:rFonts w:ascii="Book Antiqua" w:hAnsi="Book Antiqua"/>
          <w:b/>
          <w:bCs/>
          <w:color w:val="1F497D"/>
          <w:sz w:val="24"/>
          <w:szCs w:val="24"/>
          <w:lang w:val="el-GR"/>
        </w:rPr>
        <w:t>Ποια είναι η πραγματικότητα και οι ευκαιρίες για τα νησιά σε μια Ευρώπη που αλλάζει</w:t>
      </w:r>
      <w:r w:rsidR="006E1849" w:rsidRPr="006E1849">
        <w:rPr>
          <w:rFonts w:ascii="Book Antiqua" w:hAnsi="Book Antiqua"/>
          <w:b/>
          <w:bCs/>
          <w:color w:val="1F497D"/>
          <w:sz w:val="24"/>
          <w:szCs w:val="24"/>
          <w:lang w:val="el-GR"/>
        </w:rPr>
        <w:t>;</w:t>
      </w:r>
    </w:p>
    <w:p w:rsidR="00592679" w:rsidRPr="00C45008" w:rsidRDefault="004D424B" w:rsidP="003F1E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240" w:lineRule="auto"/>
        <w:jc w:val="center"/>
        <w:rPr>
          <w:rFonts w:ascii="Book Antiqua" w:hAnsi="Book Antiqua"/>
          <w:b/>
          <w:iCs/>
          <w:smallCaps/>
          <w:color w:val="1F497D"/>
          <w:sz w:val="24"/>
          <w:szCs w:val="24"/>
          <w:lang w:val="el-GR"/>
        </w:rPr>
      </w:pPr>
      <w:r>
        <w:rPr>
          <w:rFonts w:ascii="Book Antiqua" w:hAnsi="Book Antiqua"/>
          <w:b/>
          <w:iCs/>
          <w:smallCaps/>
          <w:color w:val="1F497D"/>
          <w:sz w:val="28"/>
          <w:szCs w:val="28"/>
          <w:lang w:val="el-GR"/>
        </w:rPr>
        <w:t>ΠΕΜΠΤΗ</w:t>
      </w:r>
      <w:r w:rsidR="00592679" w:rsidRPr="00C45008">
        <w:rPr>
          <w:rFonts w:ascii="Book Antiqua" w:hAnsi="Book Antiqua"/>
          <w:b/>
          <w:iCs/>
          <w:smallCaps/>
          <w:color w:val="1F497D"/>
          <w:sz w:val="28"/>
          <w:szCs w:val="28"/>
          <w:lang w:val="el-GR"/>
        </w:rPr>
        <w:t xml:space="preserve"> </w:t>
      </w:r>
      <w:r>
        <w:rPr>
          <w:rFonts w:ascii="Book Antiqua" w:hAnsi="Book Antiqua"/>
          <w:b/>
          <w:iCs/>
          <w:smallCaps/>
          <w:color w:val="1F497D"/>
          <w:sz w:val="28"/>
          <w:szCs w:val="28"/>
          <w:lang w:val="el-GR"/>
        </w:rPr>
        <w:t>19</w:t>
      </w:r>
      <w:r w:rsidR="00592679" w:rsidRPr="00C45008">
        <w:rPr>
          <w:rFonts w:ascii="Book Antiqua" w:hAnsi="Book Antiqua"/>
          <w:b/>
          <w:iCs/>
          <w:smallCaps/>
          <w:color w:val="1F497D"/>
          <w:sz w:val="28"/>
          <w:szCs w:val="28"/>
          <w:lang w:val="el-GR"/>
        </w:rPr>
        <w:t xml:space="preserve"> </w:t>
      </w:r>
      <w:r>
        <w:rPr>
          <w:rFonts w:ascii="Book Antiqua" w:hAnsi="Book Antiqua"/>
          <w:b/>
          <w:iCs/>
          <w:smallCaps/>
          <w:color w:val="1F497D"/>
          <w:sz w:val="28"/>
          <w:szCs w:val="28"/>
          <w:lang w:val="el-GR"/>
        </w:rPr>
        <w:t>ΜΑΪ</w:t>
      </w:r>
      <w:r w:rsidR="00592679">
        <w:rPr>
          <w:rFonts w:ascii="Book Antiqua" w:hAnsi="Book Antiqua"/>
          <w:b/>
          <w:iCs/>
          <w:smallCaps/>
          <w:color w:val="1F497D"/>
          <w:sz w:val="28"/>
          <w:szCs w:val="28"/>
          <w:lang w:val="el-GR"/>
        </w:rPr>
        <w:t>ΟΥ</w:t>
      </w:r>
      <w:r w:rsidR="00592679" w:rsidRPr="00C45008">
        <w:rPr>
          <w:rFonts w:ascii="Book Antiqua" w:hAnsi="Book Antiqua"/>
          <w:b/>
          <w:iCs/>
          <w:smallCaps/>
          <w:color w:val="1F497D"/>
          <w:sz w:val="28"/>
          <w:szCs w:val="28"/>
          <w:lang w:val="el-GR"/>
        </w:rPr>
        <w:t xml:space="preserve"> 201</w:t>
      </w:r>
      <w:r>
        <w:rPr>
          <w:rFonts w:ascii="Book Antiqua" w:hAnsi="Book Antiqua"/>
          <w:b/>
          <w:iCs/>
          <w:smallCaps/>
          <w:color w:val="1F497D"/>
          <w:sz w:val="28"/>
          <w:szCs w:val="28"/>
          <w:lang w:val="el-GR"/>
        </w:rPr>
        <w:t>6</w:t>
      </w:r>
    </w:p>
    <w:p w:rsidR="004D424B" w:rsidRPr="004D424B" w:rsidRDefault="004D424B" w:rsidP="007313A8">
      <w:pPr>
        <w:pStyle w:val="a3"/>
        <w:spacing w:before="200" w:after="0" w:line="240" w:lineRule="auto"/>
        <w:ind w:left="0"/>
        <w:jc w:val="center"/>
        <w:rPr>
          <w:rFonts w:ascii="Book Antiqua" w:hAnsi="Book Antiqua"/>
          <w:b/>
          <w:color w:val="1F497D"/>
          <w:lang w:val="el-GR"/>
        </w:rPr>
      </w:pPr>
      <w:r w:rsidRPr="004D424B">
        <w:rPr>
          <w:rFonts w:ascii="Book Antiqua" w:hAnsi="Book Antiqua"/>
          <w:b/>
          <w:color w:val="1F497D"/>
          <w:lang w:val="el-GR"/>
        </w:rPr>
        <w:t>09.00 - 10.15 Εναρκτήρια Συνεδρίαση</w:t>
      </w:r>
    </w:p>
    <w:p w:rsidR="004D424B" w:rsidRDefault="004D424B" w:rsidP="004D424B">
      <w:pPr>
        <w:pStyle w:val="a3"/>
        <w:spacing w:before="200" w:after="0" w:line="240" w:lineRule="auto"/>
        <w:ind w:left="714"/>
        <w:rPr>
          <w:rFonts w:ascii="Book Antiqua" w:hAnsi="Book Antiqua"/>
          <w:color w:val="1F497D"/>
          <w:lang w:val="el-GR"/>
        </w:rPr>
      </w:pPr>
      <w:r w:rsidRPr="004D424B">
        <w:rPr>
          <w:rFonts w:ascii="Book Antiqua" w:hAnsi="Book Antiqua"/>
          <w:color w:val="1F497D"/>
          <w:lang w:val="el-GR"/>
        </w:rPr>
        <w:t xml:space="preserve"> </w:t>
      </w:r>
    </w:p>
    <w:p w:rsidR="004D424B" w:rsidRPr="004D424B" w:rsidRDefault="004D424B" w:rsidP="00131981">
      <w:pPr>
        <w:pStyle w:val="a3"/>
        <w:numPr>
          <w:ilvl w:val="0"/>
          <w:numId w:val="21"/>
        </w:numPr>
        <w:spacing w:before="200" w:after="0" w:line="240" w:lineRule="auto"/>
        <w:ind w:left="709"/>
        <w:rPr>
          <w:rFonts w:ascii="Book Antiqua" w:hAnsi="Book Antiqua"/>
          <w:color w:val="1F497D"/>
          <w:lang w:val="el-GR"/>
        </w:rPr>
      </w:pPr>
      <w:r>
        <w:rPr>
          <w:rFonts w:ascii="Book Antiqua" w:hAnsi="Book Antiqua"/>
          <w:color w:val="1F497D"/>
          <w:lang w:val="el-GR"/>
        </w:rPr>
        <w:t>Έναρξη και καλωσόρισμα</w:t>
      </w:r>
      <w:r w:rsidRPr="004D424B">
        <w:rPr>
          <w:rFonts w:ascii="Book Antiqua" w:hAnsi="Book Antiqua"/>
          <w:color w:val="1F497D"/>
          <w:lang w:val="el-GR"/>
        </w:rPr>
        <w:t xml:space="preserve"> από τον </w:t>
      </w:r>
      <w:r w:rsidR="00D56959">
        <w:rPr>
          <w:rFonts w:ascii="Book Antiqua" w:hAnsi="Book Antiqua"/>
          <w:color w:val="1F497D"/>
          <w:lang w:val="el-GR"/>
        </w:rPr>
        <w:t xml:space="preserve">κ. </w:t>
      </w:r>
      <w:r w:rsidRPr="004D424B">
        <w:rPr>
          <w:rFonts w:ascii="Book Antiqua" w:hAnsi="Book Antiqua"/>
          <w:b/>
          <w:color w:val="1F497D"/>
          <w:lang w:val="el-GR"/>
        </w:rPr>
        <w:t>Γιώργο ΧΑΤΖΗΜΑΡΚΟ</w:t>
      </w:r>
      <w:r w:rsidRPr="004D424B">
        <w:rPr>
          <w:rFonts w:ascii="Book Antiqua" w:hAnsi="Book Antiqua"/>
          <w:color w:val="1F497D"/>
          <w:lang w:val="el-GR"/>
        </w:rPr>
        <w:t xml:space="preserve">, </w:t>
      </w:r>
      <w:r>
        <w:rPr>
          <w:rFonts w:ascii="Book Antiqua" w:hAnsi="Book Antiqua"/>
          <w:color w:val="1F497D"/>
          <w:lang w:val="el-GR"/>
        </w:rPr>
        <w:t>Περιφερειάρχη</w:t>
      </w:r>
      <w:r w:rsidRPr="004D424B">
        <w:rPr>
          <w:rFonts w:ascii="Book Antiqua" w:hAnsi="Book Antiqua"/>
          <w:color w:val="1F497D"/>
          <w:lang w:val="el-GR"/>
        </w:rPr>
        <w:t xml:space="preserve"> Νοτίου Αιγαίου</w:t>
      </w:r>
    </w:p>
    <w:p w:rsidR="004D424B" w:rsidRPr="004D424B" w:rsidRDefault="004D424B" w:rsidP="00131981">
      <w:pPr>
        <w:pStyle w:val="a3"/>
        <w:numPr>
          <w:ilvl w:val="0"/>
          <w:numId w:val="21"/>
        </w:numPr>
        <w:spacing w:before="200" w:after="0" w:line="240" w:lineRule="auto"/>
        <w:ind w:left="709"/>
        <w:rPr>
          <w:rFonts w:ascii="Book Antiqua" w:hAnsi="Book Antiqua"/>
          <w:color w:val="1F497D"/>
          <w:lang w:val="el-GR"/>
        </w:rPr>
      </w:pPr>
      <w:r w:rsidRPr="004D424B">
        <w:rPr>
          <w:rFonts w:ascii="Book Antiqua" w:hAnsi="Book Antiqua"/>
          <w:color w:val="1F497D"/>
          <w:lang w:val="el-GR"/>
        </w:rPr>
        <w:t xml:space="preserve">Χαιρετισμός από τον </w:t>
      </w:r>
      <w:r w:rsidR="00D56959">
        <w:rPr>
          <w:rFonts w:ascii="Book Antiqua" w:hAnsi="Book Antiqua"/>
          <w:color w:val="1F497D"/>
          <w:lang w:val="el-GR"/>
        </w:rPr>
        <w:t xml:space="preserve">κ. </w:t>
      </w:r>
      <w:r w:rsidRPr="00D56959">
        <w:rPr>
          <w:rFonts w:ascii="Book Antiqua" w:hAnsi="Book Antiqua"/>
          <w:b/>
          <w:color w:val="1F497D"/>
          <w:lang w:val="el-GR"/>
        </w:rPr>
        <w:t xml:space="preserve">Αλέξη </w:t>
      </w:r>
      <w:r w:rsidR="00D56959" w:rsidRPr="00D56959">
        <w:rPr>
          <w:rFonts w:ascii="Book Antiqua" w:hAnsi="Book Antiqua"/>
          <w:b/>
          <w:color w:val="1F497D"/>
          <w:lang w:val="el-GR"/>
        </w:rPr>
        <w:t>ΧΑΡΙΤΣΗ</w:t>
      </w:r>
      <w:r w:rsidR="00D56959">
        <w:rPr>
          <w:rFonts w:ascii="Book Antiqua" w:hAnsi="Book Antiqua"/>
          <w:color w:val="1F497D"/>
          <w:lang w:val="el-GR"/>
        </w:rPr>
        <w:t xml:space="preserve">, </w:t>
      </w:r>
      <w:r w:rsidRPr="004D424B">
        <w:rPr>
          <w:rFonts w:ascii="Book Antiqua" w:hAnsi="Book Antiqua"/>
          <w:color w:val="1F497D"/>
          <w:lang w:val="el-GR"/>
        </w:rPr>
        <w:t>Υ</w:t>
      </w:r>
      <w:r w:rsidR="00D56959">
        <w:rPr>
          <w:rFonts w:ascii="Book Antiqua" w:hAnsi="Book Antiqua"/>
          <w:color w:val="1F497D"/>
          <w:lang w:val="el-GR"/>
        </w:rPr>
        <w:t>φυ</w:t>
      </w:r>
      <w:r w:rsidRPr="004D424B">
        <w:rPr>
          <w:rFonts w:ascii="Book Antiqua" w:hAnsi="Book Antiqua"/>
          <w:color w:val="1F497D"/>
          <w:lang w:val="el-GR"/>
        </w:rPr>
        <w:t xml:space="preserve">πουργό </w:t>
      </w:r>
      <w:r w:rsidR="007E795F" w:rsidRPr="007E795F">
        <w:rPr>
          <w:rFonts w:ascii="Book Antiqua" w:hAnsi="Book Antiqua"/>
          <w:color w:val="1F497D"/>
        </w:rPr>
        <w:t> </w:t>
      </w:r>
      <w:proofErr w:type="spellStart"/>
      <w:r w:rsidR="007E795F" w:rsidRPr="007E795F">
        <w:rPr>
          <w:rFonts w:ascii="Book Antiqua" w:hAnsi="Book Antiqua"/>
          <w:color w:val="1F497D"/>
        </w:rPr>
        <w:t>Οικονομίας</w:t>
      </w:r>
      <w:proofErr w:type="spellEnd"/>
      <w:r w:rsidR="007E795F" w:rsidRPr="007E795F">
        <w:rPr>
          <w:rFonts w:ascii="Book Antiqua" w:hAnsi="Book Antiqua"/>
          <w:color w:val="1F497D"/>
        </w:rPr>
        <w:t xml:space="preserve">, </w:t>
      </w:r>
      <w:proofErr w:type="spellStart"/>
      <w:r w:rsidR="007E795F" w:rsidRPr="007E795F">
        <w:rPr>
          <w:rFonts w:ascii="Book Antiqua" w:hAnsi="Book Antiqua"/>
          <w:color w:val="1F497D"/>
        </w:rPr>
        <w:t>Ανάπτυξης</w:t>
      </w:r>
      <w:proofErr w:type="spellEnd"/>
      <w:r w:rsidR="007E795F" w:rsidRPr="007E795F">
        <w:rPr>
          <w:rFonts w:ascii="Book Antiqua" w:hAnsi="Book Antiqua"/>
          <w:color w:val="1F497D"/>
        </w:rPr>
        <w:t xml:space="preserve"> </w:t>
      </w:r>
      <w:proofErr w:type="spellStart"/>
      <w:r w:rsidR="007E795F" w:rsidRPr="007E795F">
        <w:rPr>
          <w:rFonts w:ascii="Book Antiqua" w:hAnsi="Book Antiqua"/>
          <w:color w:val="1F497D"/>
        </w:rPr>
        <w:t>και</w:t>
      </w:r>
      <w:proofErr w:type="spellEnd"/>
      <w:r w:rsidR="007E795F" w:rsidRPr="007E795F">
        <w:rPr>
          <w:rFonts w:ascii="Book Antiqua" w:hAnsi="Book Antiqua"/>
          <w:color w:val="1F497D"/>
        </w:rPr>
        <w:t xml:space="preserve"> </w:t>
      </w:r>
      <w:proofErr w:type="spellStart"/>
      <w:r w:rsidR="007E795F" w:rsidRPr="007E795F">
        <w:rPr>
          <w:rFonts w:ascii="Book Antiqua" w:hAnsi="Book Antiqua"/>
          <w:color w:val="1F497D"/>
        </w:rPr>
        <w:t>Τουρισμού</w:t>
      </w:r>
      <w:proofErr w:type="spellEnd"/>
      <w:r w:rsidR="007E795F">
        <w:rPr>
          <w:rFonts w:ascii="Book Antiqua" w:hAnsi="Book Antiqua"/>
          <w:color w:val="1F497D"/>
          <w:lang w:val="el-GR"/>
        </w:rPr>
        <w:t>,</w:t>
      </w:r>
      <w:r w:rsidR="005B18B3">
        <w:rPr>
          <w:rFonts w:ascii="Book Antiqua" w:hAnsi="Book Antiqua"/>
          <w:color w:val="1F497D"/>
          <w:lang w:val="el-GR"/>
        </w:rPr>
        <w:t xml:space="preserve"> αρμόδιου</w:t>
      </w:r>
      <w:r w:rsidR="007E795F">
        <w:rPr>
          <w:rFonts w:ascii="Book Antiqua" w:hAnsi="Book Antiqua"/>
          <w:color w:val="1F497D"/>
          <w:lang w:val="el-GR"/>
        </w:rPr>
        <w:t xml:space="preserve"> για το ΕΣΠΑ</w:t>
      </w:r>
    </w:p>
    <w:p w:rsidR="004D424B" w:rsidRPr="004D424B" w:rsidRDefault="00B929A2" w:rsidP="00131981">
      <w:pPr>
        <w:pStyle w:val="a3"/>
        <w:numPr>
          <w:ilvl w:val="0"/>
          <w:numId w:val="21"/>
        </w:numPr>
        <w:spacing w:before="200" w:after="0" w:line="240" w:lineRule="auto"/>
        <w:ind w:left="709"/>
        <w:rPr>
          <w:rFonts w:ascii="Book Antiqua" w:hAnsi="Book Antiqua"/>
          <w:color w:val="1F497D"/>
          <w:lang w:val="el-GR"/>
        </w:rPr>
      </w:pPr>
      <w:r>
        <w:rPr>
          <w:rFonts w:ascii="Book Antiqua" w:hAnsi="Book Antiqua"/>
          <w:color w:val="1F497D"/>
          <w:lang w:val="el-GR"/>
        </w:rPr>
        <w:t>Η δ</w:t>
      </w:r>
      <w:r w:rsidR="00E95D96">
        <w:rPr>
          <w:rFonts w:ascii="Book Antiqua" w:hAnsi="Book Antiqua"/>
          <w:color w:val="1F497D"/>
          <w:lang w:val="el-GR"/>
        </w:rPr>
        <w:t>ράσ</w:t>
      </w:r>
      <w:r>
        <w:rPr>
          <w:rFonts w:ascii="Book Antiqua" w:hAnsi="Book Antiqua"/>
          <w:color w:val="1F497D"/>
          <w:lang w:val="el-GR"/>
        </w:rPr>
        <w:t xml:space="preserve">η </w:t>
      </w:r>
      <w:r w:rsidR="004D424B" w:rsidRPr="004D424B">
        <w:rPr>
          <w:rFonts w:ascii="Book Antiqua" w:hAnsi="Book Antiqua"/>
          <w:color w:val="1F497D"/>
          <w:lang w:val="el-GR"/>
        </w:rPr>
        <w:t>της CPM</w:t>
      </w:r>
      <w:r w:rsidR="00E95D96" w:rsidRPr="004D424B">
        <w:rPr>
          <w:rFonts w:ascii="Book Antiqua" w:hAnsi="Book Antiqua"/>
          <w:color w:val="1F497D"/>
          <w:lang w:val="el-GR"/>
        </w:rPr>
        <w:t>R</w:t>
      </w:r>
      <w:r w:rsidR="004D424B" w:rsidRPr="004D424B">
        <w:rPr>
          <w:rFonts w:ascii="Book Antiqua" w:hAnsi="Book Antiqua"/>
          <w:color w:val="1F497D"/>
          <w:lang w:val="el-GR"/>
        </w:rPr>
        <w:t xml:space="preserve"> εν όψει της μετά </w:t>
      </w:r>
      <w:r w:rsidR="005B18B3">
        <w:rPr>
          <w:rFonts w:ascii="Book Antiqua" w:hAnsi="Book Antiqua"/>
          <w:color w:val="1F497D"/>
          <w:lang w:val="el-GR"/>
        </w:rPr>
        <w:t xml:space="preserve">το </w:t>
      </w:r>
      <w:r w:rsidR="004D424B" w:rsidRPr="004D424B">
        <w:rPr>
          <w:rFonts w:ascii="Book Antiqua" w:hAnsi="Book Antiqua"/>
          <w:color w:val="1F497D"/>
          <w:lang w:val="el-GR"/>
        </w:rPr>
        <w:t>2020</w:t>
      </w:r>
      <w:r w:rsidR="00E95D96">
        <w:rPr>
          <w:rFonts w:ascii="Book Antiqua" w:hAnsi="Book Antiqua"/>
          <w:color w:val="1F497D"/>
          <w:lang w:val="el-GR"/>
        </w:rPr>
        <w:t xml:space="preserve"> περιόδου, κα</w:t>
      </w:r>
      <w:r w:rsidR="004D424B" w:rsidRPr="004D424B">
        <w:rPr>
          <w:rFonts w:ascii="Book Antiqua" w:hAnsi="Book Antiqua"/>
          <w:color w:val="1F497D"/>
          <w:lang w:val="el-GR"/>
        </w:rPr>
        <w:t xml:space="preserve"> </w:t>
      </w:r>
      <w:r w:rsidR="004D424B" w:rsidRPr="00E95D96">
        <w:rPr>
          <w:rFonts w:ascii="Book Antiqua" w:hAnsi="Book Antiqua"/>
          <w:b/>
          <w:color w:val="1F497D"/>
          <w:lang w:val="el-GR"/>
        </w:rPr>
        <w:t xml:space="preserve">Ελένη </w:t>
      </w:r>
      <w:r w:rsidR="00E95D96" w:rsidRPr="00E95D96">
        <w:rPr>
          <w:rFonts w:ascii="Book Antiqua" w:hAnsi="Book Antiqua"/>
          <w:b/>
          <w:color w:val="1F497D"/>
          <w:lang w:val="el-GR"/>
        </w:rPr>
        <w:t>ΜΑΡΙΑΝΟΥ</w:t>
      </w:r>
      <w:r w:rsidR="00E95D96">
        <w:rPr>
          <w:rFonts w:ascii="Book Antiqua" w:hAnsi="Book Antiqua"/>
          <w:color w:val="1F497D"/>
          <w:lang w:val="el-GR"/>
        </w:rPr>
        <w:t>, Γενική</w:t>
      </w:r>
      <w:r w:rsidR="004D424B" w:rsidRPr="004D424B">
        <w:rPr>
          <w:rFonts w:ascii="Book Antiqua" w:hAnsi="Book Antiqua"/>
          <w:color w:val="1F497D"/>
          <w:lang w:val="el-GR"/>
        </w:rPr>
        <w:t xml:space="preserve"> Γραμματέας της CPM</w:t>
      </w:r>
      <w:r w:rsidR="00E95D96" w:rsidRPr="004D424B">
        <w:rPr>
          <w:rFonts w:ascii="Book Antiqua" w:hAnsi="Book Antiqua"/>
          <w:color w:val="1F497D"/>
          <w:lang w:val="el-GR"/>
        </w:rPr>
        <w:t>R</w:t>
      </w:r>
    </w:p>
    <w:p w:rsidR="004D424B" w:rsidRPr="004D424B" w:rsidRDefault="004D424B" w:rsidP="005B18B3">
      <w:pPr>
        <w:pStyle w:val="a3"/>
        <w:numPr>
          <w:ilvl w:val="0"/>
          <w:numId w:val="21"/>
        </w:numPr>
        <w:spacing w:after="0" w:line="240" w:lineRule="auto"/>
        <w:ind w:left="709" w:hanging="357"/>
        <w:rPr>
          <w:rFonts w:ascii="Book Antiqua" w:hAnsi="Book Antiqua"/>
          <w:color w:val="1F497D"/>
          <w:lang w:val="el-GR"/>
        </w:rPr>
      </w:pPr>
      <w:r w:rsidRPr="004D424B">
        <w:rPr>
          <w:rFonts w:ascii="Book Antiqua" w:hAnsi="Book Antiqua"/>
          <w:color w:val="1F497D"/>
          <w:lang w:val="el-GR"/>
        </w:rPr>
        <w:t>Πο</w:t>
      </w:r>
      <w:r w:rsidR="00B929A2">
        <w:rPr>
          <w:rFonts w:ascii="Book Antiqua" w:hAnsi="Book Antiqua"/>
          <w:color w:val="1F497D"/>
          <w:lang w:val="el-GR"/>
        </w:rPr>
        <w:t>λιτική έκθεση</w:t>
      </w:r>
      <w:r w:rsidRPr="004D424B">
        <w:rPr>
          <w:rFonts w:ascii="Book Antiqua" w:hAnsi="Book Antiqua"/>
          <w:color w:val="1F497D"/>
          <w:lang w:val="el-GR"/>
        </w:rPr>
        <w:t xml:space="preserve">, </w:t>
      </w:r>
      <w:r w:rsidR="00B929A2">
        <w:rPr>
          <w:rFonts w:ascii="Book Antiqua" w:hAnsi="Book Antiqua"/>
          <w:color w:val="1F497D"/>
          <w:lang w:val="el-GR"/>
        </w:rPr>
        <w:t xml:space="preserve">κ. </w:t>
      </w:r>
      <w:proofErr w:type="spellStart"/>
      <w:r w:rsidRPr="00B929A2">
        <w:rPr>
          <w:rFonts w:ascii="Book Antiqua" w:hAnsi="Book Antiqua"/>
          <w:b/>
          <w:color w:val="1F497D"/>
          <w:lang w:val="el-GR"/>
        </w:rPr>
        <w:t>Steven</w:t>
      </w:r>
      <w:proofErr w:type="spellEnd"/>
      <w:r w:rsidRPr="00B929A2">
        <w:rPr>
          <w:rFonts w:ascii="Book Antiqua" w:hAnsi="Book Antiqua"/>
          <w:b/>
          <w:color w:val="1F497D"/>
          <w:lang w:val="el-GR"/>
        </w:rPr>
        <w:t xml:space="preserve"> </w:t>
      </w:r>
      <w:r w:rsidR="00B929A2" w:rsidRPr="00B929A2">
        <w:rPr>
          <w:rFonts w:ascii="Book Antiqua" w:hAnsi="Book Antiqua"/>
          <w:b/>
          <w:color w:val="1F497D"/>
          <w:lang w:val="el-GR"/>
        </w:rPr>
        <w:t>HEDDLE</w:t>
      </w:r>
      <w:r w:rsidR="00B929A2">
        <w:rPr>
          <w:rFonts w:ascii="Book Antiqua" w:hAnsi="Book Antiqua"/>
          <w:color w:val="1F497D"/>
          <w:lang w:val="el-GR"/>
        </w:rPr>
        <w:t>,</w:t>
      </w:r>
      <w:r w:rsidRPr="004D424B">
        <w:rPr>
          <w:rFonts w:ascii="Book Antiqua" w:hAnsi="Book Antiqua"/>
          <w:color w:val="1F497D"/>
          <w:lang w:val="el-GR"/>
        </w:rPr>
        <w:t xml:space="preserve"> Πρόεδρος </w:t>
      </w:r>
      <w:r w:rsidR="00B929A2">
        <w:rPr>
          <w:rFonts w:ascii="Book Antiqua" w:hAnsi="Book Antiqua"/>
          <w:color w:val="1F497D"/>
          <w:lang w:val="el-GR"/>
        </w:rPr>
        <w:t xml:space="preserve">της </w:t>
      </w:r>
      <w:r w:rsidRPr="004D424B">
        <w:rPr>
          <w:rFonts w:ascii="Book Antiqua" w:hAnsi="Book Antiqua"/>
          <w:color w:val="1F497D"/>
          <w:lang w:val="el-GR"/>
        </w:rPr>
        <w:t>Επιτροπής Ν</w:t>
      </w:r>
      <w:r w:rsidR="00B929A2">
        <w:rPr>
          <w:rFonts w:ascii="Book Antiqua" w:hAnsi="Book Antiqua"/>
          <w:color w:val="1F497D"/>
          <w:lang w:val="el-GR"/>
        </w:rPr>
        <w:t>ήσων</w:t>
      </w:r>
    </w:p>
    <w:p w:rsidR="004D424B" w:rsidRDefault="004D424B" w:rsidP="005B18B3">
      <w:pPr>
        <w:pStyle w:val="a3"/>
        <w:numPr>
          <w:ilvl w:val="0"/>
          <w:numId w:val="21"/>
        </w:numPr>
        <w:spacing w:after="0" w:line="240" w:lineRule="auto"/>
        <w:ind w:left="709" w:hanging="357"/>
        <w:contextualSpacing w:val="0"/>
        <w:rPr>
          <w:rFonts w:ascii="Book Antiqua" w:hAnsi="Book Antiqua"/>
          <w:color w:val="1F497D"/>
          <w:lang w:val="el-GR"/>
        </w:rPr>
      </w:pPr>
      <w:r w:rsidRPr="004D424B">
        <w:rPr>
          <w:rFonts w:ascii="Book Antiqua" w:hAnsi="Book Antiqua"/>
          <w:color w:val="1F497D"/>
          <w:lang w:val="el-GR"/>
        </w:rPr>
        <w:t xml:space="preserve">Έκθεση πεπραγμένων, </w:t>
      </w:r>
      <w:r w:rsidR="00B929A2">
        <w:rPr>
          <w:rFonts w:ascii="Book Antiqua" w:hAnsi="Book Antiqua"/>
          <w:color w:val="1F497D"/>
          <w:lang w:val="el-GR"/>
        </w:rPr>
        <w:t xml:space="preserve">κ. </w:t>
      </w:r>
      <w:r w:rsidRPr="00B929A2">
        <w:rPr>
          <w:rFonts w:ascii="Book Antiqua" w:hAnsi="Book Antiqua"/>
          <w:b/>
          <w:color w:val="1F497D"/>
          <w:lang w:val="el-GR"/>
        </w:rPr>
        <w:t xml:space="preserve">Αλέξης </w:t>
      </w:r>
      <w:r w:rsidR="00B929A2" w:rsidRPr="00B929A2">
        <w:rPr>
          <w:rFonts w:ascii="Book Antiqua" w:hAnsi="Book Antiqua"/>
          <w:b/>
          <w:color w:val="1F497D"/>
          <w:lang w:val="el-GR"/>
        </w:rPr>
        <w:t>ΧΑΤΖΗΜΠΙΡΟΣ</w:t>
      </w:r>
      <w:r w:rsidRPr="004D424B">
        <w:rPr>
          <w:rFonts w:ascii="Book Antiqua" w:hAnsi="Book Antiqua"/>
          <w:color w:val="1F497D"/>
          <w:lang w:val="el-GR"/>
        </w:rPr>
        <w:t xml:space="preserve">, Σύμβουλος </w:t>
      </w:r>
      <w:r w:rsidR="00B929A2">
        <w:rPr>
          <w:rFonts w:ascii="Book Antiqua" w:hAnsi="Book Antiqua"/>
          <w:color w:val="1F497D"/>
          <w:lang w:val="en-US"/>
        </w:rPr>
        <w:t>Energy</w:t>
      </w:r>
      <w:r w:rsidR="00B929A2" w:rsidRPr="00B929A2">
        <w:rPr>
          <w:rFonts w:ascii="Book Antiqua" w:hAnsi="Book Antiqua"/>
          <w:color w:val="1F497D"/>
          <w:lang w:val="el-GR"/>
        </w:rPr>
        <w:t>-</w:t>
      </w:r>
      <w:r w:rsidR="00B929A2">
        <w:rPr>
          <w:rFonts w:ascii="Book Antiqua" w:hAnsi="Book Antiqua"/>
          <w:color w:val="1F497D"/>
          <w:lang w:val="en-US"/>
        </w:rPr>
        <w:t>Islands</w:t>
      </w:r>
      <w:r w:rsidRPr="004D424B">
        <w:rPr>
          <w:rFonts w:ascii="Book Antiqua" w:hAnsi="Book Antiqua"/>
          <w:color w:val="1F497D"/>
          <w:lang w:val="el-GR"/>
        </w:rPr>
        <w:t>, CPM</w:t>
      </w:r>
      <w:r w:rsidR="00B929A2" w:rsidRPr="004D424B">
        <w:rPr>
          <w:rFonts w:ascii="Book Antiqua" w:hAnsi="Book Antiqua"/>
          <w:color w:val="1F497D"/>
          <w:lang w:val="el-GR"/>
        </w:rPr>
        <w:t>R</w:t>
      </w:r>
    </w:p>
    <w:p w:rsidR="00EB5CCB" w:rsidRDefault="00EB5CCB" w:rsidP="00155B5A">
      <w:pPr>
        <w:pStyle w:val="a3"/>
        <w:spacing w:after="0" w:line="240" w:lineRule="auto"/>
        <w:ind w:left="714"/>
        <w:contextualSpacing w:val="0"/>
        <w:jc w:val="center"/>
        <w:rPr>
          <w:rFonts w:ascii="Comic Sans MS" w:hAnsi="Comic Sans MS"/>
          <w:color w:val="1F497D"/>
          <w:lang w:val="el-GR"/>
        </w:rPr>
      </w:pPr>
    </w:p>
    <w:p w:rsidR="00592679" w:rsidRPr="004D424B" w:rsidRDefault="00274EE1" w:rsidP="004D424B">
      <w:pPr>
        <w:pStyle w:val="a3"/>
        <w:spacing w:before="200" w:after="0" w:line="240" w:lineRule="auto"/>
        <w:ind w:left="714"/>
        <w:contextualSpacing w:val="0"/>
        <w:jc w:val="center"/>
        <w:rPr>
          <w:rFonts w:ascii="Comic Sans MS" w:hAnsi="Comic Sans MS"/>
          <w:color w:val="1F497D"/>
          <w:lang w:val="el-GR"/>
        </w:rPr>
      </w:pPr>
      <w:r w:rsidRPr="00470D16">
        <w:rPr>
          <w:rFonts w:ascii="Comic Sans MS" w:hAnsi="Comic Sans MS"/>
          <w:color w:val="1F497D"/>
          <w:lang w:val="el-GR"/>
        </w:rPr>
        <w:t xml:space="preserve">10:15 – 10:45 </w:t>
      </w:r>
      <w:r w:rsidR="00592679" w:rsidRPr="00A33FE2">
        <w:rPr>
          <w:rFonts w:ascii="Comic Sans MS" w:hAnsi="Comic Sans MS"/>
          <w:color w:val="1F497D"/>
          <w:lang w:val="en-US"/>
        </w:rPr>
        <w:t>Coffee</w:t>
      </w:r>
      <w:r w:rsidR="00592679" w:rsidRPr="004D424B">
        <w:rPr>
          <w:rFonts w:ascii="Comic Sans MS" w:hAnsi="Comic Sans MS"/>
          <w:color w:val="1F497D"/>
          <w:lang w:val="el-GR"/>
        </w:rPr>
        <w:t xml:space="preserve"> </w:t>
      </w:r>
      <w:r w:rsidR="00592679" w:rsidRPr="00A33FE2">
        <w:rPr>
          <w:rFonts w:ascii="Comic Sans MS" w:hAnsi="Comic Sans MS"/>
          <w:color w:val="1F497D"/>
          <w:lang w:val="en-US"/>
        </w:rPr>
        <w:t>break</w:t>
      </w:r>
      <w:r w:rsidR="00592679" w:rsidRPr="004D424B">
        <w:rPr>
          <w:rFonts w:ascii="Comic Sans MS" w:hAnsi="Comic Sans MS"/>
          <w:color w:val="1F497D"/>
          <w:lang w:val="el-GR"/>
        </w:rPr>
        <w:t xml:space="preserve"> </w:t>
      </w:r>
    </w:p>
    <w:p w:rsidR="00592679" w:rsidRPr="004D424B" w:rsidRDefault="00592679" w:rsidP="00BF7FA1">
      <w:pPr>
        <w:pStyle w:val="a3"/>
        <w:spacing w:before="120" w:after="0" w:line="240" w:lineRule="auto"/>
        <w:ind w:left="714"/>
        <w:contextualSpacing w:val="0"/>
        <w:jc w:val="both"/>
        <w:rPr>
          <w:rFonts w:ascii="Book Antiqua" w:hAnsi="Book Antiqua"/>
          <w:color w:val="1F497D"/>
          <w:lang w:val="el-GR"/>
        </w:rPr>
      </w:pPr>
    </w:p>
    <w:p w:rsidR="00470D16" w:rsidRDefault="00470D16" w:rsidP="00470D16">
      <w:pPr>
        <w:pStyle w:val="a3"/>
        <w:spacing w:after="0" w:line="240" w:lineRule="auto"/>
        <w:ind w:left="714"/>
        <w:jc w:val="center"/>
        <w:rPr>
          <w:rFonts w:ascii="Book Antiqua" w:hAnsi="Book Antiqua"/>
          <w:b/>
          <w:color w:val="1F497D"/>
          <w:lang w:val="el-GR"/>
        </w:rPr>
      </w:pPr>
      <w:r w:rsidRPr="00470D16">
        <w:rPr>
          <w:rFonts w:ascii="Book Antiqua" w:hAnsi="Book Antiqua"/>
          <w:b/>
          <w:color w:val="1F497D"/>
          <w:lang w:val="el-GR"/>
        </w:rPr>
        <w:t xml:space="preserve">10.45 </w:t>
      </w:r>
      <w:r>
        <w:rPr>
          <w:rFonts w:ascii="Book Antiqua" w:hAnsi="Book Antiqua"/>
          <w:b/>
          <w:color w:val="1F497D"/>
          <w:lang w:val="el-GR"/>
        </w:rPr>
        <w:t>–</w:t>
      </w:r>
      <w:r w:rsidRPr="00470D16">
        <w:rPr>
          <w:rFonts w:ascii="Book Antiqua" w:hAnsi="Book Antiqua"/>
          <w:b/>
          <w:color w:val="1F497D"/>
          <w:lang w:val="el-GR"/>
        </w:rPr>
        <w:t xml:space="preserve"> 13.00 </w:t>
      </w:r>
      <w:r>
        <w:rPr>
          <w:rFonts w:ascii="Book Antiqua" w:hAnsi="Book Antiqua"/>
          <w:b/>
          <w:color w:val="1F497D"/>
          <w:lang w:val="el-GR"/>
        </w:rPr>
        <w:t>Τα</w:t>
      </w:r>
      <w:r w:rsidRPr="00470D16">
        <w:rPr>
          <w:rFonts w:ascii="Book Antiqua" w:hAnsi="Book Antiqua"/>
          <w:b/>
          <w:color w:val="1F497D"/>
          <w:lang w:val="el-GR"/>
        </w:rPr>
        <w:t xml:space="preserve"> </w:t>
      </w:r>
      <w:r>
        <w:rPr>
          <w:rFonts w:ascii="Book Antiqua" w:hAnsi="Book Antiqua"/>
          <w:b/>
          <w:color w:val="1F497D"/>
          <w:lang w:val="el-GR"/>
        </w:rPr>
        <w:t>νησιά</w:t>
      </w:r>
      <w:r w:rsidRPr="00470D16">
        <w:rPr>
          <w:rFonts w:ascii="Book Antiqua" w:hAnsi="Book Antiqua"/>
          <w:b/>
          <w:color w:val="1F497D"/>
          <w:lang w:val="el-GR"/>
        </w:rPr>
        <w:t xml:space="preserve"> στο πλαίσιο της πολιτικής συνοχή</w:t>
      </w:r>
      <w:r>
        <w:rPr>
          <w:rFonts w:ascii="Book Antiqua" w:hAnsi="Book Antiqua"/>
          <w:b/>
          <w:color w:val="1F497D"/>
          <w:lang w:val="el-GR"/>
        </w:rPr>
        <w:t>ς</w:t>
      </w:r>
    </w:p>
    <w:p w:rsidR="003660BA" w:rsidRPr="00470D16" w:rsidRDefault="003660BA" w:rsidP="00470D16">
      <w:pPr>
        <w:pStyle w:val="a3"/>
        <w:spacing w:after="0" w:line="240" w:lineRule="auto"/>
        <w:ind w:left="714"/>
        <w:jc w:val="center"/>
        <w:rPr>
          <w:rFonts w:ascii="Book Antiqua" w:hAnsi="Book Antiqua"/>
          <w:b/>
          <w:color w:val="1F497D"/>
          <w:lang w:val="el-GR"/>
        </w:rPr>
      </w:pPr>
    </w:p>
    <w:p w:rsidR="00470D16" w:rsidRDefault="003660BA" w:rsidP="003660BA">
      <w:pPr>
        <w:pStyle w:val="a3"/>
        <w:spacing w:after="0" w:line="240" w:lineRule="auto"/>
        <w:ind w:left="714"/>
        <w:jc w:val="center"/>
        <w:rPr>
          <w:rFonts w:ascii="Book Antiqua" w:hAnsi="Book Antiqua"/>
          <w:b/>
          <w:i/>
          <w:color w:val="1F497D"/>
          <w:lang w:val="el-GR"/>
        </w:rPr>
      </w:pPr>
      <w:r>
        <w:rPr>
          <w:rFonts w:ascii="Book Antiqua" w:hAnsi="Book Antiqua"/>
          <w:b/>
          <w:i/>
          <w:color w:val="1F497D"/>
          <w:lang w:val="el-GR"/>
        </w:rPr>
        <w:t xml:space="preserve">Τη συνεδρίαση συντονίζει η κα </w:t>
      </w:r>
      <w:r w:rsidR="00470D16" w:rsidRPr="003660BA">
        <w:rPr>
          <w:rFonts w:ascii="Book Antiqua" w:hAnsi="Book Antiqua"/>
          <w:b/>
          <w:i/>
          <w:color w:val="1F497D"/>
          <w:lang w:val="el-GR"/>
        </w:rPr>
        <w:t xml:space="preserve">Ελένη </w:t>
      </w:r>
      <w:r w:rsidRPr="003660BA">
        <w:rPr>
          <w:rFonts w:ascii="Book Antiqua" w:hAnsi="Book Antiqua"/>
          <w:b/>
          <w:i/>
          <w:color w:val="1F497D"/>
          <w:lang w:val="el-GR"/>
        </w:rPr>
        <w:t>ΜΑΡΙΑΝΟΥ</w:t>
      </w:r>
      <w:r w:rsidR="00470D16" w:rsidRPr="003660BA">
        <w:rPr>
          <w:rFonts w:ascii="Book Antiqua" w:hAnsi="Book Antiqua"/>
          <w:b/>
          <w:i/>
          <w:color w:val="1F497D"/>
          <w:lang w:val="el-GR"/>
        </w:rPr>
        <w:t>, Γενικ</w:t>
      </w:r>
      <w:r>
        <w:rPr>
          <w:rFonts w:ascii="Book Antiqua" w:hAnsi="Book Antiqua"/>
          <w:b/>
          <w:i/>
          <w:color w:val="1F497D"/>
          <w:lang w:val="el-GR"/>
        </w:rPr>
        <w:t>ή</w:t>
      </w:r>
      <w:r w:rsidR="00470D16" w:rsidRPr="003660BA">
        <w:rPr>
          <w:rFonts w:ascii="Book Antiqua" w:hAnsi="Book Antiqua"/>
          <w:b/>
          <w:i/>
          <w:color w:val="1F497D"/>
          <w:lang w:val="el-GR"/>
        </w:rPr>
        <w:t xml:space="preserve"> Γραμματέας της CPM</w:t>
      </w:r>
      <w:r w:rsidRPr="003660BA">
        <w:rPr>
          <w:rFonts w:ascii="Book Antiqua" w:hAnsi="Book Antiqua"/>
          <w:b/>
          <w:i/>
          <w:color w:val="1F497D"/>
          <w:lang w:val="el-GR"/>
        </w:rPr>
        <w:t>R</w:t>
      </w:r>
    </w:p>
    <w:p w:rsidR="003660BA" w:rsidRPr="003660BA" w:rsidRDefault="003660BA" w:rsidP="003660BA">
      <w:pPr>
        <w:pStyle w:val="a3"/>
        <w:spacing w:after="0" w:line="240" w:lineRule="auto"/>
        <w:ind w:left="714"/>
        <w:jc w:val="center"/>
        <w:rPr>
          <w:rFonts w:ascii="Book Antiqua" w:hAnsi="Book Antiqua"/>
          <w:b/>
          <w:i/>
          <w:color w:val="1F497D"/>
          <w:lang w:val="el-GR"/>
        </w:rPr>
      </w:pPr>
    </w:p>
    <w:p w:rsidR="00470D16" w:rsidRDefault="00470D16" w:rsidP="008B75D9">
      <w:pPr>
        <w:pStyle w:val="a3"/>
        <w:spacing w:after="0" w:line="240" w:lineRule="auto"/>
        <w:ind w:left="426"/>
        <w:rPr>
          <w:rFonts w:ascii="Book Antiqua" w:hAnsi="Book Antiqua"/>
          <w:color w:val="1F497D"/>
          <w:lang w:val="el-GR"/>
        </w:rPr>
      </w:pPr>
      <w:r w:rsidRPr="00470D16">
        <w:rPr>
          <w:rFonts w:ascii="Book Antiqua" w:hAnsi="Book Antiqua"/>
          <w:color w:val="1F497D"/>
          <w:lang w:val="el-GR"/>
        </w:rPr>
        <w:t xml:space="preserve">Εισαγωγή από τον </w:t>
      </w:r>
      <w:r w:rsidR="000C40E4">
        <w:rPr>
          <w:rFonts w:ascii="Book Antiqua" w:hAnsi="Book Antiqua"/>
          <w:color w:val="1F497D"/>
          <w:lang w:val="el-GR"/>
        </w:rPr>
        <w:t xml:space="preserve">κ. </w:t>
      </w:r>
      <w:proofErr w:type="spellStart"/>
      <w:r w:rsidRPr="000C40E4">
        <w:rPr>
          <w:rFonts w:ascii="Book Antiqua" w:hAnsi="Book Antiqua"/>
          <w:b/>
          <w:color w:val="1F497D"/>
          <w:lang w:val="el-GR"/>
        </w:rPr>
        <w:t>Nicolas</w:t>
      </w:r>
      <w:proofErr w:type="spellEnd"/>
      <w:r w:rsidRPr="000C40E4">
        <w:rPr>
          <w:rFonts w:ascii="Book Antiqua" w:hAnsi="Book Antiqua"/>
          <w:b/>
          <w:color w:val="1F497D"/>
          <w:lang w:val="el-GR"/>
        </w:rPr>
        <w:t xml:space="preserve"> BROOKES</w:t>
      </w:r>
      <w:r w:rsidRPr="00470D16">
        <w:rPr>
          <w:rFonts w:ascii="Book Antiqua" w:hAnsi="Book Antiqua"/>
          <w:color w:val="1F497D"/>
          <w:lang w:val="el-GR"/>
        </w:rPr>
        <w:t>, Διευθυντή</w:t>
      </w:r>
      <w:r w:rsidR="000C40E4">
        <w:rPr>
          <w:rFonts w:ascii="Book Antiqua" w:hAnsi="Book Antiqua"/>
          <w:color w:val="1F497D"/>
          <w:lang w:val="el-GR"/>
        </w:rPr>
        <w:t xml:space="preserve"> για την πολιτική συνοχής</w:t>
      </w:r>
      <w:r w:rsidRPr="00470D16">
        <w:rPr>
          <w:rFonts w:ascii="Book Antiqua" w:hAnsi="Book Antiqua"/>
          <w:color w:val="1F497D"/>
          <w:lang w:val="el-GR"/>
        </w:rPr>
        <w:t xml:space="preserve"> της CPM</w:t>
      </w:r>
      <w:r w:rsidR="000C40E4" w:rsidRPr="00470D16">
        <w:rPr>
          <w:rFonts w:ascii="Book Antiqua" w:hAnsi="Book Antiqua"/>
          <w:color w:val="1F497D"/>
          <w:lang w:val="el-GR"/>
        </w:rPr>
        <w:t>R</w:t>
      </w:r>
    </w:p>
    <w:p w:rsidR="000C40E4" w:rsidRPr="00470D16" w:rsidRDefault="000C40E4" w:rsidP="00470D16">
      <w:pPr>
        <w:pStyle w:val="a3"/>
        <w:spacing w:after="0" w:line="240" w:lineRule="auto"/>
        <w:ind w:left="714"/>
        <w:rPr>
          <w:rFonts w:ascii="Book Antiqua" w:hAnsi="Book Antiqua"/>
          <w:color w:val="1F497D"/>
          <w:lang w:val="el-GR"/>
        </w:rPr>
      </w:pPr>
    </w:p>
    <w:p w:rsidR="00470D16" w:rsidRDefault="00470D16" w:rsidP="00131981">
      <w:pPr>
        <w:pStyle w:val="a3"/>
        <w:numPr>
          <w:ilvl w:val="0"/>
          <w:numId w:val="22"/>
        </w:numPr>
        <w:spacing w:after="0" w:line="240" w:lineRule="auto"/>
        <w:ind w:left="426"/>
        <w:rPr>
          <w:rFonts w:ascii="Book Antiqua" w:hAnsi="Book Antiqua"/>
          <w:color w:val="1F497D"/>
          <w:lang w:val="el-GR"/>
        </w:rPr>
      </w:pPr>
      <w:proofErr w:type="spellStart"/>
      <w:r w:rsidRPr="008B75D9">
        <w:rPr>
          <w:rFonts w:ascii="Book Antiqua" w:hAnsi="Book Antiqua"/>
          <w:b/>
          <w:color w:val="1F497D"/>
          <w:lang w:val="el-GR"/>
        </w:rPr>
        <w:t>Wolfgang</w:t>
      </w:r>
      <w:proofErr w:type="spellEnd"/>
      <w:r w:rsidRPr="008B75D9">
        <w:rPr>
          <w:rFonts w:ascii="Book Antiqua" w:hAnsi="Book Antiqua"/>
          <w:b/>
          <w:color w:val="1F497D"/>
          <w:lang w:val="el-GR"/>
        </w:rPr>
        <w:t xml:space="preserve"> </w:t>
      </w:r>
      <w:r w:rsidR="008B75D9" w:rsidRPr="008B75D9">
        <w:rPr>
          <w:rFonts w:ascii="Book Antiqua" w:hAnsi="Book Antiqua"/>
          <w:b/>
          <w:color w:val="1F497D"/>
          <w:lang w:val="el-GR"/>
        </w:rPr>
        <w:t>STREITENBERGER</w:t>
      </w:r>
      <w:r w:rsidRPr="008B75D9">
        <w:rPr>
          <w:rFonts w:ascii="Book Antiqua" w:hAnsi="Book Antiqua"/>
          <w:color w:val="1F497D"/>
          <w:lang w:val="el-GR"/>
        </w:rPr>
        <w:t>, Σύμβουλος του Γενικού Διευθυντή, ΓΔ Περιφερειακής και Αστική</w:t>
      </w:r>
      <w:r w:rsidR="008B75D9" w:rsidRPr="008B75D9">
        <w:rPr>
          <w:rFonts w:ascii="Book Antiqua" w:hAnsi="Book Antiqua"/>
          <w:color w:val="1F497D"/>
          <w:lang w:val="el-GR"/>
        </w:rPr>
        <w:t>ς Πολιτικής της Ευρωπαϊκής</w:t>
      </w:r>
      <w:r w:rsidR="008B75D9">
        <w:rPr>
          <w:rFonts w:ascii="Book Antiqua" w:hAnsi="Book Antiqua"/>
          <w:color w:val="1F497D"/>
          <w:lang w:val="el-GR"/>
        </w:rPr>
        <w:t xml:space="preserve"> </w:t>
      </w:r>
      <w:r w:rsidRPr="008B75D9">
        <w:rPr>
          <w:rFonts w:ascii="Book Antiqua" w:hAnsi="Book Antiqua"/>
          <w:color w:val="1F497D"/>
          <w:lang w:val="el-GR"/>
        </w:rPr>
        <w:t>Επιτροπή</w:t>
      </w:r>
      <w:r w:rsidR="008B75D9">
        <w:rPr>
          <w:rFonts w:ascii="Book Antiqua" w:hAnsi="Book Antiqua"/>
          <w:color w:val="1F497D"/>
          <w:lang w:val="el-GR"/>
        </w:rPr>
        <w:t>ς</w:t>
      </w:r>
    </w:p>
    <w:p w:rsidR="008B75D9" w:rsidRPr="008B75D9" w:rsidRDefault="008B75D9" w:rsidP="008B75D9">
      <w:pPr>
        <w:pStyle w:val="a3"/>
        <w:spacing w:after="0" w:line="240" w:lineRule="auto"/>
        <w:ind w:left="714"/>
        <w:rPr>
          <w:rFonts w:ascii="Book Antiqua" w:hAnsi="Book Antiqua"/>
          <w:color w:val="1F497D"/>
          <w:lang w:val="el-GR"/>
        </w:rPr>
      </w:pPr>
    </w:p>
    <w:p w:rsidR="00470D16" w:rsidRPr="00470D16" w:rsidRDefault="00466ED8" w:rsidP="00131981">
      <w:pPr>
        <w:pStyle w:val="a3"/>
        <w:spacing w:after="0" w:line="240" w:lineRule="auto"/>
        <w:ind w:left="0"/>
        <w:rPr>
          <w:rFonts w:ascii="Book Antiqua" w:hAnsi="Book Antiqua"/>
          <w:color w:val="1F497D"/>
          <w:lang w:val="el-GR"/>
        </w:rPr>
      </w:pPr>
      <w:r>
        <w:rPr>
          <w:rFonts w:ascii="Book Antiqua" w:hAnsi="Book Antiqua"/>
          <w:color w:val="1F497D"/>
          <w:lang w:val="el-GR"/>
        </w:rPr>
        <w:t xml:space="preserve">Στρογγυλό τραπέζι: </w:t>
      </w:r>
      <w:r w:rsidR="002E4D31">
        <w:rPr>
          <w:rFonts w:ascii="Book Antiqua" w:hAnsi="Book Antiqua"/>
          <w:color w:val="1F497D"/>
          <w:lang w:val="el-GR"/>
        </w:rPr>
        <w:t xml:space="preserve">Η </w:t>
      </w:r>
      <w:r w:rsidR="00A421B9">
        <w:rPr>
          <w:rFonts w:ascii="Book Antiqua" w:hAnsi="Book Antiqua"/>
          <w:color w:val="1F497D"/>
          <w:lang w:val="el-GR"/>
        </w:rPr>
        <w:t>μαρτυρία</w:t>
      </w:r>
      <w:r>
        <w:rPr>
          <w:rFonts w:ascii="Book Antiqua" w:hAnsi="Book Antiqua"/>
          <w:color w:val="1F497D"/>
          <w:lang w:val="el-GR"/>
        </w:rPr>
        <w:t xml:space="preserve"> των </w:t>
      </w:r>
      <w:r w:rsidR="00470D16" w:rsidRPr="00470D16">
        <w:rPr>
          <w:rFonts w:ascii="Book Antiqua" w:hAnsi="Book Antiqua"/>
          <w:color w:val="1F497D"/>
          <w:lang w:val="el-GR"/>
        </w:rPr>
        <w:t>Ευρωπαϊκ</w:t>
      </w:r>
      <w:r>
        <w:rPr>
          <w:rFonts w:ascii="Book Antiqua" w:hAnsi="Book Antiqua"/>
          <w:color w:val="1F497D"/>
          <w:lang w:val="el-GR"/>
        </w:rPr>
        <w:t>ών</w:t>
      </w:r>
      <w:r w:rsidR="00470D16" w:rsidRPr="00470D16">
        <w:rPr>
          <w:rFonts w:ascii="Book Antiqua" w:hAnsi="Book Antiqua"/>
          <w:color w:val="1F497D"/>
          <w:lang w:val="el-GR"/>
        </w:rPr>
        <w:t xml:space="preserve"> </w:t>
      </w:r>
      <w:r w:rsidRPr="00470D16">
        <w:rPr>
          <w:rFonts w:ascii="Book Antiqua" w:hAnsi="Book Antiqua"/>
          <w:color w:val="1F497D"/>
          <w:lang w:val="el-GR"/>
        </w:rPr>
        <w:t>Νησ</w:t>
      </w:r>
      <w:r>
        <w:rPr>
          <w:rFonts w:ascii="Book Antiqua" w:hAnsi="Book Antiqua"/>
          <w:color w:val="1F497D"/>
          <w:lang w:val="el-GR"/>
        </w:rPr>
        <w:t>ιωτικών</w:t>
      </w:r>
      <w:r w:rsidRPr="00470D16">
        <w:rPr>
          <w:rFonts w:ascii="Book Antiqua" w:hAnsi="Book Antiqua"/>
          <w:color w:val="1F497D"/>
          <w:lang w:val="el-GR"/>
        </w:rPr>
        <w:t xml:space="preserve"> </w:t>
      </w:r>
      <w:r w:rsidR="00470D16" w:rsidRPr="00470D16">
        <w:rPr>
          <w:rFonts w:ascii="Book Antiqua" w:hAnsi="Book Antiqua"/>
          <w:color w:val="1F497D"/>
          <w:lang w:val="el-GR"/>
        </w:rPr>
        <w:t>Περιφ</w:t>
      </w:r>
      <w:r>
        <w:rPr>
          <w:rFonts w:ascii="Book Antiqua" w:hAnsi="Book Antiqua"/>
          <w:color w:val="1F497D"/>
          <w:lang w:val="el-GR"/>
        </w:rPr>
        <w:t>ερειών</w:t>
      </w:r>
      <w:r w:rsidR="00470D16" w:rsidRPr="00470D16">
        <w:rPr>
          <w:rFonts w:ascii="Book Antiqua" w:hAnsi="Book Antiqua"/>
          <w:color w:val="1F497D"/>
          <w:lang w:val="el-GR"/>
        </w:rPr>
        <w:t xml:space="preserve"> </w:t>
      </w:r>
    </w:p>
    <w:p w:rsidR="007001F4" w:rsidRDefault="007001F4" w:rsidP="00470D16">
      <w:pPr>
        <w:pStyle w:val="a3"/>
        <w:spacing w:after="0" w:line="240" w:lineRule="auto"/>
        <w:ind w:left="714"/>
        <w:rPr>
          <w:rFonts w:ascii="Book Antiqua" w:hAnsi="Book Antiqua"/>
          <w:color w:val="1F497D"/>
          <w:lang w:val="el-GR"/>
        </w:rPr>
      </w:pPr>
    </w:p>
    <w:p w:rsidR="00470D16" w:rsidRPr="00470D16" w:rsidRDefault="00470D16" w:rsidP="00131981">
      <w:pPr>
        <w:pStyle w:val="a3"/>
        <w:numPr>
          <w:ilvl w:val="0"/>
          <w:numId w:val="22"/>
        </w:numPr>
        <w:spacing w:after="0" w:line="240" w:lineRule="auto"/>
        <w:ind w:left="709" w:hanging="425"/>
        <w:rPr>
          <w:rFonts w:ascii="Book Antiqua" w:hAnsi="Book Antiqua"/>
          <w:color w:val="1F497D"/>
          <w:lang w:val="el-GR"/>
        </w:rPr>
      </w:pPr>
      <w:r w:rsidRPr="00A421B9">
        <w:rPr>
          <w:rFonts w:ascii="Book Antiqua" w:hAnsi="Book Antiqua"/>
          <w:b/>
          <w:color w:val="1F497D"/>
          <w:lang w:val="el-GR"/>
        </w:rPr>
        <w:t>Ελευθερία</w:t>
      </w:r>
      <w:r w:rsidRPr="00470D16">
        <w:rPr>
          <w:rFonts w:ascii="Book Antiqua" w:hAnsi="Book Antiqua"/>
          <w:color w:val="1F497D"/>
          <w:lang w:val="el-GR"/>
        </w:rPr>
        <w:t xml:space="preserve"> </w:t>
      </w:r>
      <w:r w:rsidR="00A421B9" w:rsidRPr="00A421B9">
        <w:rPr>
          <w:rFonts w:ascii="Book Antiqua" w:hAnsi="Book Antiqua"/>
          <w:b/>
          <w:color w:val="1F497D"/>
          <w:lang w:val="el-GR"/>
        </w:rPr>
        <w:t>ΦΤΑΚΛΑΚΗ</w:t>
      </w:r>
      <w:r w:rsidRPr="00470D16">
        <w:rPr>
          <w:rFonts w:ascii="Book Antiqua" w:hAnsi="Book Antiqua"/>
          <w:color w:val="1F497D"/>
          <w:lang w:val="el-GR"/>
        </w:rPr>
        <w:t>, Περιφερειακή Σύμβουλος, Γραμματέας της Επιτροπής Ευρωπαϊκών Υποθέσεων της Περιφέρειας Νοτίου Αιγαίου</w:t>
      </w:r>
    </w:p>
    <w:p w:rsidR="00470D16" w:rsidRPr="00470D16" w:rsidRDefault="00470D16" w:rsidP="00131981">
      <w:pPr>
        <w:pStyle w:val="a3"/>
        <w:numPr>
          <w:ilvl w:val="0"/>
          <w:numId w:val="22"/>
        </w:numPr>
        <w:spacing w:after="0" w:line="240" w:lineRule="auto"/>
        <w:ind w:left="709" w:hanging="425"/>
        <w:rPr>
          <w:rFonts w:ascii="Book Antiqua" w:hAnsi="Book Antiqua"/>
          <w:color w:val="1F497D"/>
          <w:lang w:val="el-GR"/>
        </w:rPr>
      </w:pPr>
      <w:proofErr w:type="spellStart"/>
      <w:r w:rsidRPr="00A421B9">
        <w:rPr>
          <w:rFonts w:ascii="Book Antiqua" w:hAnsi="Book Antiqua"/>
          <w:b/>
          <w:color w:val="1F497D"/>
          <w:lang w:val="el-GR"/>
        </w:rPr>
        <w:lastRenderedPageBreak/>
        <w:t>Rui</w:t>
      </w:r>
      <w:proofErr w:type="spellEnd"/>
      <w:r w:rsidRPr="00A421B9">
        <w:rPr>
          <w:rFonts w:ascii="Book Antiqua" w:hAnsi="Book Antiqua"/>
          <w:b/>
          <w:color w:val="1F497D"/>
          <w:lang w:val="el-GR"/>
        </w:rPr>
        <w:t xml:space="preserve"> GONÇALVES</w:t>
      </w:r>
      <w:r w:rsidRPr="00470D16">
        <w:rPr>
          <w:rFonts w:ascii="Book Antiqua" w:hAnsi="Book Antiqua"/>
          <w:color w:val="1F497D"/>
          <w:lang w:val="el-GR"/>
        </w:rPr>
        <w:t>, Περιφερειακός Γραμματέας Οικονομικών και Δημόσιας Διοίκησης,</w:t>
      </w:r>
      <w:r w:rsidR="00A421B9">
        <w:rPr>
          <w:rFonts w:ascii="Book Antiqua" w:hAnsi="Book Antiqua"/>
          <w:color w:val="1F497D"/>
          <w:lang w:val="el-GR"/>
        </w:rPr>
        <w:t xml:space="preserve"> Αυτόνομη Περιφέρεια της Μαδέρα</w:t>
      </w:r>
    </w:p>
    <w:p w:rsidR="00470D16" w:rsidRPr="00470D16" w:rsidRDefault="00A421B9" w:rsidP="00131981">
      <w:pPr>
        <w:pStyle w:val="a3"/>
        <w:numPr>
          <w:ilvl w:val="0"/>
          <w:numId w:val="22"/>
        </w:numPr>
        <w:spacing w:after="0" w:line="240" w:lineRule="auto"/>
        <w:ind w:left="709" w:hanging="425"/>
        <w:rPr>
          <w:rFonts w:ascii="Book Antiqua" w:hAnsi="Book Antiqua"/>
          <w:color w:val="1F497D"/>
          <w:lang w:val="el-GR"/>
        </w:rPr>
      </w:pPr>
      <w:proofErr w:type="spellStart"/>
      <w:r w:rsidRPr="00A421B9">
        <w:rPr>
          <w:rFonts w:ascii="Book Antiqua" w:hAnsi="Book Antiqua"/>
          <w:b/>
          <w:color w:val="1F497D"/>
          <w:lang w:val="el-GR"/>
        </w:rPr>
        <w:t>Meit</w:t>
      </w:r>
      <w:proofErr w:type="spellEnd"/>
      <w:r w:rsidRPr="00A421B9">
        <w:rPr>
          <w:rFonts w:ascii="Book Antiqua" w:hAnsi="Book Antiqua"/>
          <w:b/>
          <w:color w:val="1F497D"/>
          <w:lang w:val="el-GR"/>
        </w:rPr>
        <w:t xml:space="preserve"> </w:t>
      </w:r>
      <w:r w:rsidR="00470D16" w:rsidRPr="00A421B9">
        <w:rPr>
          <w:rFonts w:ascii="Book Antiqua" w:hAnsi="Book Antiqua"/>
          <w:b/>
          <w:color w:val="1F497D"/>
          <w:lang w:val="el-GR"/>
        </w:rPr>
        <w:t>FOHLIN</w:t>
      </w:r>
      <w:r w:rsidR="00470D16" w:rsidRPr="00470D16">
        <w:rPr>
          <w:rFonts w:ascii="Book Antiqua" w:hAnsi="Book Antiqua"/>
          <w:color w:val="1F497D"/>
          <w:lang w:val="el-GR"/>
        </w:rPr>
        <w:t xml:space="preserve">, Αντιδήμαρχος, </w:t>
      </w:r>
      <w:proofErr w:type="spellStart"/>
      <w:r w:rsidR="00470D16" w:rsidRPr="00470D16">
        <w:rPr>
          <w:rFonts w:ascii="Book Antiqua" w:hAnsi="Book Antiqua"/>
          <w:color w:val="1F497D"/>
          <w:lang w:val="el-GR"/>
        </w:rPr>
        <w:t>Gotland</w:t>
      </w:r>
      <w:proofErr w:type="spellEnd"/>
    </w:p>
    <w:p w:rsidR="00470D16" w:rsidRPr="00470D16" w:rsidRDefault="00470D16" w:rsidP="00131981">
      <w:pPr>
        <w:pStyle w:val="a3"/>
        <w:numPr>
          <w:ilvl w:val="0"/>
          <w:numId w:val="22"/>
        </w:numPr>
        <w:spacing w:after="0" w:line="240" w:lineRule="auto"/>
        <w:ind w:left="709" w:hanging="425"/>
        <w:rPr>
          <w:rFonts w:ascii="Book Antiqua" w:hAnsi="Book Antiqua"/>
          <w:color w:val="1F497D"/>
          <w:lang w:val="el-GR"/>
        </w:rPr>
      </w:pPr>
      <w:proofErr w:type="spellStart"/>
      <w:r w:rsidRPr="00A421B9">
        <w:rPr>
          <w:rFonts w:ascii="Book Antiqua" w:hAnsi="Book Antiqua"/>
          <w:b/>
          <w:color w:val="1F497D"/>
          <w:lang w:val="el-GR"/>
        </w:rPr>
        <w:t>Gary</w:t>
      </w:r>
      <w:proofErr w:type="spellEnd"/>
      <w:r w:rsidRPr="00A421B9">
        <w:rPr>
          <w:rFonts w:ascii="Book Antiqua" w:hAnsi="Book Antiqua"/>
          <w:b/>
          <w:color w:val="1F497D"/>
          <w:lang w:val="el-GR"/>
        </w:rPr>
        <w:t xml:space="preserve"> ROBINSON</w:t>
      </w:r>
      <w:r w:rsidRPr="00470D16">
        <w:rPr>
          <w:rFonts w:ascii="Book Antiqua" w:hAnsi="Book Antiqua"/>
          <w:color w:val="1F497D"/>
          <w:lang w:val="el-GR"/>
        </w:rPr>
        <w:t xml:space="preserve">, </w:t>
      </w:r>
      <w:r w:rsidR="00A421B9">
        <w:rPr>
          <w:rFonts w:ascii="Book Antiqua" w:hAnsi="Book Antiqua"/>
          <w:color w:val="1F497D"/>
          <w:lang w:val="el-GR"/>
        </w:rPr>
        <w:t>Επικεφαλής</w:t>
      </w:r>
      <w:r w:rsidRPr="00470D16">
        <w:rPr>
          <w:rFonts w:ascii="Book Antiqua" w:hAnsi="Book Antiqua"/>
          <w:color w:val="1F497D"/>
          <w:lang w:val="el-GR"/>
        </w:rPr>
        <w:t xml:space="preserve"> του Συμβουλίου των Νήσων </w:t>
      </w:r>
      <w:proofErr w:type="spellStart"/>
      <w:r w:rsidRPr="00470D16">
        <w:rPr>
          <w:rFonts w:ascii="Book Antiqua" w:hAnsi="Book Antiqua"/>
          <w:color w:val="1F497D"/>
          <w:lang w:val="el-GR"/>
        </w:rPr>
        <w:t>Shetland</w:t>
      </w:r>
      <w:proofErr w:type="spellEnd"/>
    </w:p>
    <w:p w:rsidR="00470D16" w:rsidRPr="00470D16" w:rsidRDefault="00470D16" w:rsidP="00131981">
      <w:pPr>
        <w:pStyle w:val="a3"/>
        <w:numPr>
          <w:ilvl w:val="0"/>
          <w:numId w:val="22"/>
        </w:numPr>
        <w:spacing w:after="0" w:line="240" w:lineRule="auto"/>
        <w:ind w:left="709" w:hanging="425"/>
        <w:rPr>
          <w:rFonts w:ascii="Book Antiqua" w:hAnsi="Book Antiqua"/>
          <w:color w:val="1F497D"/>
          <w:lang w:val="el-GR"/>
        </w:rPr>
      </w:pPr>
      <w:r w:rsidRPr="00A421B9">
        <w:rPr>
          <w:rFonts w:ascii="Book Antiqua" w:hAnsi="Book Antiqua"/>
          <w:b/>
          <w:color w:val="1F497D"/>
          <w:lang w:val="el-GR"/>
        </w:rPr>
        <w:t>Χριστιάνα ΚΑΛΟΓΗΡΟΥ</w:t>
      </w:r>
      <w:r w:rsidRPr="00470D16">
        <w:rPr>
          <w:rFonts w:ascii="Book Antiqua" w:hAnsi="Book Antiqua"/>
          <w:color w:val="1F497D"/>
          <w:lang w:val="el-GR"/>
        </w:rPr>
        <w:t>, Περιφ</w:t>
      </w:r>
      <w:r w:rsidR="00A421B9">
        <w:rPr>
          <w:rFonts w:ascii="Book Antiqua" w:hAnsi="Book Antiqua"/>
          <w:color w:val="1F497D"/>
          <w:lang w:val="el-GR"/>
        </w:rPr>
        <w:t>ερειάρχης</w:t>
      </w:r>
      <w:r w:rsidRPr="00470D16">
        <w:rPr>
          <w:rFonts w:ascii="Book Antiqua" w:hAnsi="Book Antiqua"/>
          <w:color w:val="1F497D"/>
          <w:lang w:val="el-GR"/>
        </w:rPr>
        <w:t xml:space="preserve"> Βορείου Αιγαίου</w:t>
      </w:r>
    </w:p>
    <w:p w:rsidR="00470D16" w:rsidRDefault="00470D16" w:rsidP="00131981">
      <w:pPr>
        <w:pStyle w:val="a3"/>
        <w:numPr>
          <w:ilvl w:val="0"/>
          <w:numId w:val="22"/>
        </w:numPr>
        <w:spacing w:after="0" w:line="240" w:lineRule="auto"/>
        <w:ind w:left="709" w:hanging="425"/>
        <w:rPr>
          <w:rFonts w:ascii="Book Antiqua" w:hAnsi="Book Antiqua"/>
          <w:color w:val="1F497D"/>
          <w:lang w:val="el-GR"/>
        </w:rPr>
      </w:pPr>
      <w:proofErr w:type="spellStart"/>
      <w:r w:rsidRPr="005B4C5F">
        <w:rPr>
          <w:rFonts w:ascii="Book Antiqua" w:hAnsi="Book Antiqua"/>
          <w:b/>
          <w:color w:val="1F497D"/>
          <w:lang w:val="el-GR"/>
        </w:rPr>
        <w:t>Rodrigo</w:t>
      </w:r>
      <w:proofErr w:type="spellEnd"/>
      <w:r w:rsidRPr="005B4C5F">
        <w:rPr>
          <w:rFonts w:ascii="Book Antiqua" w:hAnsi="Book Antiqua"/>
          <w:b/>
          <w:color w:val="1F497D"/>
          <w:lang w:val="el-GR"/>
        </w:rPr>
        <w:t xml:space="preserve"> OLIVEIRA</w:t>
      </w:r>
      <w:r w:rsidRPr="00470D16">
        <w:rPr>
          <w:rFonts w:ascii="Book Antiqua" w:hAnsi="Book Antiqua"/>
          <w:color w:val="1F497D"/>
          <w:lang w:val="el-GR"/>
        </w:rPr>
        <w:t xml:space="preserve">, </w:t>
      </w:r>
      <w:r w:rsidR="005B4C5F">
        <w:rPr>
          <w:rFonts w:ascii="Book Antiqua" w:hAnsi="Book Antiqua"/>
          <w:color w:val="1F497D"/>
          <w:lang w:val="el-GR"/>
        </w:rPr>
        <w:t>Περιφερειακός</w:t>
      </w:r>
      <w:r w:rsidR="005B4C5F" w:rsidRPr="00470D16">
        <w:rPr>
          <w:rFonts w:ascii="Book Antiqua" w:hAnsi="Book Antiqua"/>
          <w:color w:val="1F497D"/>
          <w:lang w:val="el-GR"/>
        </w:rPr>
        <w:t xml:space="preserve"> </w:t>
      </w:r>
      <w:proofErr w:type="spellStart"/>
      <w:r w:rsidR="005B4C5F">
        <w:rPr>
          <w:rFonts w:ascii="Book Antiqua" w:hAnsi="Book Antiqua"/>
          <w:color w:val="1F497D"/>
          <w:lang w:val="el-GR"/>
        </w:rPr>
        <w:t>Αναπλ</w:t>
      </w:r>
      <w:proofErr w:type="spellEnd"/>
      <w:r w:rsidR="005B4C5F">
        <w:rPr>
          <w:rFonts w:ascii="Book Antiqua" w:hAnsi="Book Antiqua"/>
          <w:color w:val="1F497D"/>
          <w:lang w:val="el-GR"/>
        </w:rPr>
        <w:t>. Γραμματέας</w:t>
      </w:r>
      <w:r w:rsidRPr="00470D16">
        <w:rPr>
          <w:rFonts w:ascii="Book Antiqua" w:hAnsi="Book Antiqua"/>
          <w:color w:val="1F497D"/>
          <w:lang w:val="el-GR"/>
        </w:rPr>
        <w:t xml:space="preserve"> </w:t>
      </w:r>
      <w:r w:rsidR="005B4C5F">
        <w:rPr>
          <w:rFonts w:ascii="Book Antiqua" w:hAnsi="Book Antiqua"/>
          <w:color w:val="1F497D"/>
          <w:lang w:val="el-GR"/>
        </w:rPr>
        <w:t>της Προεδρίας</w:t>
      </w:r>
      <w:r w:rsidRPr="00470D16">
        <w:rPr>
          <w:rFonts w:ascii="Book Antiqua" w:hAnsi="Book Antiqua"/>
          <w:color w:val="1F497D"/>
          <w:lang w:val="el-GR"/>
        </w:rPr>
        <w:t xml:space="preserve"> </w:t>
      </w:r>
      <w:r w:rsidR="005B4C5F">
        <w:rPr>
          <w:rFonts w:ascii="Book Antiqua" w:hAnsi="Book Antiqua"/>
          <w:color w:val="1F497D"/>
          <w:lang w:val="el-GR"/>
        </w:rPr>
        <w:t xml:space="preserve">για </w:t>
      </w:r>
      <w:r w:rsidR="009624F1">
        <w:rPr>
          <w:rFonts w:ascii="Book Antiqua" w:hAnsi="Book Antiqua"/>
          <w:color w:val="1F497D"/>
          <w:lang w:val="el-GR"/>
        </w:rPr>
        <w:t xml:space="preserve">τις </w:t>
      </w:r>
      <w:r w:rsidR="005B4C5F">
        <w:rPr>
          <w:rFonts w:ascii="Book Antiqua" w:hAnsi="Book Antiqua"/>
          <w:color w:val="1F497D"/>
          <w:lang w:val="el-GR"/>
        </w:rPr>
        <w:t>Εξωτερικές Σχέσεις</w:t>
      </w:r>
      <w:r w:rsidRPr="00470D16">
        <w:rPr>
          <w:rFonts w:ascii="Book Antiqua" w:hAnsi="Book Antiqua"/>
          <w:color w:val="1F497D"/>
          <w:lang w:val="el-GR"/>
        </w:rPr>
        <w:t xml:space="preserve">, </w:t>
      </w:r>
      <w:r w:rsidR="005B4C5F">
        <w:rPr>
          <w:rFonts w:ascii="Book Antiqua" w:hAnsi="Book Antiqua"/>
          <w:color w:val="1F497D"/>
          <w:lang w:val="el-GR"/>
        </w:rPr>
        <w:t>Περιφερειακή Κυβέρνηση</w:t>
      </w:r>
      <w:r w:rsidRPr="00470D16">
        <w:rPr>
          <w:rFonts w:ascii="Book Antiqua" w:hAnsi="Book Antiqua"/>
          <w:color w:val="1F497D"/>
          <w:lang w:val="el-GR"/>
        </w:rPr>
        <w:t xml:space="preserve"> </w:t>
      </w:r>
      <w:r w:rsidR="005B4C5F">
        <w:rPr>
          <w:rFonts w:ascii="Book Antiqua" w:hAnsi="Book Antiqua"/>
          <w:color w:val="1F497D"/>
          <w:lang w:val="el-GR"/>
        </w:rPr>
        <w:t xml:space="preserve">των </w:t>
      </w:r>
      <w:r w:rsidRPr="00470D16">
        <w:rPr>
          <w:rFonts w:ascii="Book Antiqua" w:hAnsi="Book Antiqua"/>
          <w:color w:val="1F497D"/>
          <w:lang w:val="el-GR"/>
        </w:rPr>
        <w:t>Αζόρ</w:t>
      </w:r>
      <w:r w:rsidR="005B4C5F">
        <w:rPr>
          <w:rFonts w:ascii="Book Antiqua" w:hAnsi="Book Antiqua"/>
          <w:color w:val="1F497D"/>
          <w:lang w:val="el-GR"/>
        </w:rPr>
        <w:t>ων</w:t>
      </w:r>
    </w:p>
    <w:p w:rsidR="00633D70" w:rsidRPr="00470D16" w:rsidRDefault="00633D70" w:rsidP="005854CB">
      <w:pPr>
        <w:pStyle w:val="a3"/>
        <w:spacing w:after="0" w:line="240" w:lineRule="auto"/>
        <w:ind w:left="0"/>
        <w:rPr>
          <w:rFonts w:ascii="Book Antiqua" w:hAnsi="Book Antiqua"/>
          <w:color w:val="1F497D"/>
          <w:lang w:val="el-GR"/>
        </w:rPr>
      </w:pPr>
    </w:p>
    <w:p w:rsidR="00470D16" w:rsidRPr="00633D70" w:rsidRDefault="00633D70" w:rsidP="005854CB">
      <w:pPr>
        <w:pStyle w:val="a3"/>
        <w:spacing w:after="0" w:line="240" w:lineRule="auto"/>
        <w:ind w:left="0"/>
        <w:rPr>
          <w:rFonts w:ascii="Book Antiqua" w:hAnsi="Book Antiqua"/>
          <w:b/>
          <w:color w:val="1F497D"/>
          <w:lang w:val="el-GR"/>
        </w:rPr>
      </w:pPr>
      <w:r w:rsidRPr="00633D70">
        <w:rPr>
          <w:rFonts w:ascii="Book Antiqua" w:hAnsi="Book Antiqua"/>
          <w:b/>
          <w:color w:val="1F497D"/>
          <w:lang w:val="el-GR"/>
        </w:rPr>
        <w:t>Σ</w:t>
      </w:r>
      <w:r w:rsidR="00470D16" w:rsidRPr="00633D70">
        <w:rPr>
          <w:rFonts w:ascii="Book Antiqua" w:hAnsi="Book Antiqua"/>
          <w:b/>
          <w:color w:val="1F497D"/>
          <w:lang w:val="el-GR"/>
        </w:rPr>
        <w:t>υζήτηση</w:t>
      </w:r>
    </w:p>
    <w:p w:rsidR="00633D70" w:rsidRDefault="00633D70" w:rsidP="005854CB">
      <w:pPr>
        <w:pStyle w:val="a3"/>
        <w:spacing w:after="0" w:line="240" w:lineRule="auto"/>
        <w:ind w:left="0"/>
        <w:contextualSpacing w:val="0"/>
        <w:rPr>
          <w:rFonts w:ascii="Book Antiqua" w:hAnsi="Book Antiqua"/>
          <w:color w:val="1F497D"/>
          <w:lang w:val="el-GR"/>
        </w:rPr>
      </w:pPr>
    </w:p>
    <w:p w:rsidR="00470D16" w:rsidRPr="005B4C5F" w:rsidRDefault="00470D16" w:rsidP="005854CB">
      <w:pPr>
        <w:pStyle w:val="a3"/>
        <w:spacing w:after="0" w:line="240" w:lineRule="auto"/>
        <w:ind w:left="0"/>
        <w:contextualSpacing w:val="0"/>
        <w:rPr>
          <w:rFonts w:ascii="Book Antiqua" w:hAnsi="Book Antiqua"/>
          <w:color w:val="1F497D"/>
          <w:lang w:val="el-GR"/>
        </w:rPr>
      </w:pPr>
      <w:r w:rsidRPr="00470D16">
        <w:rPr>
          <w:rFonts w:ascii="Book Antiqua" w:hAnsi="Book Antiqua"/>
          <w:color w:val="1F497D"/>
          <w:lang w:val="el-GR"/>
        </w:rPr>
        <w:t xml:space="preserve">Συμπεράσματα από την </w:t>
      </w:r>
      <w:r w:rsidR="00633D70">
        <w:rPr>
          <w:rFonts w:ascii="Book Antiqua" w:hAnsi="Book Antiqua"/>
          <w:color w:val="1F497D"/>
          <w:lang w:val="el-GR"/>
        </w:rPr>
        <w:t xml:space="preserve">κα </w:t>
      </w:r>
      <w:r w:rsidRPr="00633D70">
        <w:rPr>
          <w:rFonts w:ascii="Book Antiqua" w:hAnsi="Book Antiqua"/>
          <w:b/>
          <w:color w:val="1F497D"/>
          <w:lang w:val="el-GR"/>
        </w:rPr>
        <w:t xml:space="preserve">Ελένη </w:t>
      </w:r>
      <w:r w:rsidR="00633D70" w:rsidRPr="00633D70">
        <w:rPr>
          <w:rFonts w:ascii="Book Antiqua" w:hAnsi="Book Antiqua"/>
          <w:b/>
          <w:color w:val="1F497D"/>
          <w:lang w:val="el-GR"/>
        </w:rPr>
        <w:t>ΜΑΡΙΑΝΟΥ</w:t>
      </w:r>
      <w:r w:rsidR="00633D70">
        <w:rPr>
          <w:rFonts w:ascii="Book Antiqua" w:hAnsi="Book Antiqua"/>
          <w:color w:val="1F497D"/>
          <w:lang w:val="el-GR"/>
        </w:rPr>
        <w:t>, Γενική</w:t>
      </w:r>
      <w:r w:rsidRPr="00470D16">
        <w:rPr>
          <w:rFonts w:ascii="Book Antiqua" w:hAnsi="Book Antiqua"/>
          <w:color w:val="1F497D"/>
          <w:lang w:val="el-GR"/>
        </w:rPr>
        <w:t xml:space="preserve"> Γραμματέας της CRPM</w:t>
      </w:r>
    </w:p>
    <w:p w:rsidR="00470D16" w:rsidRPr="005B4C5F" w:rsidRDefault="00470D16" w:rsidP="00470D16">
      <w:pPr>
        <w:pStyle w:val="a3"/>
        <w:spacing w:after="0" w:line="240" w:lineRule="auto"/>
        <w:ind w:left="714"/>
        <w:contextualSpacing w:val="0"/>
        <w:jc w:val="center"/>
        <w:rPr>
          <w:rFonts w:ascii="Book Antiqua" w:hAnsi="Book Antiqua"/>
          <w:color w:val="1F497D"/>
          <w:lang w:val="el-GR"/>
        </w:rPr>
      </w:pPr>
    </w:p>
    <w:p w:rsidR="0006395E" w:rsidRDefault="0006395E" w:rsidP="0006395E">
      <w:pPr>
        <w:pStyle w:val="a3"/>
        <w:spacing w:before="120" w:after="0" w:line="240" w:lineRule="auto"/>
        <w:ind w:left="714"/>
        <w:rPr>
          <w:rFonts w:ascii="Book Antiqua" w:hAnsi="Book Antiqua"/>
          <w:color w:val="1F497D"/>
          <w:lang w:val="el-GR"/>
        </w:rPr>
      </w:pPr>
    </w:p>
    <w:p w:rsidR="0006395E" w:rsidRPr="0006395E" w:rsidRDefault="0006395E" w:rsidP="009624F1">
      <w:pPr>
        <w:pStyle w:val="a3"/>
        <w:spacing w:before="120" w:after="0" w:line="240" w:lineRule="auto"/>
        <w:ind w:left="0"/>
        <w:jc w:val="center"/>
        <w:rPr>
          <w:rFonts w:ascii="Book Antiqua" w:hAnsi="Book Antiqua"/>
          <w:b/>
          <w:color w:val="1F497D"/>
          <w:lang w:val="el-GR"/>
        </w:rPr>
      </w:pPr>
      <w:r>
        <w:rPr>
          <w:rFonts w:ascii="Book Antiqua" w:hAnsi="Book Antiqua"/>
          <w:b/>
          <w:color w:val="1F497D"/>
          <w:lang w:val="el-GR"/>
        </w:rPr>
        <w:t>14.00 – 15.</w:t>
      </w:r>
      <w:r w:rsidRPr="0006395E">
        <w:rPr>
          <w:rFonts w:ascii="Book Antiqua" w:hAnsi="Book Antiqua"/>
          <w:b/>
          <w:color w:val="1F497D"/>
          <w:lang w:val="el-GR"/>
        </w:rPr>
        <w:t xml:space="preserve">30 </w:t>
      </w:r>
      <w:r>
        <w:rPr>
          <w:rFonts w:ascii="Book Antiqua" w:hAnsi="Book Antiqua"/>
          <w:b/>
          <w:color w:val="1F497D"/>
          <w:lang w:val="el-GR"/>
        </w:rPr>
        <w:t xml:space="preserve">Τα </w:t>
      </w:r>
      <w:r w:rsidRPr="0006395E">
        <w:rPr>
          <w:rFonts w:ascii="Book Antiqua" w:hAnsi="Book Antiqua"/>
          <w:b/>
          <w:color w:val="1F497D"/>
          <w:lang w:val="el-GR"/>
        </w:rPr>
        <w:t>Ν</w:t>
      </w:r>
      <w:r>
        <w:rPr>
          <w:rFonts w:ascii="Book Antiqua" w:hAnsi="Book Antiqua"/>
          <w:b/>
          <w:color w:val="1F497D"/>
          <w:lang w:val="el-GR"/>
        </w:rPr>
        <w:t>ησιά ως (</w:t>
      </w:r>
      <w:proofErr w:type="spellStart"/>
      <w:r>
        <w:rPr>
          <w:rFonts w:ascii="Book Antiqua" w:hAnsi="Book Antiqua"/>
          <w:b/>
          <w:color w:val="1F497D"/>
          <w:lang w:val="el-GR"/>
        </w:rPr>
        <w:t>άν</w:t>
      </w:r>
      <w:proofErr w:type="spellEnd"/>
      <w:r>
        <w:rPr>
          <w:rFonts w:ascii="Book Antiqua" w:hAnsi="Book Antiqua"/>
          <w:b/>
          <w:color w:val="1F497D"/>
          <w:lang w:val="el-GR"/>
        </w:rPr>
        <w:t>)</w:t>
      </w:r>
      <w:proofErr w:type="spellStart"/>
      <w:r>
        <w:rPr>
          <w:rFonts w:ascii="Book Antiqua" w:hAnsi="Book Antiqua"/>
          <w:b/>
          <w:color w:val="1F497D"/>
          <w:lang w:val="el-GR"/>
        </w:rPr>
        <w:t>ισοι</w:t>
      </w:r>
      <w:proofErr w:type="spellEnd"/>
      <w:r>
        <w:rPr>
          <w:rFonts w:ascii="Book Antiqua" w:hAnsi="Book Antiqua"/>
          <w:b/>
          <w:color w:val="1F497D"/>
          <w:lang w:val="el-GR"/>
        </w:rPr>
        <w:t xml:space="preserve"> σ</w:t>
      </w:r>
      <w:r w:rsidRPr="0006395E">
        <w:rPr>
          <w:rFonts w:ascii="Book Antiqua" w:hAnsi="Book Antiqua"/>
          <w:b/>
          <w:color w:val="1F497D"/>
          <w:lang w:val="el-GR"/>
        </w:rPr>
        <w:t>την εσωτερική αγορά: Ο ρόλος των κρατικών ενισχύσεων</w:t>
      </w:r>
    </w:p>
    <w:p w:rsidR="0006395E" w:rsidRPr="0006395E" w:rsidRDefault="0006395E" w:rsidP="0006395E">
      <w:pPr>
        <w:pStyle w:val="a3"/>
        <w:spacing w:before="120" w:after="0" w:line="240" w:lineRule="auto"/>
        <w:ind w:left="284"/>
        <w:rPr>
          <w:rFonts w:ascii="Book Antiqua" w:hAnsi="Book Antiqua"/>
          <w:color w:val="1F497D"/>
          <w:lang w:val="el-GR"/>
        </w:rPr>
      </w:pPr>
    </w:p>
    <w:p w:rsidR="0006395E" w:rsidRPr="0006395E" w:rsidRDefault="0006395E" w:rsidP="009624F1">
      <w:pPr>
        <w:pStyle w:val="a3"/>
        <w:spacing w:before="120" w:after="0" w:line="240" w:lineRule="auto"/>
        <w:ind w:left="0"/>
        <w:jc w:val="center"/>
        <w:rPr>
          <w:rFonts w:ascii="Book Antiqua" w:hAnsi="Book Antiqua"/>
          <w:i/>
          <w:color w:val="1F497D"/>
          <w:lang w:val="el-GR"/>
        </w:rPr>
      </w:pPr>
      <w:r w:rsidRPr="0006395E">
        <w:rPr>
          <w:rFonts w:ascii="Book Antiqua" w:hAnsi="Book Antiqua"/>
          <w:i/>
          <w:color w:val="1F497D"/>
          <w:lang w:val="el-GR"/>
        </w:rPr>
        <w:t xml:space="preserve">Προεδρεύει και συντονίζει ο κ. </w:t>
      </w:r>
      <w:proofErr w:type="spellStart"/>
      <w:r w:rsidRPr="0006395E">
        <w:rPr>
          <w:rFonts w:ascii="Book Antiqua" w:hAnsi="Book Antiqua"/>
          <w:b/>
          <w:i/>
          <w:color w:val="1F497D"/>
          <w:lang w:val="el-GR"/>
        </w:rPr>
        <w:t>Steven</w:t>
      </w:r>
      <w:proofErr w:type="spellEnd"/>
      <w:r w:rsidRPr="0006395E">
        <w:rPr>
          <w:rFonts w:ascii="Book Antiqua" w:hAnsi="Book Antiqua"/>
          <w:b/>
          <w:i/>
          <w:color w:val="1F497D"/>
          <w:lang w:val="el-GR"/>
        </w:rPr>
        <w:t xml:space="preserve"> HEDDLE</w:t>
      </w:r>
      <w:r w:rsidRPr="0006395E">
        <w:rPr>
          <w:rFonts w:ascii="Book Antiqua" w:hAnsi="Book Antiqua"/>
          <w:i/>
          <w:color w:val="1F497D"/>
          <w:lang w:val="el-GR"/>
        </w:rPr>
        <w:t xml:space="preserve">, </w:t>
      </w:r>
      <w:r w:rsidR="00F416CE">
        <w:rPr>
          <w:rFonts w:ascii="Book Antiqua" w:hAnsi="Book Antiqua"/>
          <w:i/>
          <w:color w:val="1F497D"/>
          <w:lang w:val="el-GR"/>
        </w:rPr>
        <w:t>Επικεφαλής</w:t>
      </w:r>
      <w:r w:rsidRPr="0006395E">
        <w:rPr>
          <w:rFonts w:ascii="Book Antiqua" w:hAnsi="Book Antiqua"/>
          <w:i/>
          <w:color w:val="1F497D"/>
          <w:lang w:val="el-GR"/>
        </w:rPr>
        <w:t xml:space="preserve"> του Συμβουλίου των Νήσων </w:t>
      </w:r>
      <w:proofErr w:type="spellStart"/>
      <w:r w:rsidRPr="0006395E">
        <w:rPr>
          <w:rFonts w:ascii="Book Antiqua" w:hAnsi="Book Antiqua"/>
          <w:i/>
          <w:color w:val="1F497D"/>
          <w:lang w:val="el-GR"/>
        </w:rPr>
        <w:t>Orkney</w:t>
      </w:r>
      <w:proofErr w:type="spellEnd"/>
    </w:p>
    <w:p w:rsidR="0006395E" w:rsidRDefault="0006395E" w:rsidP="0006395E">
      <w:pPr>
        <w:pStyle w:val="a3"/>
        <w:spacing w:before="120" w:after="0" w:line="240" w:lineRule="auto"/>
        <w:ind w:left="284"/>
        <w:rPr>
          <w:rFonts w:ascii="Book Antiqua" w:hAnsi="Book Antiqua"/>
          <w:color w:val="1F497D"/>
          <w:lang w:val="el-GR"/>
        </w:rPr>
      </w:pPr>
    </w:p>
    <w:p w:rsidR="0006395E" w:rsidRPr="0006395E" w:rsidRDefault="0006395E" w:rsidP="005854CB">
      <w:pPr>
        <w:pStyle w:val="a3"/>
        <w:numPr>
          <w:ilvl w:val="0"/>
          <w:numId w:val="23"/>
        </w:numPr>
        <w:spacing w:before="120" w:after="0" w:line="240" w:lineRule="auto"/>
        <w:ind w:left="709"/>
        <w:rPr>
          <w:rFonts w:ascii="Book Antiqua" w:hAnsi="Book Antiqua"/>
          <w:color w:val="1F497D"/>
          <w:lang w:val="el-GR"/>
        </w:rPr>
      </w:pPr>
      <w:proofErr w:type="spellStart"/>
      <w:r w:rsidRPr="0006395E">
        <w:rPr>
          <w:rFonts w:ascii="Book Antiqua" w:hAnsi="Book Antiqua"/>
          <w:b/>
          <w:color w:val="1F497D"/>
          <w:lang w:val="el-GR"/>
        </w:rPr>
        <w:t>Xavier</w:t>
      </w:r>
      <w:proofErr w:type="spellEnd"/>
      <w:r w:rsidRPr="0006395E">
        <w:rPr>
          <w:rFonts w:ascii="Book Antiqua" w:hAnsi="Book Antiqua"/>
          <w:b/>
          <w:color w:val="1F497D"/>
          <w:lang w:val="el-GR"/>
        </w:rPr>
        <w:t xml:space="preserve"> RAMIS</w:t>
      </w:r>
      <w:r w:rsidRPr="0006395E">
        <w:rPr>
          <w:rFonts w:ascii="Book Antiqua" w:hAnsi="Book Antiqua"/>
          <w:color w:val="1F497D"/>
          <w:lang w:val="el-GR"/>
        </w:rPr>
        <w:t>, Γενικός Διευθυντής για Λιμάνια και Αεροδρόμια της κ</w:t>
      </w:r>
      <w:r>
        <w:rPr>
          <w:rFonts w:ascii="Book Antiqua" w:hAnsi="Book Antiqua"/>
          <w:color w:val="1F497D"/>
          <w:lang w:val="el-GR"/>
        </w:rPr>
        <w:t>υβέρνησης των Βαλεαρίδων Νήσων</w:t>
      </w:r>
    </w:p>
    <w:p w:rsidR="0006395E" w:rsidRPr="0006395E" w:rsidRDefault="0006395E" w:rsidP="005854CB">
      <w:pPr>
        <w:pStyle w:val="a3"/>
        <w:numPr>
          <w:ilvl w:val="0"/>
          <w:numId w:val="23"/>
        </w:numPr>
        <w:spacing w:before="120" w:after="0" w:line="240" w:lineRule="auto"/>
        <w:ind w:left="709"/>
        <w:rPr>
          <w:rFonts w:ascii="Book Antiqua" w:hAnsi="Book Antiqua"/>
          <w:color w:val="1F497D"/>
          <w:lang w:val="el-GR"/>
        </w:rPr>
      </w:pPr>
      <w:r w:rsidRPr="0006395E">
        <w:rPr>
          <w:rFonts w:ascii="Book Antiqua" w:hAnsi="Book Antiqua"/>
          <w:b/>
          <w:color w:val="1F497D"/>
          <w:lang w:val="en-US"/>
        </w:rPr>
        <w:t>Marie</w:t>
      </w:r>
      <w:r w:rsidRPr="0006395E">
        <w:rPr>
          <w:rFonts w:ascii="Book Antiqua" w:hAnsi="Book Antiqua"/>
          <w:b/>
          <w:color w:val="1F497D"/>
          <w:lang w:val="el-GR"/>
        </w:rPr>
        <w:t>-</w:t>
      </w:r>
      <w:r w:rsidRPr="0006395E">
        <w:rPr>
          <w:rFonts w:ascii="Book Antiqua" w:hAnsi="Book Antiqua"/>
          <w:b/>
          <w:color w:val="1F497D"/>
          <w:lang w:val="en-US"/>
        </w:rPr>
        <w:t>Antoinette</w:t>
      </w:r>
      <w:r w:rsidRPr="0006395E">
        <w:rPr>
          <w:rFonts w:ascii="Book Antiqua" w:hAnsi="Book Antiqua"/>
          <w:b/>
          <w:color w:val="1F497D"/>
          <w:lang w:val="el-GR"/>
        </w:rPr>
        <w:t xml:space="preserve"> MAUPERTUIS</w:t>
      </w:r>
      <w:r>
        <w:rPr>
          <w:rFonts w:ascii="Book Antiqua" w:hAnsi="Book Antiqua"/>
          <w:color w:val="1F497D"/>
          <w:lang w:val="el-GR"/>
        </w:rPr>
        <w:t xml:space="preserve">, </w:t>
      </w:r>
      <w:r>
        <w:rPr>
          <w:rFonts w:ascii="Book Antiqua" w:hAnsi="Book Antiqua"/>
          <w:color w:val="1F497D"/>
          <w:lang w:val="en-US"/>
        </w:rPr>
        <w:t>M</w:t>
      </w:r>
      <w:r w:rsidRPr="0006395E">
        <w:rPr>
          <w:rFonts w:ascii="Book Antiqua" w:hAnsi="Book Antiqua"/>
          <w:color w:val="1F497D"/>
          <w:lang w:val="el-GR"/>
        </w:rPr>
        <w:t>έλος του Εκτελεστικο</w:t>
      </w:r>
      <w:r>
        <w:rPr>
          <w:rFonts w:ascii="Book Antiqua" w:hAnsi="Book Antiqua"/>
          <w:color w:val="1F497D"/>
          <w:lang w:val="el-GR"/>
        </w:rPr>
        <w:t>ύ Συμβουλίου της Κορσικής επικεφαλής</w:t>
      </w:r>
      <w:r w:rsidRPr="0006395E">
        <w:rPr>
          <w:rFonts w:ascii="Book Antiqua" w:hAnsi="Book Antiqua"/>
          <w:color w:val="1F497D"/>
          <w:lang w:val="el-GR"/>
        </w:rPr>
        <w:t xml:space="preserve"> Ευρωπαϊκ</w:t>
      </w:r>
      <w:r>
        <w:rPr>
          <w:rFonts w:ascii="Book Antiqua" w:hAnsi="Book Antiqua"/>
          <w:color w:val="1F497D"/>
          <w:lang w:val="el-GR"/>
        </w:rPr>
        <w:t>ών</w:t>
      </w:r>
      <w:r w:rsidRPr="0006395E">
        <w:rPr>
          <w:rFonts w:ascii="Book Antiqua" w:hAnsi="Book Antiqua"/>
          <w:color w:val="1F497D"/>
          <w:lang w:val="el-GR"/>
        </w:rPr>
        <w:t xml:space="preserve"> Υποθέσε</w:t>
      </w:r>
      <w:r>
        <w:rPr>
          <w:rFonts w:ascii="Book Antiqua" w:hAnsi="Book Antiqua"/>
          <w:color w:val="1F497D"/>
          <w:lang w:val="el-GR"/>
        </w:rPr>
        <w:t>ων</w:t>
      </w:r>
    </w:p>
    <w:p w:rsidR="0006395E" w:rsidRDefault="0006395E" w:rsidP="005854CB">
      <w:pPr>
        <w:pStyle w:val="a3"/>
        <w:numPr>
          <w:ilvl w:val="0"/>
          <w:numId w:val="23"/>
        </w:numPr>
        <w:spacing w:before="120" w:after="0" w:line="240" w:lineRule="auto"/>
        <w:ind w:left="709"/>
        <w:rPr>
          <w:rFonts w:ascii="Book Antiqua" w:hAnsi="Book Antiqua"/>
          <w:color w:val="1F497D"/>
          <w:lang w:val="el-GR"/>
        </w:rPr>
      </w:pPr>
      <w:proofErr w:type="spellStart"/>
      <w:r w:rsidRPr="00155B5A">
        <w:rPr>
          <w:rFonts w:ascii="Book Antiqua" w:hAnsi="Book Antiqua"/>
          <w:b/>
          <w:color w:val="1F497D"/>
          <w:lang w:val="el-GR"/>
        </w:rPr>
        <w:t>Anton</w:t>
      </w:r>
      <w:proofErr w:type="spellEnd"/>
      <w:r w:rsidRPr="00155B5A">
        <w:rPr>
          <w:rFonts w:ascii="Book Antiqua" w:hAnsi="Book Antiqua"/>
          <w:b/>
          <w:color w:val="1F497D"/>
          <w:lang w:val="el-GR"/>
        </w:rPr>
        <w:t xml:space="preserve"> </w:t>
      </w:r>
      <w:r w:rsidR="00155B5A" w:rsidRPr="00155B5A">
        <w:rPr>
          <w:rFonts w:ascii="Book Antiqua" w:hAnsi="Book Antiqua"/>
          <w:b/>
          <w:color w:val="1F497D"/>
          <w:lang w:val="el-GR"/>
        </w:rPr>
        <w:t>REFALO</w:t>
      </w:r>
      <w:r w:rsidRPr="0006395E">
        <w:rPr>
          <w:rFonts w:ascii="Book Antiqua" w:hAnsi="Book Antiqua"/>
          <w:color w:val="1F497D"/>
          <w:lang w:val="el-GR"/>
        </w:rPr>
        <w:t xml:space="preserve">, Υπουργός </w:t>
      </w:r>
      <w:r w:rsidR="00155B5A">
        <w:rPr>
          <w:rFonts w:ascii="Book Antiqua" w:hAnsi="Book Antiqua"/>
          <w:color w:val="1F497D"/>
          <w:lang w:val="el-GR"/>
        </w:rPr>
        <w:t xml:space="preserve">του </w:t>
      </w:r>
      <w:proofErr w:type="spellStart"/>
      <w:r w:rsidRPr="0006395E">
        <w:rPr>
          <w:rFonts w:ascii="Book Antiqua" w:hAnsi="Book Antiqua"/>
          <w:color w:val="1F497D"/>
          <w:lang w:val="el-GR"/>
        </w:rPr>
        <w:t>Gozo</w:t>
      </w:r>
      <w:proofErr w:type="spellEnd"/>
    </w:p>
    <w:p w:rsidR="00155B5A" w:rsidRPr="0006395E" w:rsidRDefault="00155B5A" w:rsidP="0006395E">
      <w:pPr>
        <w:pStyle w:val="a3"/>
        <w:spacing w:before="120" w:after="0" w:line="240" w:lineRule="auto"/>
        <w:ind w:left="284"/>
        <w:rPr>
          <w:rFonts w:ascii="Book Antiqua" w:hAnsi="Book Antiqua"/>
          <w:color w:val="1F497D"/>
          <w:lang w:val="el-GR"/>
        </w:rPr>
      </w:pPr>
    </w:p>
    <w:p w:rsidR="0006395E" w:rsidRPr="00155B5A" w:rsidRDefault="00155B5A" w:rsidP="005854CB">
      <w:pPr>
        <w:pStyle w:val="a3"/>
        <w:spacing w:before="120" w:after="0" w:line="240" w:lineRule="auto"/>
        <w:ind w:left="0"/>
        <w:rPr>
          <w:rFonts w:ascii="Book Antiqua" w:hAnsi="Book Antiqua"/>
          <w:b/>
          <w:color w:val="1F497D"/>
          <w:lang w:val="el-GR"/>
        </w:rPr>
      </w:pPr>
      <w:r w:rsidRPr="00155B5A">
        <w:rPr>
          <w:rFonts w:ascii="Book Antiqua" w:hAnsi="Book Antiqua"/>
          <w:b/>
          <w:color w:val="1F497D"/>
          <w:lang w:val="el-GR"/>
        </w:rPr>
        <w:t>Σ</w:t>
      </w:r>
      <w:r w:rsidR="0006395E" w:rsidRPr="00155B5A">
        <w:rPr>
          <w:rFonts w:ascii="Book Antiqua" w:hAnsi="Book Antiqua"/>
          <w:b/>
          <w:color w:val="1F497D"/>
          <w:lang w:val="el-GR"/>
        </w:rPr>
        <w:t>υζήτηση</w:t>
      </w:r>
    </w:p>
    <w:p w:rsidR="00155B5A" w:rsidRPr="0006395E" w:rsidRDefault="00155B5A" w:rsidP="005854CB">
      <w:pPr>
        <w:pStyle w:val="a3"/>
        <w:spacing w:before="120" w:after="0" w:line="240" w:lineRule="auto"/>
        <w:ind w:left="0"/>
        <w:rPr>
          <w:rFonts w:ascii="Book Antiqua" w:hAnsi="Book Antiqua"/>
          <w:color w:val="1F497D"/>
          <w:lang w:val="el-GR"/>
        </w:rPr>
      </w:pPr>
    </w:p>
    <w:p w:rsidR="0006395E" w:rsidRPr="0006395E" w:rsidRDefault="0006395E" w:rsidP="005854CB">
      <w:pPr>
        <w:pStyle w:val="a3"/>
        <w:spacing w:before="120" w:after="0" w:line="240" w:lineRule="auto"/>
        <w:ind w:left="0"/>
        <w:rPr>
          <w:rFonts w:ascii="Book Antiqua" w:hAnsi="Book Antiqua"/>
          <w:color w:val="1F497D"/>
          <w:lang w:val="el-GR"/>
        </w:rPr>
      </w:pPr>
      <w:r w:rsidRPr="0006395E">
        <w:rPr>
          <w:rFonts w:ascii="Book Antiqua" w:hAnsi="Book Antiqua"/>
          <w:color w:val="1F497D"/>
          <w:lang w:val="el-GR"/>
        </w:rPr>
        <w:t xml:space="preserve">Συμπεράσματα από τον </w:t>
      </w:r>
      <w:r w:rsidR="00155B5A">
        <w:rPr>
          <w:rFonts w:ascii="Book Antiqua" w:hAnsi="Book Antiqua"/>
          <w:color w:val="1F497D"/>
          <w:lang w:val="el-GR"/>
        </w:rPr>
        <w:t xml:space="preserve">κ. </w:t>
      </w:r>
      <w:proofErr w:type="spellStart"/>
      <w:r w:rsidRPr="00155B5A">
        <w:rPr>
          <w:rFonts w:ascii="Book Antiqua" w:hAnsi="Book Antiqua"/>
          <w:b/>
          <w:color w:val="1F497D"/>
          <w:lang w:val="el-GR"/>
        </w:rPr>
        <w:t>Steven</w:t>
      </w:r>
      <w:proofErr w:type="spellEnd"/>
      <w:r w:rsidRPr="00155B5A">
        <w:rPr>
          <w:rFonts w:ascii="Book Antiqua" w:hAnsi="Book Antiqua"/>
          <w:b/>
          <w:color w:val="1F497D"/>
          <w:lang w:val="el-GR"/>
        </w:rPr>
        <w:t xml:space="preserve"> </w:t>
      </w:r>
      <w:r w:rsidR="00155B5A" w:rsidRPr="00155B5A">
        <w:rPr>
          <w:rFonts w:ascii="Book Antiqua" w:hAnsi="Book Antiqua"/>
          <w:b/>
          <w:color w:val="1F497D"/>
          <w:lang w:val="el-GR"/>
        </w:rPr>
        <w:t>HEDDLE</w:t>
      </w:r>
      <w:r w:rsidRPr="0006395E">
        <w:rPr>
          <w:rFonts w:ascii="Book Antiqua" w:hAnsi="Book Antiqua"/>
          <w:color w:val="1F497D"/>
          <w:lang w:val="el-GR"/>
        </w:rPr>
        <w:t xml:space="preserve">, </w:t>
      </w:r>
      <w:r w:rsidR="00F416CE">
        <w:rPr>
          <w:rFonts w:ascii="Book Antiqua" w:hAnsi="Book Antiqua"/>
          <w:color w:val="1F497D"/>
          <w:lang w:val="el-GR"/>
        </w:rPr>
        <w:t>Επικεφαλής</w:t>
      </w:r>
      <w:r w:rsidR="00155B5A" w:rsidRPr="00155B5A">
        <w:rPr>
          <w:rFonts w:ascii="Book Antiqua" w:hAnsi="Book Antiqua"/>
          <w:color w:val="1F497D"/>
          <w:lang w:val="el-GR"/>
        </w:rPr>
        <w:t xml:space="preserve"> του Συμβουλίου των Νήσων </w:t>
      </w:r>
      <w:proofErr w:type="spellStart"/>
      <w:r w:rsidR="00155B5A" w:rsidRPr="00155B5A">
        <w:rPr>
          <w:rFonts w:ascii="Book Antiqua" w:hAnsi="Book Antiqua"/>
          <w:color w:val="1F497D"/>
          <w:lang w:val="el-GR"/>
        </w:rPr>
        <w:t>Orkney</w:t>
      </w:r>
      <w:proofErr w:type="spellEnd"/>
    </w:p>
    <w:p w:rsidR="00F659BF" w:rsidRPr="004D424B" w:rsidRDefault="00F416CE" w:rsidP="00F659BF">
      <w:pPr>
        <w:pStyle w:val="a3"/>
        <w:spacing w:before="200" w:after="0" w:line="240" w:lineRule="auto"/>
        <w:ind w:left="714"/>
        <w:contextualSpacing w:val="0"/>
        <w:jc w:val="center"/>
        <w:rPr>
          <w:rFonts w:ascii="Comic Sans MS" w:hAnsi="Comic Sans MS"/>
          <w:color w:val="1F497D"/>
          <w:lang w:val="el-GR"/>
        </w:rPr>
      </w:pPr>
      <w:r>
        <w:rPr>
          <w:rFonts w:ascii="Comic Sans MS" w:hAnsi="Comic Sans MS"/>
          <w:color w:val="1F497D"/>
          <w:lang w:val="el-GR"/>
        </w:rPr>
        <w:t>15</w:t>
      </w:r>
      <w:r w:rsidR="00F659BF" w:rsidRPr="00470D16">
        <w:rPr>
          <w:rFonts w:ascii="Comic Sans MS" w:hAnsi="Comic Sans MS"/>
          <w:color w:val="1F497D"/>
          <w:lang w:val="el-GR"/>
        </w:rPr>
        <w:t>:</w:t>
      </w:r>
      <w:r>
        <w:rPr>
          <w:rFonts w:ascii="Comic Sans MS" w:hAnsi="Comic Sans MS"/>
          <w:color w:val="1F497D"/>
          <w:lang w:val="el-GR"/>
        </w:rPr>
        <w:t>30</w:t>
      </w:r>
      <w:r w:rsidR="00F659BF" w:rsidRPr="00470D16">
        <w:rPr>
          <w:rFonts w:ascii="Comic Sans MS" w:hAnsi="Comic Sans MS"/>
          <w:color w:val="1F497D"/>
          <w:lang w:val="el-GR"/>
        </w:rPr>
        <w:t xml:space="preserve"> –</w:t>
      </w:r>
      <w:r>
        <w:rPr>
          <w:rFonts w:ascii="Comic Sans MS" w:hAnsi="Comic Sans MS"/>
          <w:color w:val="1F497D"/>
          <w:lang w:val="el-GR"/>
        </w:rPr>
        <w:t xml:space="preserve"> 16</w:t>
      </w:r>
      <w:r w:rsidR="00F659BF" w:rsidRPr="00470D16">
        <w:rPr>
          <w:rFonts w:ascii="Comic Sans MS" w:hAnsi="Comic Sans MS"/>
          <w:color w:val="1F497D"/>
          <w:lang w:val="el-GR"/>
        </w:rPr>
        <w:t>:</w:t>
      </w:r>
      <w:r>
        <w:rPr>
          <w:rFonts w:ascii="Comic Sans MS" w:hAnsi="Comic Sans MS"/>
          <w:color w:val="1F497D"/>
          <w:lang w:val="el-GR"/>
        </w:rPr>
        <w:t>00</w:t>
      </w:r>
      <w:r w:rsidR="00F659BF" w:rsidRPr="00470D16">
        <w:rPr>
          <w:rFonts w:ascii="Comic Sans MS" w:hAnsi="Comic Sans MS"/>
          <w:color w:val="1F497D"/>
          <w:lang w:val="el-GR"/>
        </w:rPr>
        <w:t xml:space="preserve"> </w:t>
      </w:r>
      <w:r w:rsidR="00F659BF" w:rsidRPr="00A33FE2">
        <w:rPr>
          <w:rFonts w:ascii="Comic Sans MS" w:hAnsi="Comic Sans MS"/>
          <w:color w:val="1F497D"/>
          <w:lang w:val="en-US"/>
        </w:rPr>
        <w:t>Coffee</w:t>
      </w:r>
      <w:r w:rsidR="00F659BF" w:rsidRPr="004D424B">
        <w:rPr>
          <w:rFonts w:ascii="Comic Sans MS" w:hAnsi="Comic Sans MS"/>
          <w:color w:val="1F497D"/>
          <w:lang w:val="el-GR"/>
        </w:rPr>
        <w:t xml:space="preserve"> </w:t>
      </w:r>
      <w:r w:rsidR="00F659BF" w:rsidRPr="00A33FE2">
        <w:rPr>
          <w:rFonts w:ascii="Comic Sans MS" w:hAnsi="Comic Sans MS"/>
          <w:color w:val="1F497D"/>
          <w:lang w:val="en-US"/>
        </w:rPr>
        <w:t>break</w:t>
      </w:r>
      <w:r w:rsidR="00F659BF" w:rsidRPr="004D424B">
        <w:rPr>
          <w:rFonts w:ascii="Comic Sans MS" w:hAnsi="Comic Sans MS"/>
          <w:color w:val="1F497D"/>
          <w:lang w:val="el-GR"/>
        </w:rPr>
        <w:t xml:space="preserve"> </w:t>
      </w:r>
    </w:p>
    <w:p w:rsidR="00F659BF" w:rsidRDefault="00F659BF" w:rsidP="0006395E">
      <w:pPr>
        <w:pStyle w:val="a3"/>
        <w:spacing w:before="120" w:after="0" w:line="240" w:lineRule="auto"/>
        <w:ind w:left="284"/>
        <w:rPr>
          <w:rFonts w:ascii="Book Antiqua" w:hAnsi="Book Antiqua"/>
          <w:color w:val="1F497D"/>
          <w:lang w:val="el-GR"/>
        </w:rPr>
      </w:pPr>
    </w:p>
    <w:p w:rsidR="0006395E" w:rsidRPr="00F659BF" w:rsidRDefault="00F659BF" w:rsidP="0006395E">
      <w:pPr>
        <w:pStyle w:val="a3"/>
        <w:spacing w:before="120" w:after="0" w:line="240" w:lineRule="auto"/>
        <w:ind w:left="284"/>
        <w:rPr>
          <w:rFonts w:ascii="Book Antiqua" w:hAnsi="Book Antiqua"/>
          <w:b/>
          <w:color w:val="1F497D"/>
          <w:lang w:val="el-GR"/>
        </w:rPr>
      </w:pPr>
      <w:r w:rsidRPr="00F659BF">
        <w:rPr>
          <w:rFonts w:ascii="Book Antiqua" w:hAnsi="Book Antiqua"/>
          <w:b/>
          <w:color w:val="1F497D"/>
          <w:lang w:val="el-GR"/>
        </w:rPr>
        <w:t>16.</w:t>
      </w:r>
      <w:r w:rsidR="0006395E" w:rsidRPr="00F659BF">
        <w:rPr>
          <w:rFonts w:ascii="Book Antiqua" w:hAnsi="Book Antiqua"/>
          <w:b/>
          <w:color w:val="1F497D"/>
          <w:lang w:val="el-GR"/>
        </w:rPr>
        <w:t xml:space="preserve">00 </w:t>
      </w:r>
      <w:r w:rsidRPr="00F659BF">
        <w:rPr>
          <w:rFonts w:ascii="Book Antiqua" w:hAnsi="Book Antiqua"/>
          <w:b/>
          <w:color w:val="1F497D"/>
          <w:lang w:val="el-GR"/>
        </w:rPr>
        <w:t>–</w:t>
      </w:r>
      <w:r w:rsidR="0006395E" w:rsidRPr="00F659BF">
        <w:rPr>
          <w:rFonts w:ascii="Book Antiqua" w:hAnsi="Book Antiqua"/>
          <w:b/>
          <w:color w:val="1F497D"/>
          <w:lang w:val="el-GR"/>
        </w:rPr>
        <w:t xml:space="preserve"> 16</w:t>
      </w:r>
      <w:r w:rsidRPr="00F659BF">
        <w:rPr>
          <w:rFonts w:ascii="Book Antiqua" w:hAnsi="Book Antiqua"/>
          <w:b/>
          <w:color w:val="1F497D"/>
          <w:lang w:val="el-GR"/>
        </w:rPr>
        <w:t>.30 Σημείο π</w:t>
      </w:r>
      <w:r w:rsidR="0006395E" w:rsidRPr="00F659BF">
        <w:rPr>
          <w:rFonts w:ascii="Book Antiqua" w:hAnsi="Book Antiqua"/>
          <w:b/>
          <w:color w:val="1F497D"/>
          <w:lang w:val="el-GR"/>
        </w:rPr>
        <w:t>ληροφ</w:t>
      </w:r>
      <w:r w:rsidRPr="00F659BF">
        <w:rPr>
          <w:rFonts w:ascii="Book Antiqua" w:hAnsi="Book Antiqua"/>
          <w:b/>
          <w:color w:val="1F497D"/>
          <w:lang w:val="el-GR"/>
        </w:rPr>
        <w:t xml:space="preserve">όρησης </w:t>
      </w:r>
      <w:r w:rsidR="0006395E" w:rsidRPr="00F659BF">
        <w:rPr>
          <w:rFonts w:ascii="Book Antiqua" w:hAnsi="Book Antiqua"/>
          <w:b/>
          <w:color w:val="1F497D"/>
          <w:lang w:val="el-GR"/>
        </w:rPr>
        <w:t>σχετικά με άλλες πολιτικές</w:t>
      </w:r>
    </w:p>
    <w:p w:rsidR="00F659BF" w:rsidRPr="0006395E" w:rsidRDefault="00F659BF" w:rsidP="0006395E">
      <w:pPr>
        <w:pStyle w:val="a3"/>
        <w:spacing w:before="120" w:after="0" w:line="240" w:lineRule="auto"/>
        <w:ind w:left="284"/>
        <w:rPr>
          <w:rFonts w:ascii="Book Antiqua" w:hAnsi="Book Antiqua"/>
          <w:color w:val="1F497D"/>
          <w:lang w:val="el-GR"/>
        </w:rPr>
      </w:pPr>
    </w:p>
    <w:p w:rsidR="0006395E" w:rsidRPr="00F659BF" w:rsidRDefault="0006395E" w:rsidP="005854CB">
      <w:pPr>
        <w:pStyle w:val="a3"/>
        <w:spacing w:before="120" w:after="0" w:line="240" w:lineRule="auto"/>
        <w:ind w:left="0"/>
        <w:rPr>
          <w:rFonts w:ascii="Book Antiqua" w:hAnsi="Book Antiqua"/>
          <w:b/>
          <w:color w:val="1F497D"/>
          <w:lang w:val="el-GR"/>
        </w:rPr>
      </w:pPr>
      <w:r w:rsidRPr="00F659BF">
        <w:rPr>
          <w:rFonts w:ascii="Book Antiqua" w:hAnsi="Book Antiqua"/>
          <w:b/>
          <w:color w:val="1F497D"/>
          <w:lang w:val="el-GR"/>
        </w:rPr>
        <w:t>Σύμφωνο Νησιών</w:t>
      </w:r>
    </w:p>
    <w:p w:rsidR="00F659BF" w:rsidRPr="00F659BF" w:rsidRDefault="00F659BF" w:rsidP="0006395E">
      <w:pPr>
        <w:pStyle w:val="a3"/>
        <w:spacing w:before="120" w:after="0" w:line="240" w:lineRule="auto"/>
        <w:ind w:left="284"/>
        <w:contextualSpacing w:val="0"/>
        <w:rPr>
          <w:rFonts w:ascii="Book Antiqua" w:hAnsi="Book Antiqua"/>
          <w:color w:val="1F497D"/>
          <w:sz w:val="10"/>
          <w:szCs w:val="10"/>
          <w:lang w:val="el-GR"/>
        </w:rPr>
      </w:pPr>
    </w:p>
    <w:p w:rsidR="00592679" w:rsidRDefault="0006395E" w:rsidP="005854CB">
      <w:pPr>
        <w:pStyle w:val="a3"/>
        <w:numPr>
          <w:ilvl w:val="0"/>
          <w:numId w:val="24"/>
        </w:numPr>
        <w:spacing w:before="120" w:after="0" w:line="240" w:lineRule="auto"/>
        <w:ind w:left="709"/>
        <w:contextualSpacing w:val="0"/>
        <w:rPr>
          <w:rFonts w:ascii="Book Antiqua" w:hAnsi="Book Antiqua"/>
          <w:color w:val="1F497D"/>
          <w:lang w:val="el-GR"/>
        </w:rPr>
      </w:pPr>
      <w:r w:rsidRPr="0006395E">
        <w:rPr>
          <w:rFonts w:ascii="Book Antiqua" w:hAnsi="Book Antiqua"/>
          <w:color w:val="1F497D"/>
          <w:lang w:val="el-GR"/>
        </w:rPr>
        <w:t xml:space="preserve">Ενημέρωση από τον </w:t>
      </w:r>
      <w:r w:rsidR="005854CB">
        <w:rPr>
          <w:rFonts w:ascii="Book Antiqua" w:hAnsi="Book Antiqua"/>
          <w:color w:val="1F497D"/>
          <w:lang w:val="el-GR"/>
        </w:rPr>
        <w:t xml:space="preserve">κ. </w:t>
      </w:r>
      <w:r w:rsidRPr="00F659BF">
        <w:rPr>
          <w:rFonts w:ascii="Book Antiqua" w:hAnsi="Book Antiqua"/>
          <w:b/>
          <w:color w:val="1F497D"/>
          <w:lang w:val="el-GR"/>
        </w:rPr>
        <w:t>Κώστα ΚΟΜΝΗΝΟ</w:t>
      </w:r>
      <w:r w:rsidR="00F659BF">
        <w:rPr>
          <w:rFonts w:ascii="Book Antiqua" w:hAnsi="Book Antiqua"/>
          <w:color w:val="1F497D"/>
          <w:lang w:val="el-GR"/>
        </w:rPr>
        <w:t>, Διευθυντή</w:t>
      </w:r>
      <w:r w:rsidR="00186FAE">
        <w:rPr>
          <w:rFonts w:ascii="Book Antiqua" w:hAnsi="Book Antiqua"/>
          <w:color w:val="1F497D"/>
          <w:lang w:val="el-GR"/>
        </w:rPr>
        <w:t xml:space="preserve"> του</w:t>
      </w:r>
      <w:r w:rsidRPr="0006395E">
        <w:rPr>
          <w:rFonts w:ascii="Book Antiqua" w:hAnsi="Book Antiqua"/>
          <w:color w:val="1F497D"/>
          <w:lang w:val="el-GR"/>
        </w:rPr>
        <w:t xml:space="preserve"> </w:t>
      </w:r>
      <w:r w:rsidR="00186FAE">
        <w:rPr>
          <w:rFonts w:ascii="Book Antiqua" w:hAnsi="Book Antiqua"/>
          <w:color w:val="1F497D"/>
          <w:lang w:val="el-GR"/>
        </w:rPr>
        <w:t>Δικτύου</w:t>
      </w:r>
      <w:r w:rsidRPr="0006395E">
        <w:rPr>
          <w:rFonts w:ascii="Book Antiqua" w:hAnsi="Book Antiqua"/>
          <w:color w:val="1F497D"/>
          <w:lang w:val="el-GR"/>
        </w:rPr>
        <w:t xml:space="preserve"> Αειφόρ</w:t>
      </w:r>
      <w:r w:rsidR="00F659BF">
        <w:rPr>
          <w:rFonts w:ascii="Book Antiqua" w:hAnsi="Book Antiqua"/>
          <w:color w:val="1F497D"/>
          <w:lang w:val="el-GR"/>
        </w:rPr>
        <w:t>ων</w:t>
      </w:r>
      <w:r w:rsidRPr="0006395E">
        <w:rPr>
          <w:rFonts w:ascii="Book Antiqua" w:hAnsi="Book Antiqua"/>
          <w:color w:val="1F497D"/>
          <w:lang w:val="el-GR"/>
        </w:rPr>
        <w:t xml:space="preserve"> </w:t>
      </w:r>
      <w:r w:rsidR="00F659BF" w:rsidRPr="0006395E">
        <w:rPr>
          <w:rFonts w:ascii="Book Antiqua" w:hAnsi="Book Antiqua"/>
          <w:color w:val="1F497D"/>
          <w:lang w:val="el-GR"/>
        </w:rPr>
        <w:t xml:space="preserve">Νήσων </w:t>
      </w:r>
      <w:r w:rsidRPr="0006395E">
        <w:rPr>
          <w:rFonts w:ascii="Book Antiqua" w:hAnsi="Book Antiqua"/>
          <w:color w:val="1F497D"/>
          <w:lang w:val="el-GR"/>
        </w:rPr>
        <w:t>Αιγαίου και Ιονί</w:t>
      </w:r>
      <w:r w:rsidR="00F659BF">
        <w:rPr>
          <w:rFonts w:ascii="Book Antiqua" w:hAnsi="Book Antiqua"/>
          <w:color w:val="1F497D"/>
          <w:lang w:val="el-GR"/>
        </w:rPr>
        <w:t>ου</w:t>
      </w:r>
      <w:r w:rsidRPr="0006395E">
        <w:rPr>
          <w:rFonts w:ascii="Book Antiqua" w:hAnsi="Book Antiqua"/>
          <w:color w:val="1F497D"/>
          <w:lang w:val="el-GR"/>
        </w:rPr>
        <w:t xml:space="preserve"> (ΔΑΦΝΗ)</w:t>
      </w:r>
    </w:p>
    <w:p w:rsidR="00A85153" w:rsidRDefault="00A85153" w:rsidP="00A85153">
      <w:pPr>
        <w:pStyle w:val="a3"/>
        <w:spacing w:before="120" w:after="0" w:line="240" w:lineRule="auto"/>
        <w:ind w:left="284"/>
        <w:rPr>
          <w:rFonts w:ascii="Book Antiqua" w:hAnsi="Book Antiqua"/>
          <w:b/>
          <w:color w:val="1F497D"/>
          <w:lang w:val="el-GR"/>
        </w:rPr>
      </w:pPr>
    </w:p>
    <w:p w:rsidR="00A85153" w:rsidRPr="00155B5A" w:rsidRDefault="00A85153" w:rsidP="005854CB">
      <w:pPr>
        <w:pStyle w:val="a3"/>
        <w:spacing w:before="120" w:after="0" w:line="240" w:lineRule="auto"/>
        <w:ind w:left="0"/>
        <w:rPr>
          <w:rFonts w:ascii="Book Antiqua" w:hAnsi="Book Antiqua"/>
          <w:b/>
          <w:color w:val="1F497D"/>
          <w:lang w:val="el-GR"/>
        </w:rPr>
      </w:pPr>
      <w:r w:rsidRPr="00155B5A">
        <w:rPr>
          <w:rFonts w:ascii="Book Antiqua" w:hAnsi="Book Antiqua"/>
          <w:b/>
          <w:color w:val="1F497D"/>
          <w:lang w:val="el-GR"/>
        </w:rPr>
        <w:t>Συζήτηση</w:t>
      </w:r>
    </w:p>
    <w:p w:rsidR="00592679" w:rsidRPr="0041760D" w:rsidRDefault="00592679" w:rsidP="003D765D">
      <w:pPr>
        <w:pStyle w:val="a3"/>
        <w:spacing w:before="120" w:after="0" w:line="240" w:lineRule="auto"/>
        <w:ind w:left="0"/>
        <w:contextualSpacing w:val="0"/>
        <w:rPr>
          <w:rFonts w:ascii="Book Antiqua" w:hAnsi="Book Antiqua"/>
          <w:b/>
          <w:color w:val="1F497D"/>
          <w:lang w:val="el-GR"/>
        </w:rPr>
      </w:pPr>
    </w:p>
    <w:p w:rsidR="00592679" w:rsidRPr="0041760D" w:rsidRDefault="000D33CF" w:rsidP="00545A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240" w:lineRule="auto"/>
        <w:jc w:val="center"/>
        <w:rPr>
          <w:rFonts w:ascii="Book Antiqua" w:hAnsi="Book Antiqua"/>
          <w:b/>
          <w:iCs/>
          <w:smallCaps/>
          <w:color w:val="1F497D"/>
          <w:sz w:val="28"/>
          <w:szCs w:val="28"/>
          <w:lang w:val="el-GR"/>
        </w:rPr>
      </w:pPr>
      <w:r>
        <w:rPr>
          <w:rFonts w:ascii="Book Antiqua" w:hAnsi="Book Antiqua"/>
          <w:b/>
          <w:iCs/>
          <w:smallCaps/>
          <w:color w:val="1F497D"/>
          <w:sz w:val="28"/>
          <w:szCs w:val="28"/>
          <w:lang w:val="el-GR"/>
        </w:rPr>
        <w:t>ΠΑΡΑΣΚΕΥΗ</w:t>
      </w:r>
      <w:r w:rsidR="00592679" w:rsidRPr="0041760D">
        <w:rPr>
          <w:rFonts w:ascii="Book Antiqua" w:hAnsi="Book Antiqua"/>
          <w:b/>
          <w:iCs/>
          <w:smallCaps/>
          <w:color w:val="1F497D"/>
          <w:sz w:val="28"/>
          <w:szCs w:val="28"/>
          <w:lang w:val="el-GR"/>
        </w:rPr>
        <w:t xml:space="preserve"> 2</w:t>
      </w:r>
      <w:r>
        <w:rPr>
          <w:rFonts w:ascii="Book Antiqua" w:hAnsi="Book Antiqua"/>
          <w:b/>
          <w:iCs/>
          <w:smallCaps/>
          <w:color w:val="1F497D"/>
          <w:sz w:val="28"/>
          <w:szCs w:val="28"/>
          <w:lang w:val="el-GR"/>
        </w:rPr>
        <w:t>0</w:t>
      </w:r>
      <w:r w:rsidR="00592679" w:rsidRPr="0041760D">
        <w:rPr>
          <w:rFonts w:ascii="Book Antiqua" w:hAnsi="Book Antiqua"/>
          <w:b/>
          <w:iCs/>
          <w:smallCaps/>
          <w:color w:val="1F497D"/>
          <w:sz w:val="28"/>
          <w:szCs w:val="28"/>
          <w:lang w:val="el-GR"/>
        </w:rPr>
        <w:t xml:space="preserve"> </w:t>
      </w:r>
      <w:r>
        <w:rPr>
          <w:rFonts w:ascii="Book Antiqua" w:hAnsi="Book Antiqua"/>
          <w:b/>
          <w:iCs/>
          <w:smallCaps/>
          <w:color w:val="1F497D"/>
          <w:sz w:val="28"/>
          <w:szCs w:val="28"/>
          <w:lang w:val="el-GR"/>
        </w:rPr>
        <w:t>ΜΑΪ</w:t>
      </w:r>
      <w:r w:rsidR="00592679">
        <w:rPr>
          <w:rFonts w:ascii="Book Antiqua" w:hAnsi="Book Antiqua"/>
          <w:b/>
          <w:iCs/>
          <w:smallCaps/>
          <w:color w:val="1F497D"/>
          <w:sz w:val="28"/>
          <w:szCs w:val="28"/>
          <w:lang w:val="el-GR"/>
        </w:rPr>
        <w:t>ΟΥ</w:t>
      </w:r>
      <w:r>
        <w:rPr>
          <w:rFonts w:ascii="Book Antiqua" w:hAnsi="Book Antiqua"/>
          <w:b/>
          <w:iCs/>
          <w:smallCaps/>
          <w:color w:val="1F497D"/>
          <w:sz w:val="28"/>
          <w:szCs w:val="28"/>
          <w:lang w:val="el-GR"/>
        </w:rPr>
        <w:t xml:space="preserve"> 2016</w:t>
      </w:r>
    </w:p>
    <w:p w:rsidR="000F4E67" w:rsidRPr="000F4E67" w:rsidRDefault="000F4E67" w:rsidP="00CF358E">
      <w:pPr>
        <w:pStyle w:val="a3"/>
        <w:spacing w:before="120" w:after="0" w:line="240" w:lineRule="auto"/>
        <w:ind w:left="0"/>
        <w:jc w:val="center"/>
        <w:rPr>
          <w:rFonts w:ascii="Book Antiqua" w:hAnsi="Book Antiqua"/>
          <w:b/>
          <w:color w:val="1F497D"/>
          <w:lang w:val="el-GR"/>
        </w:rPr>
      </w:pPr>
      <w:r>
        <w:rPr>
          <w:rFonts w:ascii="Book Antiqua" w:hAnsi="Book Antiqua"/>
          <w:b/>
          <w:color w:val="1F497D"/>
          <w:lang w:val="el-GR"/>
        </w:rPr>
        <w:t>09.00 – 11.</w:t>
      </w:r>
      <w:r w:rsidRPr="000F4E67">
        <w:rPr>
          <w:rFonts w:ascii="Book Antiqua" w:hAnsi="Book Antiqua"/>
          <w:b/>
          <w:color w:val="1F497D"/>
          <w:lang w:val="el-GR"/>
        </w:rPr>
        <w:t>00 - Η πραγματικότητα της μεταν</w:t>
      </w:r>
      <w:r>
        <w:rPr>
          <w:rFonts w:ascii="Book Antiqua" w:hAnsi="Book Antiqua"/>
          <w:b/>
          <w:color w:val="1F497D"/>
          <w:lang w:val="el-GR"/>
        </w:rPr>
        <w:t>α</w:t>
      </w:r>
      <w:r w:rsidRPr="000F4E67">
        <w:rPr>
          <w:rFonts w:ascii="Book Antiqua" w:hAnsi="Book Antiqua"/>
          <w:b/>
          <w:color w:val="1F497D"/>
          <w:lang w:val="el-GR"/>
        </w:rPr>
        <w:t>στευ</w:t>
      </w:r>
      <w:r>
        <w:rPr>
          <w:rFonts w:ascii="Book Antiqua" w:hAnsi="Book Antiqua"/>
          <w:b/>
          <w:color w:val="1F497D"/>
          <w:lang w:val="el-GR"/>
        </w:rPr>
        <w:t>τική</w:t>
      </w:r>
      <w:r w:rsidRPr="000F4E67">
        <w:rPr>
          <w:rFonts w:ascii="Book Antiqua" w:hAnsi="Book Antiqua"/>
          <w:b/>
          <w:color w:val="1F497D"/>
          <w:lang w:val="el-GR"/>
        </w:rPr>
        <w:t>ς κρίσης: Προκλήσεις και ευκαιρίες για συνεργασία</w:t>
      </w:r>
    </w:p>
    <w:p w:rsidR="000F4E67" w:rsidRDefault="000F4E67" w:rsidP="000F4E67">
      <w:pPr>
        <w:pStyle w:val="a3"/>
        <w:spacing w:before="120" w:after="0" w:line="240" w:lineRule="auto"/>
        <w:ind w:left="284"/>
        <w:rPr>
          <w:rFonts w:ascii="Book Antiqua" w:hAnsi="Book Antiqua"/>
          <w:color w:val="1F497D"/>
          <w:lang w:val="el-GR"/>
        </w:rPr>
      </w:pPr>
    </w:p>
    <w:p w:rsidR="000F4E67" w:rsidRDefault="00562961" w:rsidP="003C29A5">
      <w:pPr>
        <w:pStyle w:val="a3"/>
        <w:spacing w:before="120" w:after="0" w:line="240" w:lineRule="auto"/>
        <w:ind w:left="0"/>
        <w:jc w:val="center"/>
        <w:rPr>
          <w:rFonts w:ascii="Book Antiqua" w:hAnsi="Book Antiqua"/>
          <w:i/>
          <w:color w:val="1F497D"/>
          <w:lang w:val="el-GR"/>
        </w:rPr>
      </w:pPr>
      <w:r w:rsidRPr="0006395E">
        <w:rPr>
          <w:rFonts w:ascii="Book Antiqua" w:hAnsi="Book Antiqua"/>
          <w:i/>
          <w:color w:val="1F497D"/>
          <w:lang w:val="el-GR"/>
        </w:rPr>
        <w:t xml:space="preserve">Προεδρεύει και συντονίζει </w:t>
      </w:r>
      <w:r>
        <w:rPr>
          <w:rFonts w:ascii="Book Antiqua" w:hAnsi="Book Antiqua"/>
          <w:i/>
          <w:color w:val="1F497D"/>
          <w:lang w:val="el-GR"/>
        </w:rPr>
        <w:t xml:space="preserve">ο </w:t>
      </w:r>
      <w:r w:rsidRPr="00562961">
        <w:rPr>
          <w:rFonts w:ascii="Book Antiqua" w:hAnsi="Book Antiqua"/>
          <w:i/>
          <w:color w:val="1F497D"/>
          <w:lang w:val="el-GR"/>
        </w:rPr>
        <w:t xml:space="preserve">κ. </w:t>
      </w:r>
      <w:r w:rsidR="000F4E67" w:rsidRPr="00562961">
        <w:rPr>
          <w:rFonts w:ascii="Book Antiqua" w:hAnsi="Book Antiqua"/>
          <w:b/>
          <w:i/>
          <w:color w:val="1F497D"/>
          <w:lang w:val="el-GR"/>
        </w:rPr>
        <w:t>Γιώργο</w:t>
      </w:r>
      <w:r w:rsidRPr="00562961">
        <w:rPr>
          <w:rFonts w:ascii="Book Antiqua" w:hAnsi="Book Antiqua"/>
          <w:b/>
          <w:i/>
          <w:color w:val="1F497D"/>
          <w:lang w:val="el-GR"/>
        </w:rPr>
        <w:t>ς</w:t>
      </w:r>
      <w:r w:rsidR="000F4E67" w:rsidRPr="00562961">
        <w:rPr>
          <w:rFonts w:ascii="Book Antiqua" w:hAnsi="Book Antiqua"/>
          <w:b/>
          <w:i/>
          <w:color w:val="1F497D"/>
          <w:lang w:val="el-GR"/>
        </w:rPr>
        <w:t xml:space="preserve"> </w:t>
      </w:r>
      <w:r w:rsidRPr="00562961">
        <w:rPr>
          <w:rFonts w:ascii="Book Antiqua" w:hAnsi="Book Antiqua"/>
          <w:b/>
          <w:i/>
          <w:color w:val="1F497D"/>
          <w:lang w:val="el-GR"/>
        </w:rPr>
        <w:t>ΧΑΤΖΗΜΑΡΚΟΣ</w:t>
      </w:r>
      <w:r w:rsidR="000F4E67" w:rsidRPr="00562961">
        <w:rPr>
          <w:rFonts w:ascii="Book Antiqua" w:hAnsi="Book Antiqua"/>
          <w:i/>
          <w:color w:val="1F497D"/>
          <w:lang w:val="el-GR"/>
        </w:rPr>
        <w:t xml:space="preserve">, </w:t>
      </w:r>
      <w:r w:rsidRPr="00562961">
        <w:rPr>
          <w:rFonts w:ascii="Book Antiqua" w:hAnsi="Book Antiqua"/>
          <w:i/>
          <w:color w:val="1F497D"/>
          <w:lang w:val="el-GR"/>
        </w:rPr>
        <w:t>Περιφερειάρχης</w:t>
      </w:r>
      <w:r w:rsidR="000F4E67" w:rsidRPr="00562961">
        <w:rPr>
          <w:rFonts w:ascii="Book Antiqua" w:hAnsi="Book Antiqua"/>
          <w:i/>
          <w:color w:val="1F497D"/>
          <w:lang w:val="el-GR"/>
        </w:rPr>
        <w:t xml:space="preserve"> Νοτίου Αιγαίου</w:t>
      </w:r>
    </w:p>
    <w:p w:rsidR="00562961" w:rsidRPr="000F4E67" w:rsidRDefault="00562961" w:rsidP="000F4E67">
      <w:pPr>
        <w:pStyle w:val="a3"/>
        <w:spacing w:before="120" w:after="0" w:line="240" w:lineRule="auto"/>
        <w:ind w:left="284"/>
        <w:rPr>
          <w:rFonts w:ascii="Book Antiqua" w:hAnsi="Book Antiqua"/>
          <w:color w:val="1F497D"/>
          <w:lang w:val="el-GR"/>
        </w:rPr>
      </w:pPr>
    </w:p>
    <w:p w:rsidR="000F4E67" w:rsidRPr="000F4E67" w:rsidRDefault="000F4E67" w:rsidP="00CF358E">
      <w:pPr>
        <w:pStyle w:val="a3"/>
        <w:numPr>
          <w:ilvl w:val="0"/>
          <w:numId w:val="24"/>
        </w:numPr>
        <w:spacing w:before="120" w:after="0" w:line="240" w:lineRule="auto"/>
        <w:ind w:left="709"/>
        <w:rPr>
          <w:rFonts w:ascii="Book Antiqua" w:hAnsi="Book Antiqua"/>
          <w:color w:val="1F497D"/>
          <w:lang w:val="el-GR"/>
        </w:rPr>
      </w:pPr>
      <w:r w:rsidRPr="00D071E0">
        <w:rPr>
          <w:rFonts w:ascii="Book Antiqua" w:hAnsi="Book Antiqua"/>
          <w:b/>
          <w:color w:val="1F497D"/>
          <w:lang w:val="el-GR"/>
        </w:rPr>
        <w:t xml:space="preserve">Μανώλης </w:t>
      </w:r>
      <w:r w:rsidR="00D071E0" w:rsidRPr="00D071E0">
        <w:rPr>
          <w:rFonts w:ascii="Book Antiqua" w:hAnsi="Book Antiqua"/>
          <w:b/>
          <w:color w:val="1F497D"/>
          <w:lang w:val="el-GR"/>
        </w:rPr>
        <w:t>ΚΕΦΑΛΟΓΙΑΝΝΗΣ</w:t>
      </w:r>
      <w:r w:rsidR="00D071E0">
        <w:rPr>
          <w:rFonts w:ascii="Book Antiqua" w:hAnsi="Book Antiqua"/>
          <w:color w:val="1F497D"/>
          <w:lang w:val="el-GR"/>
        </w:rPr>
        <w:t>, Μ</w:t>
      </w:r>
      <w:r w:rsidRPr="000F4E67">
        <w:rPr>
          <w:rFonts w:ascii="Book Antiqua" w:hAnsi="Book Antiqua"/>
          <w:color w:val="1F497D"/>
          <w:lang w:val="el-GR"/>
        </w:rPr>
        <w:t>έλος της Επιτροπής Εξωτερικών Υποθέσεων του Ευρωπαϊκού Κοινοβουλίου</w:t>
      </w:r>
    </w:p>
    <w:p w:rsidR="000F4E67" w:rsidRPr="00C45820" w:rsidRDefault="003C29A5" w:rsidP="00CF358E">
      <w:pPr>
        <w:pStyle w:val="a3"/>
        <w:numPr>
          <w:ilvl w:val="1"/>
          <w:numId w:val="25"/>
        </w:numPr>
        <w:spacing w:before="120" w:after="0" w:line="240" w:lineRule="auto"/>
        <w:ind w:left="709"/>
        <w:rPr>
          <w:rFonts w:ascii="Book Antiqua" w:hAnsi="Book Antiqua"/>
          <w:color w:val="1F497D"/>
          <w:lang w:val="el-GR"/>
        </w:rPr>
      </w:pPr>
      <w:r>
        <w:rPr>
          <w:rFonts w:ascii="Book Antiqua" w:hAnsi="Book Antiqua"/>
          <w:color w:val="1F497D"/>
          <w:lang w:val="el-GR"/>
        </w:rPr>
        <w:t>«</w:t>
      </w:r>
      <w:r w:rsidR="00D071E0" w:rsidRPr="00C45820">
        <w:rPr>
          <w:rFonts w:ascii="Book Antiqua" w:hAnsi="Book Antiqua"/>
          <w:color w:val="1F497D"/>
          <w:lang w:val="el-GR"/>
        </w:rPr>
        <w:t>Ευρωπαϊκή Μεταναστευτική</w:t>
      </w:r>
      <w:r w:rsidR="00D071E0" w:rsidRPr="00C45820">
        <w:rPr>
          <w:rFonts w:ascii="Book Antiqua" w:hAnsi="Book Antiqua"/>
          <w:b/>
          <w:color w:val="1F497D"/>
          <w:lang w:val="el-GR"/>
        </w:rPr>
        <w:t xml:space="preserve"> </w:t>
      </w:r>
      <w:r w:rsidR="000F4E67" w:rsidRPr="00C45820">
        <w:rPr>
          <w:rFonts w:ascii="Book Antiqua" w:hAnsi="Book Antiqua"/>
          <w:color w:val="1F497D"/>
          <w:lang w:val="el-GR"/>
        </w:rPr>
        <w:t xml:space="preserve">Πολιτική: Η προσπάθεια να </w:t>
      </w:r>
      <w:r w:rsidR="00B710ED">
        <w:rPr>
          <w:rFonts w:ascii="Book Antiqua" w:hAnsi="Book Antiqua"/>
          <w:color w:val="1F497D"/>
          <w:lang w:val="el-GR"/>
        </w:rPr>
        <w:t>επιτευχθεί</w:t>
      </w:r>
      <w:r w:rsidR="000F4E67" w:rsidRPr="00C45820">
        <w:rPr>
          <w:rFonts w:ascii="Book Antiqua" w:hAnsi="Book Antiqua"/>
          <w:color w:val="1F497D"/>
          <w:lang w:val="el-GR"/>
        </w:rPr>
        <w:t xml:space="preserve"> η ισορροπία μεταξύ της ασφάλειας και του ανθρωπισμού», </w:t>
      </w:r>
      <w:r w:rsidR="000F4E67" w:rsidRPr="00062828">
        <w:rPr>
          <w:rFonts w:ascii="Book Antiqua" w:hAnsi="Book Antiqua"/>
          <w:b/>
          <w:color w:val="1F497D"/>
          <w:lang w:val="el-GR"/>
        </w:rPr>
        <w:t>Δημήτριος Β</w:t>
      </w:r>
      <w:r w:rsidR="00C45820" w:rsidRPr="00062828">
        <w:rPr>
          <w:rFonts w:ascii="Book Antiqua" w:hAnsi="Book Antiqua"/>
          <w:b/>
          <w:color w:val="1F497D"/>
          <w:lang w:val="el-GR"/>
        </w:rPr>
        <w:t xml:space="preserve">. </w:t>
      </w:r>
      <w:r w:rsidR="000F4E67" w:rsidRPr="00062828">
        <w:rPr>
          <w:rFonts w:ascii="Book Antiqua" w:hAnsi="Book Antiqua"/>
          <w:b/>
          <w:color w:val="1F497D"/>
          <w:lang w:val="el-GR"/>
        </w:rPr>
        <w:t>ΣΚΙΑΔΑΣ</w:t>
      </w:r>
      <w:r w:rsidR="000F4E67" w:rsidRPr="00C45820">
        <w:rPr>
          <w:rFonts w:ascii="Book Antiqua" w:hAnsi="Book Antiqua"/>
          <w:color w:val="1F497D"/>
          <w:lang w:val="el-GR"/>
        </w:rPr>
        <w:t xml:space="preserve">, </w:t>
      </w:r>
      <w:proofErr w:type="spellStart"/>
      <w:r w:rsidR="000F4E67" w:rsidRPr="00C45820">
        <w:rPr>
          <w:rFonts w:ascii="Book Antiqua" w:hAnsi="Book Antiqua"/>
          <w:color w:val="1F497D"/>
          <w:lang w:val="el-GR"/>
        </w:rPr>
        <w:t>MJur</w:t>
      </w:r>
      <w:proofErr w:type="spellEnd"/>
      <w:r w:rsidR="000F4E67" w:rsidRPr="00C45820">
        <w:rPr>
          <w:rFonts w:ascii="Book Antiqua" w:hAnsi="Book Antiqua"/>
          <w:color w:val="1F497D"/>
          <w:lang w:val="el-GR"/>
        </w:rPr>
        <w:t xml:space="preserve">, </w:t>
      </w:r>
      <w:r w:rsidR="0040366B">
        <w:rPr>
          <w:rFonts w:ascii="Book Antiqua" w:hAnsi="Book Antiqua"/>
          <w:color w:val="1F497D"/>
          <w:lang w:val="el-GR"/>
        </w:rPr>
        <w:t>Διδάκτωρ</w:t>
      </w:r>
      <w:r w:rsidR="000F4E67" w:rsidRPr="00C45820">
        <w:rPr>
          <w:rFonts w:ascii="Book Antiqua" w:hAnsi="Book Antiqua"/>
          <w:color w:val="1F497D"/>
          <w:lang w:val="el-GR"/>
        </w:rPr>
        <w:t xml:space="preserve"> </w:t>
      </w:r>
      <w:r w:rsidR="000F4E67" w:rsidRPr="00C45820">
        <w:rPr>
          <w:rFonts w:ascii="Book Antiqua" w:hAnsi="Book Antiqua"/>
          <w:color w:val="1F497D"/>
          <w:lang w:val="el-GR"/>
        </w:rPr>
        <w:lastRenderedPageBreak/>
        <w:t>Αναπληρωτής Καθηγητής Ευρωπαϊκή</w:t>
      </w:r>
      <w:r w:rsidR="00C45820" w:rsidRPr="00C45820">
        <w:rPr>
          <w:rFonts w:ascii="Book Antiqua" w:hAnsi="Book Antiqua"/>
          <w:color w:val="1F497D"/>
          <w:lang w:val="el-GR"/>
        </w:rPr>
        <w:t>ς</w:t>
      </w:r>
      <w:r w:rsidR="000F4E67" w:rsidRPr="00C45820">
        <w:rPr>
          <w:rFonts w:ascii="Book Antiqua" w:hAnsi="Book Antiqua"/>
          <w:color w:val="1F497D"/>
          <w:lang w:val="el-GR"/>
        </w:rPr>
        <w:t xml:space="preserve"> Διακυβέρνηση</w:t>
      </w:r>
      <w:r w:rsidR="00C45820" w:rsidRPr="00C45820">
        <w:rPr>
          <w:rFonts w:ascii="Book Antiqua" w:hAnsi="Book Antiqua"/>
          <w:color w:val="1F497D"/>
          <w:lang w:val="el-GR"/>
        </w:rPr>
        <w:t>ς,</w:t>
      </w:r>
      <w:r w:rsidR="000F4E67" w:rsidRPr="00C45820">
        <w:rPr>
          <w:rFonts w:ascii="Book Antiqua" w:hAnsi="Book Antiqua"/>
          <w:color w:val="1F497D"/>
          <w:lang w:val="el-GR"/>
        </w:rPr>
        <w:t xml:space="preserve"> Τμήμα Διεθνών και Ευρωπαϊκών Σπουδών</w:t>
      </w:r>
      <w:r w:rsidR="00C45820">
        <w:rPr>
          <w:rFonts w:ascii="Book Antiqua" w:hAnsi="Book Antiqua"/>
          <w:color w:val="1F497D"/>
          <w:lang w:val="el-GR"/>
        </w:rPr>
        <w:t xml:space="preserve"> του </w:t>
      </w:r>
      <w:r w:rsidR="000F4E67" w:rsidRPr="00C45820">
        <w:rPr>
          <w:rFonts w:ascii="Book Antiqua" w:hAnsi="Book Antiqua"/>
          <w:color w:val="1F497D"/>
          <w:lang w:val="el-GR"/>
        </w:rPr>
        <w:t>Πανεπιστ</w:t>
      </w:r>
      <w:r w:rsidR="00C45820">
        <w:rPr>
          <w:rFonts w:ascii="Book Antiqua" w:hAnsi="Book Antiqua"/>
          <w:color w:val="1F497D"/>
          <w:lang w:val="el-GR"/>
        </w:rPr>
        <w:t>ημίου Μακεδονία</w:t>
      </w:r>
      <w:r w:rsidR="00F261F1">
        <w:rPr>
          <w:rFonts w:ascii="Book Antiqua" w:hAnsi="Book Antiqua"/>
          <w:color w:val="1F497D"/>
          <w:lang w:val="el-GR"/>
        </w:rPr>
        <w:t>ς</w:t>
      </w:r>
    </w:p>
    <w:p w:rsidR="000F4E67" w:rsidRPr="000F4E67" w:rsidRDefault="00062828" w:rsidP="00CF358E">
      <w:pPr>
        <w:pStyle w:val="a3"/>
        <w:numPr>
          <w:ilvl w:val="0"/>
          <w:numId w:val="24"/>
        </w:numPr>
        <w:spacing w:before="120" w:after="0" w:line="240" w:lineRule="auto"/>
        <w:ind w:left="709"/>
        <w:rPr>
          <w:rFonts w:ascii="Book Antiqua" w:hAnsi="Book Antiqua"/>
          <w:color w:val="1F497D"/>
          <w:lang w:val="el-GR"/>
        </w:rPr>
      </w:pPr>
      <w:r w:rsidRPr="00062828">
        <w:rPr>
          <w:rFonts w:ascii="Book Antiqua" w:hAnsi="Book Antiqua"/>
          <w:b/>
          <w:color w:val="1F497D"/>
          <w:lang w:val="en-US"/>
        </w:rPr>
        <w:t>Helena</w:t>
      </w:r>
      <w:r w:rsidRPr="00062828">
        <w:rPr>
          <w:rFonts w:ascii="Book Antiqua" w:hAnsi="Book Antiqua"/>
          <w:b/>
          <w:color w:val="1F497D"/>
          <w:lang w:val="el-GR"/>
        </w:rPr>
        <w:t xml:space="preserve"> FERRANDO </w:t>
      </w:r>
      <w:r w:rsidR="000F4E67" w:rsidRPr="00062828">
        <w:rPr>
          <w:rFonts w:ascii="Book Antiqua" w:hAnsi="Book Antiqua"/>
          <w:b/>
          <w:color w:val="1F497D"/>
          <w:lang w:val="el-GR"/>
        </w:rPr>
        <w:t>CALATAYUD</w:t>
      </w:r>
      <w:r w:rsidR="000F4E67" w:rsidRPr="000F4E67">
        <w:rPr>
          <w:rFonts w:ascii="Book Antiqua" w:hAnsi="Book Antiqua"/>
          <w:color w:val="1F497D"/>
          <w:lang w:val="el-GR"/>
        </w:rPr>
        <w:t>, Γενικ</w:t>
      </w:r>
      <w:r>
        <w:rPr>
          <w:rFonts w:ascii="Book Antiqua" w:hAnsi="Book Antiqua"/>
          <w:color w:val="1F497D"/>
          <w:lang w:val="el-GR"/>
        </w:rPr>
        <w:t>ή</w:t>
      </w:r>
      <w:r w:rsidR="000F4E67" w:rsidRPr="000F4E67">
        <w:rPr>
          <w:rFonts w:ascii="Book Antiqua" w:hAnsi="Book Antiqua"/>
          <w:color w:val="1F497D"/>
          <w:lang w:val="el-GR"/>
        </w:rPr>
        <w:t xml:space="preserve"> Διευθ</w:t>
      </w:r>
      <w:r>
        <w:rPr>
          <w:rFonts w:ascii="Book Antiqua" w:hAnsi="Book Antiqua"/>
          <w:color w:val="1F497D"/>
          <w:lang w:val="el-GR"/>
        </w:rPr>
        <w:t>ύντρια</w:t>
      </w:r>
      <w:r w:rsidR="000F4E67" w:rsidRPr="000F4E67">
        <w:rPr>
          <w:rFonts w:ascii="Book Antiqua" w:hAnsi="Book Antiqua"/>
          <w:color w:val="1F497D"/>
          <w:lang w:val="el-GR"/>
        </w:rPr>
        <w:t xml:space="preserve"> για την Κοινωνική Ένταξη, </w:t>
      </w:r>
      <w:r>
        <w:rPr>
          <w:rFonts w:ascii="Book Antiqua" w:hAnsi="Book Antiqua"/>
          <w:color w:val="1F497D"/>
          <w:lang w:val="el-GR"/>
        </w:rPr>
        <w:t>Περιφερειακή Κυβέρνηση της Βαλένθια</w:t>
      </w:r>
    </w:p>
    <w:p w:rsidR="000F4E67" w:rsidRPr="00D071E0" w:rsidRDefault="000F4E67" w:rsidP="00CF358E">
      <w:pPr>
        <w:pStyle w:val="a3"/>
        <w:numPr>
          <w:ilvl w:val="0"/>
          <w:numId w:val="24"/>
        </w:numPr>
        <w:spacing w:before="120" w:after="0" w:line="240" w:lineRule="auto"/>
        <w:ind w:left="709"/>
        <w:rPr>
          <w:rFonts w:ascii="Book Antiqua" w:hAnsi="Book Antiqua"/>
          <w:color w:val="1F497D"/>
          <w:lang w:val="en-US"/>
        </w:rPr>
      </w:pPr>
      <w:proofErr w:type="spellStart"/>
      <w:r w:rsidRPr="00CE5751">
        <w:rPr>
          <w:rFonts w:ascii="Book Antiqua" w:hAnsi="Book Antiqua"/>
          <w:b/>
          <w:color w:val="1F497D"/>
          <w:lang w:val="en-US"/>
        </w:rPr>
        <w:t>Winni</w:t>
      </w:r>
      <w:proofErr w:type="spellEnd"/>
      <w:r w:rsidRPr="00CE5751">
        <w:rPr>
          <w:rFonts w:ascii="Book Antiqua" w:hAnsi="Book Antiqua"/>
          <w:b/>
          <w:color w:val="1F497D"/>
          <w:lang w:val="en-US"/>
        </w:rPr>
        <w:t xml:space="preserve"> GROSBØLL</w:t>
      </w:r>
      <w:r w:rsidRPr="00D071E0">
        <w:rPr>
          <w:rFonts w:ascii="Book Antiqua" w:hAnsi="Book Antiqua"/>
          <w:color w:val="1F497D"/>
          <w:lang w:val="en-US"/>
        </w:rPr>
        <w:t xml:space="preserve">, </w:t>
      </w:r>
      <w:r w:rsidRPr="000F4E67">
        <w:rPr>
          <w:rFonts w:ascii="Book Antiqua" w:hAnsi="Book Antiqua"/>
          <w:color w:val="1F497D"/>
          <w:lang w:val="el-GR"/>
        </w:rPr>
        <w:t>Δήμαρχος</w:t>
      </w:r>
      <w:r w:rsidRPr="00D071E0">
        <w:rPr>
          <w:rFonts w:ascii="Book Antiqua" w:hAnsi="Book Antiqua"/>
          <w:color w:val="1F497D"/>
          <w:lang w:val="en-US"/>
        </w:rPr>
        <w:t xml:space="preserve">, </w:t>
      </w:r>
      <w:proofErr w:type="spellStart"/>
      <w:r w:rsidRPr="00D071E0">
        <w:rPr>
          <w:rFonts w:ascii="Book Antiqua" w:hAnsi="Book Antiqua"/>
          <w:color w:val="1F497D"/>
          <w:lang w:val="en-US"/>
        </w:rPr>
        <w:t>Bornholms</w:t>
      </w:r>
      <w:proofErr w:type="spellEnd"/>
      <w:r w:rsidRPr="00D071E0">
        <w:rPr>
          <w:rFonts w:ascii="Book Antiqua" w:hAnsi="Book Antiqua"/>
          <w:color w:val="1F497D"/>
          <w:lang w:val="en-US"/>
        </w:rPr>
        <w:t xml:space="preserve"> </w:t>
      </w:r>
      <w:proofErr w:type="spellStart"/>
      <w:r w:rsidRPr="00D071E0">
        <w:rPr>
          <w:rFonts w:ascii="Book Antiqua" w:hAnsi="Book Antiqua"/>
          <w:color w:val="1F497D"/>
          <w:lang w:val="en-US"/>
        </w:rPr>
        <w:t>Regionskommune</w:t>
      </w:r>
      <w:proofErr w:type="spellEnd"/>
    </w:p>
    <w:p w:rsidR="00592679" w:rsidRPr="000F4E67" w:rsidRDefault="000F4E67" w:rsidP="00CF358E">
      <w:pPr>
        <w:pStyle w:val="a3"/>
        <w:spacing w:before="120" w:after="0" w:line="240" w:lineRule="auto"/>
        <w:ind w:left="0"/>
        <w:contextualSpacing w:val="0"/>
        <w:rPr>
          <w:rFonts w:ascii="Book Antiqua" w:hAnsi="Book Antiqua"/>
          <w:color w:val="1F497D"/>
          <w:lang w:val="el-GR"/>
        </w:rPr>
      </w:pPr>
      <w:r w:rsidRPr="000F4E67">
        <w:rPr>
          <w:rFonts w:ascii="Book Antiqua" w:hAnsi="Book Antiqua"/>
          <w:color w:val="1F497D"/>
          <w:lang w:val="el-GR"/>
        </w:rPr>
        <w:t xml:space="preserve">Συμπεράσματα από τον </w:t>
      </w:r>
      <w:r w:rsidR="00CE5751">
        <w:rPr>
          <w:rFonts w:ascii="Book Antiqua" w:hAnsi="Book Antiqua"/>
          <w:color w:val="1F497D"/>
          <w:lang w:val="el-GR"/>
        </w:rPr>
        <w:t xml:space="preserve">κ. </w:t>
      </w:r>
      <w:r w:rsidRPr="00CE5751">
        <w:rPr>
          <w:rFonts w:ascii="Book Antiqua" w:hAnsi="Book Antiqua"/>
          <w:b/>
          <w:color w:val="1F497D"/>
          <w:lang w:val="el-GR"/>
        </w:rPr>
        <w:t xml:space="preserve">Γιώργο </w:t>
      </w:r>
      <w:r w:rsidR="00CE5751" w:rsidRPr="00CE5751">
        <w:rPr>
          <w:rFonts w:ascii="Book Antiqua" w:hAnsi="Book Antiqua"/>
          <w:b/>
          <w:color w:val="1F497D"/>
          <w:lang w:val="el-GR"/>
        </w:rPr>
        <w:t>ΧΑΤΖΗΜΑΡΚΟ</w:t>
      </w:r>
      <w:r w:rsidRPr="000F4E67">
        <w:rPr>
          <w:rFonts w:ascii="Book Antiqua" w:hAnsi="Book Antiqua"/>
          <w:color w:val="1F497D"/>
          <w:lang w:val="el-GR"/>
        </w:rPr>
        <w:t xml:space="preserve">, </w:t>
      </w:r>
      <w:r w:rsidR="00CE5751" w:rsidRPr="00CE5751">
        <w:rPr>
          <w:rFonts w:ascii="Book Antiqua" w:hAnsi="Book Antiqua"/>
          <w:color w:val="1F497D"/>
          <w:lang w:val="el-GR"/>
        </w:rPr>
        <w:t>Περιφερειάρχη Νοτίου Αιγαίου</w:t>
      </w:r>
    </w:p>
    <w:p w:rsidR="00592679" w:rsidRPr="00D07A59" w:rsidRDefault="008D1719" w:rsidP="00CF358E">
      <w:pPr>
        <w:pStyle w:val="a3"/>
        <w:spacing w:before="200" w:after="0" w:line="240" w:lineRule="auto"/>
        <w:ind w:left="0"/>
        <w:contextualSpacing w:val="0"/>
        <w:jc w:val="center"/>
        <w:rPr>
          <w:rFonts w:ascii="Comic Sans MS" w:hAnsi="Comic Sans MS"/>
          <w:color w:val="1F497D"/>
          <w:lang w:val="el-GR"/>
        </w:rPr>
      </w:pPr>
      <w:r>
        <w:rPr>
          <w:rFonts w:ascii="Comic Sans MS" w:hAnsi="Comic Sans MS"/>
          <w:color w:val="1F497D"/>
          <w:lang w:val="el-GR"/>
        </w:rPr>
        <w:t xml:space="preserve">11.00 – 11.30 </w:t>
      </w:r>
      <w:r w:rsidR="00592679" w:rsidRPr="00A33FE2">
        <w:rPr>
          <w:rFonts w:ascii="Comic Sans MS" w:hAnsi="Comic Sans MS"/>
          <w:color w:val="1F497D"/>
          <w:lang w:val="en-US"/>
        </w:rPr>
        <w:t>Coffee</w:t>
      </w:r>
      <w:r w:rsidR="00592679" w:rsidRPr="00D07A59">
        <w:rPr>
          <w:rFonts w:ascii="Comic Sans MS" w:hAnsi="Comic Sans MS"/>
          <w:color w:val="1F497D"/>
          <w:lang w:val="el-GR"/>
        </w:rPr>
        <w:t xml:space="preserve"> </w:t>
      </w:r>
      <w:r w:rsidR="00592679" w:rsidRPr="00A33FE2">
        <w:rPr>
          <w:rFonts w:ascii="Comic Sans MS" w:hAnsi="Comic Sans MS"/>
          <w:color w:val="1F497D"/>
          <w:lang w:val="en-US"/>
        </w:rPr>
        <w:t>break</w:t>
      </w:r>
      <w:r w:rsidR="00592679" w:rsidRPr="00D07A59">
        <w:rPr>
          <w:rFonts w:ascii="Comic Sans MS" w:hAnsi="Comic Sans MS"/>
          <w:color w:val="1F497D"/>
          <w:lang w:val="el-GR"/>
        </w:rPr>
        <w:t xml:space="preserve"> </w:t>
      </w:r>
    </w:p>
    <w:p w:rsidR="00592679" w:rsidRPr="00EA1F86" w:rsidRDefault="00592679" w:rsidP="00CF358E">
      <w:pPr>
        <w:pStyle w:val="a3"/>
        <w:spacing w:after="0" w:line="240" w:lineRule="auto"/>
        <w:ind w:left="0"/>
        <w:rPr>
          <w:rFonts w:ascii="Comic Sans MS" w:hAnsi="Comic Sans MS"/>
          <w:color w:val="1F497D"/>
          <w:lang w:val="el-GR"/>
        </w:rPr>
      </w:pPr>
    </w:p>
    <w:p w:rsidR="00592679" w:rsidRDefault="00CA54DD" w:rsidP="00CF358E">
      <w:pPr>
        <w:pStyle w:val="a3"/>
        <w:spacing w:after="0" w:line="240" w:lineRule="auto"/>
        <w:ind w:left="0"/>
        <w:jc w:val="both"/>
        <w:rPr>
          <w:rFonts w:ascii="Book Antiqua" w:hAnsi="Book Antiqua"/>
          <w:b/>
          <w:color w:val="1F497D"/>
          <w:lang w:val="el-GR"/>
        </w:rPr>
      </w:pPr>
      <w:r w:rsidRPr="00F659BF">
        <w:rPr>
          <w:rFonts w:ascii="Book Antiqua" w:hAnsi="Book Antiqua"/>
          <w:b/>
          <w:color w:val="1F497D"/>
          <w:lang w:val="el-GR"/>
        </w:rPr>
        <w:t>1</w:t>
      </w:r>
      <w:r>
        <w:rPr>
          <w:rFonts w:ascii="Book Antiqua" w:hAnsi="Book Antiqua"/>
          <w:b/>
          <w:color w:val="1F497D"/>
          <w:lang w:val="el-GR"/>
        </w:rPr>
        <w:t>1</w:t>
      </w:r>
      <w:r w:rsidRPr="00F659BF">
        <w:rPr>
          <w:rFonts w:ascii="Book Antiqua" w:hAnsi="Book Antiqua"/>
          <w:b/>
          <w:color w:val="1F497D"/>
          <w:lang w:val="el-GR"/>
        </w:rPr>
        <w:t>.</w:t>
      </w:r>
      <w:r>
        <w:rPr>
          <w:rFonts w:ascii="Book Antiqua" w:hAnsi="Book Antiqua"/>
          <w:b/>
          <w:color w:val="1F497D"/>
          <w:lang w:val="el-GR"/>
        </w:rPr>
        <w:t>3</w:t>
      </w:r>
      <w:r w:rsidRPr="00F659BF">
        <w:rPr>
          <w:rFonts w:ascii="Book Antiqua" w:hAnsi="Book Antiqua"/>
          <w:b/>
          <w:color w:val="1F497D"/>
          <w:lang w:val="el-GR"/>
        </w:rPr>
        <w:t>0 – 1</w:t>
      </w:r>
      <w:r>
        <w:rPr>
          <w:rFonts w:ascii="Book Antiqua" w:hAnsi="Book Antiqua"/>
          <w:b/>
          <w:color w:val="1F497D"/>
          <w:lang w:val="el-GR"/>
        </w:rPr>
        <w:t>2</w:t>
      </w:r>
      <w:r w:rsidRPr="00F659BF">
        <w:rPr>
          <w:rFonts w:ascii="Book Antiqua" w:hAnsi="Book Antiqua"/>
          <w:b/>
          <w:color w:val="1F497D"/>
          <w:lang w:val="el-GR"/>
        </w:rPr>
        <w:t>.</w:t>
      </w:r>
      <w:r>
        <w:rPr>
          <w:rFonts w:ascii="Book Antiqua" w:hAnsi="Book Antiqua"/>
          <w:b/>
          <w:color w:val="1F497D"/>
          <w:lang w:val="el-GR"/>
        </w:rPr>
        <w:t>0</w:t>
      </w:r>
      <w:r w:rsidRPr="00F659BF">
        <w:rPr>
          <w:rFonts w:ascii="Book Antiqua" w:hAnsi="Book Antiqua"/>
          <w:b/>
          <w:color w:val="1F497D"/>
          <w:lang w:val="el-GR"/>
        </w:rPr>
        <w:t>0 Σημείο πληροφόρησης σχετικά με άλλες πολιτικές</w:t>
      </w:r>
    </w:p>
    <w:p w:rsidR="00CA54DD" w:rsidRDefault="00CA54DD" w:rsidP="00CF358E">
      <w:pPr>
        <w:pStyle w:val="a3"/>
        <w:spacing w:after="0" w:line="240" w:lineRule="auto"/>
        <w:ind w:left="0"/>
        <w:jc w:val="both"/>
        <w:rPr>
          <w:rFonts w:ascii="Book Antiqua" w:hAnsi="Book Antiqua"/>
          <w:b/>
          <w:color w:val="1F497D"/>
          <w:lang w:val="el-GR"/>
        </w:rPr>
      </w:pPr>
    </w:p>
    <w:p w:rsidR="00CA54DD" w:rsidRPr="00CA54DD" w:rsidRDefault="00CA54DD" w:rsidP="00CF358E">
      <w:pPr>
        <w:pStyle w:val="a3"/>
        <w:spacing w:after="0" w:line="240" w:lineRule="auto"/>
        <w:ind w:left="0"/>
        <w:jc w:val="both"/>
        <w:rPr>
          <w:rFonts w:ascii="Book Antiqua" w:hAnsi="Book Antiqua"/>
          <w:b/>
          <w:color w:val="1F497D"/>
          <w:lang w:val="el-GR"/>
        </w:rPr>
      </w:pPr>
      <w:r w:rsidRPr="00CA54DD">
        <w:rPr>
          <w:rFonts w:ascii="Book Antiqua" w:hAnsi="Book Antiqua"/>
          <w:b/>
          <w:color w:val="1F497D"/>
          <w:lang w:val="el-GR"/>
        </w:rPr>
        <w:t>Νησιά και Γαλάζια Ανάπτυξη</w:t>
      </w:r>
    </w:p>
    <w:p w:rsidR="00CA54DD" w:rsidRPr="00CA54DD" w:rsidRDefault="00CA54DD" w:rsidP="00CA54DD">
      <w:pPr>
        <w:pStyle w:val="a3"/>
        <w:spacing w:after="0" w:line="240" w:lineRule="auto"/>
        <w:ind w:left="284"/>
        <w:jc w:val="both"/>
        <w:rPr>
          <w:rFonts w:ascii="Book Antiqua" w:hAnsi="Book Antiqua"/>
          <w:color w:val="1F497D"/>
          <w:lang w:val="el-GR"/>
        </w:rPr>
      </w:pPr>
    </w:p>
    <w:p w:rsidR="00CA54DD" w:rsidRPr="00A2762B" w:rsidRDefault="00CA54DD" w:rsidP="00CF358E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Book Antiqua" w:hAnsi="Book Antiqua"/>
          <w:color w:val="1F497D"/>
          <w:lang w:val="el-GR"/>
        </w:rPr>
      </w:pPr>
      <w:r w:rsidRPr="00A2762B">
        <w:rPr>
          <w:rFonts w:ascii="Book Antiqua" w:hAnsi="Book Antiqua"/>
          <w:color w:val="1F497D"/>
          <w:lang w:val="el-GR"/>
        </w:rPr>
        <w:t xml:space="preserve">Ενημέρωση </w:t>
      </w:r>
      <w:r w:rsidR="00A2762B" w:rsidRPr="00A2762B">
        <w:rPr>
          <w:rFonts w:ascii="Book Antiqua" w:hAnsi="Book Antiqua"/>
          <w:color w:val="1F497D"/>
          <w:lang w:val="el-GR"/>
        </w:rPr>
        <w:t>για</w:t>
      </w:r>
      <w:r w:rsidRPr="00A2762B">
        <w:rPr>
          <w:rFonts w:ascii="Book Antiqua" w:hAnsi="Book Antiqua"/>
          <w:color w:val="1F497D"/>
          <w:lang w:val="el-GR"/>
        </w:rPr>
        <w:t xml:space="preserve"> την Ευρωπαϊκή Ημέρα Θάλασσα</w:t>
      </w:r>
      <w:r w:rsidR="008910D1">
        <w:rPr>
          <w:rFonts w:ascii="Book Antiqua" w:hAnsi="Book Antiqua"/>
          <w:color w:val="1F497D"/>
          <w:lang w:val="el-GR"/>
        </w:rPr>
        <w:t>ς</w:t>
      </w:r>
      <w:r w:rsidRPr="00A2762B">
        <w:rPr>
          <w:rFonts w:ascii="Book Antiqua" w:hAnsi="Book Antiqua"/>
          <w:color w:val="1F497D"/>
          <w:lang w:val="el-GR"/>
        </w:rPr>
        <w:t xml:space="preserve"> 2016 από τον </w:t>
      </w:r>
      <w:r w:rsidR="00A2762B">
        <w:rPr>
          <w:rFonts w:ascii="Book Antiqua" w:hAnsi="Book Antiqua"/>
          <w:color w:val="1F497D"/>
          <w:lang w:val="el-GR"/>
        </w:rPr>
        <w:t xml:space="preserve">κ. </w:t>
      </w:r>
      <w:r w:rsidR="00A2762B" w:rsidRPr="00A2762B">
        <w:rPr>
          <w:rFonts w:ascii="Book Antiqua" w:hAnsi="Book Antiqua"/>
          <w:b/>
          <w:color w:val="1F497D"/>
          <w:lang w:val="el-GR"/>
        </w:rPr>
        <w:t>Γιώργο ΑΛΕΞΑΚΗ</w:t>
      </w:r>
      <w:r w:rsidRPr="00A2762B">
        <w:rPr>
          <w:rFonts w:ascii="Book Antiqua" w:hAnsi="Book Antiqua"/>
          <w:color w:val="1F497D"/>
          <w:lang w:val="el-GR"/>
        </w:rPr>
        <w:t>, Α</w:t>
      </w:r>
      <w:r w:rsidR="008910D1">
        <w:rPr>
          <w:rFonts w:ascii="Book Antiqua" w:hAnsi="Book Antiqua"/>
          <w:color w:val="1F497D"/>
          <w:lang w:val="el-GR"/>
        </w:rPr>
        <w:t>ντιπρόεδρο</w:t>
      </w:r>
      <w:r w:rsidRPr="00A2762B">
        <w:rPr>
          <w:rFonts w:ascii="Book Antiqua" w:hAnsi="Book Antiqua"/>
          <w:color w:val="1F497D"/>
          <w:lang w:val="el-GR"/>
        </w:rPr>
        <w:t xml:space="preserve"> της CPM</w:t>
      </w:r>
      <w:r w:rsidR="00A2762B" w:rsidRPr="00A2762B">
        <w:rPr>
          <w:rFonts w:ascii="Book Antiqua" w:hAnsi="Book Antiqua"/>
          <w:color w:val="1F497D"/>
          <w:lang w:val="el-GR"/>
        </w:rPr>
        <w:t>R</w:t>
      </w:r>
      <w:r w:rsidRPr="00A2762B">
        <w:rPr>
          <w:rFonts w:ascii="Book Antiqua" w:hAnsi="Book Antiqua"/>
          <w:color w:val="1F497D"/>
          <w:lang w:val="el-GR"/>
        </w:rPr>
        <w:t xml:space="preserve"> </w:t>
      </w:r>
      <w:r w:rsidR="00A2762B">
        <w:rPr>
          <w:rFonts w:ascii="Book Antiqua" w:hAnsi="Book Antiqua"/>
          <w:color w:val="1F497D"/>
          <w:lang w:val="el-GR"/>
        </w:rPr>
        <w:t>επικεφαλής</w:t>
      </w:r>
      <w:r w:rsidRPr="00A2762B">
        <w:rPr>
          <w:rFonts w:ascii="Book Antiqua" w:hAnsi="Book Antiqua"/>
          <w:color w:val="1F497D"/>
          <w:lang w:val="el-GR"/>
        </w:rPr>
        <w:t xml:space="preserve"> </w:t>
      </w:r>
      <w:r w:rsidR="00A2762B">
        <w:rPr>
          <w:rFonts w:ascii="Book Antiqua" w:hAnsi="Book Antiqua"/>
          <w:color w:val="1F497D"/>
          <w:lang w:val="el-GR"/>
        </w:rPr>
        <w:t>των Θ</w:t>
      </w:r>
      <w:r w:rsidRPr="00A2762B">
        <w:rPr>
          <w:rFonts w:ascii="Book Antiqua" w:hAnsi="Book Antiqua"/>
          <w:color w:val="1F497D"/>
          <w:lang w:val="el-GR"/>
        </w:rPr>
        <w:t>αλάσσι</w:t>
      </w:r>
      <w:r w:rsidR="00A2762B">
        <w:rPr>
          <w:rFonts w:ascii="Book Antiqua" w:hAnsi="Book Antiqua"/>
          <w:color w:val="1F497D"/>
          <w:lang w:val="el-GR"/>
        </w:rPr>
        <w:t>ων</w:t>
      </w:r>
      <w:r w:rsidRPr="00A2762B">
        <w:rPr>
          <w:rFonts w:ascii="Book Antiqua" w:hAnsi="Book Antiqua"/>
          <w:color w:val="1F497D"/>
          <w:lang w:val="el-GR"/>
        </w:rPr>
        <w:t xml:space="preserve"> </w:t>
      </w:r>
      <w:r w:rsidR="00A2762B">
        <w:rPr>
          <w:rFonts w:ascii="Book Antiqua" w:hAnsi="Book Antiqua"/>
          <w:color w:val="1F497D"/>
          <w:lang w:val="el-GR"/>
        </w:rPr>
        <w:t>Υ</w:t>
      </w:r>
      <w:r w:rsidRPr="00A2762B">
        <w:rPr>
          <w:rFonts w:ascii="Book Antiqua" w:hAnsi="Book Antiqua"/>
          <w:color w:val="1F497D"/>
          <w:lang w:val="el-GR"/>
        </w:rPr>
        <w:t>ποθέσε</w:t>
      </w:r>
      <w:r w:rsidR="00A2762B">
        <w:rPr>
          <w:rFonts w:ascii="Book Antiqua" w:hAnsi="Book Antiqua"/>
          <w:color w:val="1F497D"/>
          <w:lang w:val="el-GR"/>
        </w:rPr>
        <w:t>ων</w:t>
      </w:r>
    </w:p>
    <w:p w:rsidR="00CA54DD" w:rsidRPr="00CA54DD" w:rsidRDefault="00CA54DD" w:rsidP="00CF358E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Book Antiqua" w:hAnsi="Book Antiqua"/>
          <w:color w:val="1F497D"/>
          <w:lang w:val="el-GR"/>
        </w:rPr>
      </w:pPr>
      <w:r w:rsidRPr="00CA54DD">
        <w:rPr>
          <w:rFonts w:ascii="Book Antiqua" w:hAnsi="Book Antiqua"/>
          <w:color w:val="1F497D"/>
          <w:lang w:val="el-GR"/>
        </w:rPr>
        <w:t xml:space="preserve">Παρέμβαση </w:t>
      </w:r>
      <w:r w:rsidR="008910D1">
        <w:rPr>
          <w:rFonts w:ascii="Book Antiqua" w:hAnsi="Book Antiqua"/>
          <w:color w:val="1F497D"/>
          <w:lang w:val="el-GR"/>
        </w:rPr>
        <w:t xml:space="preserve">της </w:t>
      </w:r>
      <w:proofErr w:type="spellStart"/>
      <w:r w:rsidR="008910D1">
        <w:rPr>
          <w:rFonts w:ascii="Book Antiqua" w:hAnsi="Book Antiqua"/>
          <w:color w:val="1F497D"/>
          <w:lang w:val="el-GR"/>
        </w:rPr>
        <w:t>κας</w:t>
      </w:r>
      <w:proofErr w:type="spellEnd"/>
      <w:r w:rsidR="008910D1">
        <w:rPr>
          <w:rFonts w:ascii="Book Antiqua" w:hAnsi="Book Antiqua"/>
          <w:color w:val="1F497D"/>
          <w:lang w:val="el-GR"/>
        </w:rPr>
        <w:t xml:space="preserve"> </w:t>
      </w:r>
      <w:proofErr w:type="spellStart"/>
      <w:r w:rsidRPr="008910D1">
        <w:rPr>
          <w:rFonts w:ascii="Book Antiqua" w:hAnsi="Book Antiqua"/>
          <w:b/>
          <w:color w:val="1F497D"/>
          <w:lang w:val="el-GR"/>
        </w:rPr>
        <w:t>Caroline</w:t>
      </w:r>
      <w:proofErr w:type="spellEnd"/>
      <w:r w:rsidRPr="008910D1">
        <w:rPr>
          <w:rFonts w:ascii="Book Antiqua" w:hAnsi="Book Antiqua"/>
          <w:b/>
          <w:color w:val="1F497D"/>
          <w:lang w:val="el-GR"/>
        </w:rPr>
        <w:t xml:space="preserve"> TANG</w:t>
      </w:r>
      <w:r w:rsidR="008910D1">
        <w:rPr>
          <w:rFonts w:ascii="Book Antiqua" w:hAnsi="Book Antiqua"/>
          <w:color w:val="1F497D"/>
          <w:lang w:val="el-GR"/>
        </w:rPr>
        <w:t>, Εκπροσώ</w:t>
      </w:r>
      <w:r w:rsidR="008910D1" w:rsidRPr="00CA54DD">
        <w:rPr>
          <w:rFonts w:ascii="Book Antiqua" w:hAnsi="Book Antiqua"/>
          <w:color w:val="1F497D"/>
          <w:lang w:val="el-GR"/>
        </w:rPr>
        <w:t>πο</w:t>
      </w:r>
      <w:r w:rsidR="008910D1">
        <w:rPr>
          <w:rFonts w:ascii="Book Antiqua" w:hAnsi="Book Antiqua"/>
          <w:color w:val="1F497D"/>
          <w:lang w:val="el-GR"/>
        </w:rPr>
        <w:t>υ</w:t>
      </w:r>
      <w:r w:rsidRPr="00CA54DD">
        <w:rPr>
          <w:rFonts w:ascii="Book Antiqua" w:hAnsi="Book Antiqua"/>
          <w:color w:val="1F497D"/>
          <w:lang w:val="el-GR"/>
        </w:rPr>
        <w:t xml:space="preserve"> της Γαλλικής Πολυνησίας στο Παρίσι</w:t>
      </w:r>
    </w:p>
    <w:p w:rsidR="008910D1" w:rsidRDefault="008910D1" w:rsidP="008910D1">
      <w:pPr>
        <w:pStyle w:val="a3"/>
        <w:spacing w:after="0" w:line="240" w:lineRule="auto"/>
        <w:ind w:left="0"/>
        <w:jc w:val="both"/>
        <w:rPr>
          <w:rFonts w:ascii="Book Antiqua" w:hAnsi="Book Antiqua"/>
          <w:color w:val="1F497D"/>
          <w:lang w:val="el-GR"/>
        </w:rPr>
      </w:pPr>
    </w:p>
    <w:p w:rsidR="00CA54DD" w:rsidRPr="008910D1" w:rsidRDefault="00CA54DD" w:rsidP="00CF358E">
      <w:pPr>
        <w:pStyle w:val="a3"/>
        <w:spacing w:after="0" w:line="240" w:lineRule="auto"/>
        <w:ind w:left="0"/>
        <w:jc w:val="both"/>
        <w:rPr>
          <w:rFonts w:ascii="Book Antiqua" w:hAnsi="Book Antiqua"/>
          <w:b/>
          <w:color w:val="1F497D"/>
          <w:lang w:val="el-GR"/>
        </w:rPr>
      </w:pPr>
      <w:r w:rsidRPr="008910D1">
        <w:rPr>
          <w:rFonts w:ascii="Book Antiqua" w:hAnsi="Book Antiqua"/>
          <w:b/>
          <w:color w:val="1F497D"/>
          <w:lang w:val="el-GR"/>
        </w:rPr>
        <w:t>Συζήτηση</w:t>
      </w:r>
    </w:p>
    <w:sectPr w:rsidR="00CA54DD" w:rsidRPr="008910D1" w:rsidSect="007147B9">
      <w:footerReference w:type="default" r:id="rId8"/>
      <w:pgSz w:w="11906" w:h="16838" w:code="9"/>
      <w:pgMar w:top="1134" w:right="1274" w:bottom="1134" w:left="1134" w:header="709" w:footer="21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B2" w:rsidRDefault="00043EB2" w:rsidP="00CF6685">
      <w:pPr>
        <w:spacing w:after="0" w:line="240" w:lineRule="auto"/>
      </w:pPr>
      <w:r>
        <w:separator/>
      </w:r>
    </w:p>
  </w:endnote>
  <w:endnote w:type="continuationSeparator" w:id="0">
    <w:p w:rsidR="00043EB2" w:rsidRDefault="00043EB2" w:rsidP="00CF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10" w:rsidRDefault="00175B10" w:rsidP="00175B10">
    <w:pPr>
      <w:pStyle w:val="a5"/>
      <w:jc w:val="right"/>
      <w:rPr>
        <w:b/>
        <w:bCs/>
        <w:lang w:val="el-GR"/>
      </w:rPr>
    </w:pPr>
  </w:p>
  <w:p w:rsidR="00175B10" w:rsidRDefault="00175B10" w:rsidP="00175B10">
    <w:pPr>
      <w:pStyle w:val="a5"/>
      <w:jc w:val="right"/>
      <w:rPr>
        <w:b/>
        <w:bCs/>
        <w:lang w:val="el-GR"/>
      </w:rPr>
    </w:pPr>
  </w:p>
  <w:p w:rsidR="00175B10" w:rsidRDefault="00175B10" w:rsidP="00175B10">
    <w:pPr>
      <w:pStyle w:val="a5"/>
      <w:tabs>
        <w:tab w:val="left" w:pos="7349"/>
        <w:tab w:val="right" w:pos="9638"/>
      </w:tabs>
      <w:rPr>
        <w:b/>
        <w:bCs/>
        <w:lang w:val="el-GR"/>
      </w:rPr>
    </w:pPr>
    <w:r>
      <w:rPr>
        <w:b/>
        <w:bCs/>
        <w:lang w:val="el-GR"/>
      </w:rPr>
      <w:tab/>
    </w:r>
    <w:r>
      <w:rPr>
        <w:b/>
        <w:bCs/>
        <w:lang w:val="el-GR"/>
      </w:rPr>
      <w:tab/>
    </w:r>
    <w:r>
      <w:rPr>
        <w:b/>
        <w:bCs/>
        <w:lang w:val="el-GR"/>
      </w:rPr>
      <w:tab/>
    </w:r>
    <w:r>
      <w:rPr>
        <w:b/>
        <w:bCs/>
        <w:lang w:val="el-GR"/>
      </w:rPr>
      <w:tab/>
    </w:r>
    <w:r w:rsidR="00412C29" w:rsidRPr="00412C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41.35pt;margin-top:-13.7pt;width:44.85pt;height:47.75pt;z-index:-1;mso-position-horizontal-relative:text;mso-position-vertical-relative:text">
          <v:imagedata r:id="rId1" o:title="ΕΝΕΡΓΕΙΑΚΗ Α"/>
        </v:shape>
      </w:pict>
    </w:r>
  </w:p>
  <w:p w:rsidR="00175B10" w:rsidRDefault="00175B10" w:rsidP="00175B10">
    <w:pPr>
      <w:pStyle w:val="a5"/>
      <w:jc w:val="right"/>
      <w:rPr>
        <w:b/>
        <w:bCs/>
        <w:lang w:val="el-GR"/>
      </w:rPr>
    </w:pPr>
  </w:p>
  <w:p w:rsidR="00175B10" w:rsidRPr="009F2E14" w:rsidRDefault="00175B10" w:rsidP="00175B10">
    <w:pPr>
      <w:pStyle w:val="a5"/>
      <w:tabs>
        <w:tab w:val="clear" w:pos="4536"/>
        <w:tab w:val="clear" w:pos="9072"/>
        <w:tab w:val="left" w:pos="1331"/>
        <w:tab w:val="right" w:pos="9924"/>
      </w:tabs>
      <w:ind w:right="-143"/>
      <w:rPr>
        <w:color w:val="0F243E" w:themeColor="text2" w:themeShade="80"/>
        <w:lang w:val="en-US"/>
      </w:rPr>
    </w:pPr>
    <w:r>
      <w:rPr>
        <w:b/>
        <w:bCs/>
        <w:lang w:val="el-GR"/>
      </w:rPr>
      <w:tab/>
    </w:r>
    <w:r>
      <w:rPr>
        <w:b/>
        <w:bCs/>
        <w:lang w:val="el-GR"/>
      </w:rPr>
      <w:tab/>
    </w:r>
    <w:r w:rsidRPr="00175B10">
      <w:rPr>
        <w:b/>
        <w:bCs/>
        <w:lang w:val="en-US"/>
      </w:rPr>
      <w:t xml:space="preserve">  </w:t>
    </w:r>
    <w:r w:rsidRPr="009F2E14">
      <w:rPr>
        <w:b/>
        <w:bCs/>
        <w:color w:val="0F243E" w:themeColor="text2" w:themeShade="80"/>
        <w:lang w:val="en-US"/>
      </w:rPr>
      <w:t>Development Agency of South Aegean Region -READ S.A.</w:t>
    </w:r>
  </w:p>
  <w:p w:rsidR="00175B10" w:rsidRPr="00175B10" w:rsidRDefault="00412C29" w:rsidP="00175B10">
    <w:pPr>
      <w:pStyle w:val="a5"/>
      <w:rPr>
        <w:lang w:val="en-US"/>
      </w:rPr>
    </w:pPr>
    <w:r w:rsidRPr="00412C29">
      <w:rPr>
        <w:noProof/>
      </w:rPr>
      <w:pict>
        <v:shape id="_x0000_s2052" type="#_x0000_t75" style="position:absolute;margin-left:3.1pt;margin-top:-13pt;width:162.35pt;height:13.6pt;z-index:-2">
          <v:imagedata r:id="rId2" o:title="REGION OF SOUTH AEGEAN"/>
        </v:shape>
      </w:pict>
    </w:r>
  </w:p>
  <w:p w:rsidR="00175B10" w:rsidRPr="00175B10" w:rsidRDefault="00175B10" w:rsidP="00175B10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B2" w:rsidRDefault="00043EB2" w:rsidP="00CF6685">
      <w:pPr>
        <w:spacing w:after="0" w:line="240" w:lineRule="auto"/>
      </w:pPr>
      <w:r>
        <w:separator/>
      </w:r>
    </w:p>
  </w:footnote>
  <w:footnote w:type="continuationSeparator" w:id="0">
    <w:p w:rsidR="00043EB2" w:rsidRDefault="00043EB2" w:rsidP="00CF6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FC1"/>
    <w:multiLevelType w:val="hybridMultilevel"/>
    <w:tmpl w:val="0B3EA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5410"/>
    <w:multiLevelType w:val="hybridMultilevel"/>
    <w:tmpl w:val="63F66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02CC"/>
    <w:multiLevelType w:val="hybridMultilevel"/>
    <w:tmpl w:val="F3F8F678"/>
    <w:lvl w:ilvl="0" w:tplc="E9085938">
      <w:numFmt w:val="bullet"/>
      <w:lvlText w:val="-"/>
      <w:lvlJc w:val="left"/>
      <w:pPr>
        <w:ind w:left="1070" w:hanging="360"/>
      </w:pPr>
      <w:rPr>
        <w:rFonts w:ascii="Book Antiqua" w:eastAsia="Times New Roman" w:hAnsi="Book Antiqua" w:hint="default"/>
      </w:rPr>
    </w:lvl>
    <w:lvl w:ilvl="1" w:tplc="18C6B866">
      <w:numFmt w:val="bullet"/>
      <w:lvlText w:val=""/>
      <w:lvlJc w:val="left"/>
      <w:pPr>
        <w:ind w:left="1790" w:hanging="360"/>
      </w:pPr>
      <w:rPr>
        <w:rFonts w:ascii="Wingdings 2" w:eastAsia="Times New Roman" w:hAnsi="Wingdings 2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7296E5D"/>
    <w:multiLevelType w:val="hybridMultilevel"/>
    <w:tmpl w:val="539E5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488E"/>
    <w:multiLevelType w:val="hybridMultilevel"/>
    <w:tmpl w:val="574A4A50"/>
    <w:lvl w:ilvl="0" w:tplc="18C6B866">
      <w:numFmt w:val="bullet"/>
      <w:lvlText w:val=""/>
      <w:lvlJc w:val="left"/>
      <w:pPr>
        <w:ind w:left="1070" w:hanging="360"/>
      </w:pPr>
      <w:rPr>
        <w:rFonts w:ascii="Wingdings 2" w:eastAsia="Times New Roman" w:hAnsi="Wingdings 2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C775C4F"/>
    <w:multiLevelType w:val="hybridMultilevel"/>
    <w:tmpl w:val="E12867E4"/>
    <w:lvl w:ilvl="0" w:tplc="46AEF4BE">
      <w:numFmt w:val="bullet"/>
      <w:lvlText w:val="-"/>
      <w:lvlJc w:val="left"/>
      <w:pPr>
        <w:ind w:left="1074" w:hanging="360"/>
      </w:pPr>
      <w:rPr>
        <w:rFonts w:ascii="Book Antiqua" w:eastAsia="Times New Roman" w:hAnsi="Book Antiqua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10721E53"/>
    <w:multiLevelType w:val="hybridMultilevel"/>
    <w:tmpl w:val="23968EF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F47CC1"/>
    <w:multiLevelType w:val="hybridMultilevel"/>
    <w:tmpl w:val="0F324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626"/>
    <w:multiLevelType w:val="hybridMultilevel"/>
    <w:tmpl w:val="E5905A2E"/>
    <w:lvl w:ilvl="0" w:tplc="1940330E">
      <w:numFmt w:val="bullet"/>
      <w:lvlText w:val="-"/>
      <w:lvlJc w:val="left"/>
      <w:pPr>
        <w:ind w:left="1074" w:hanging="360"/>
      </w:pPr>
      <w:rPr>
        <w:rFonts w:ascii="Book Antiqua" w:eastAsia="Times New Roman" w:hAnsi="Book Antiqua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179F5B87"/>
    <w:multiLevelType w:val="hybridMultilevel"/>
    <w:tmpl w:val="A406059A"/>
    <w:lvl w:ilvl="0" w:tplc="22045538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A0F4B"/>
    <w:multiLevelType w:val="hybridMultilevel"/>
    <w:tmpl w:val="DB0AD080"/>
    <w:lvl w:ilvl="0" w:tplc="E908593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A0E1D"/>
    <w:multiLevelType w:val="hybridMultilevel"/>
    <w:tmpl w:val="23BE9FE2"/>
    <w:lvl w:ilvl="0" w:tplc="18C6B866">
      <w:numFmt w:val="bullet"/>
      <w:lvlText w:val=""/>
      <w:lvlJc w:val="left"/>
      <w:pPr>
        <w:ind w:left="1080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252044"/>
    <w:multiLevelType w:val="hybridMultilevel"/>
    <w:tmpl w:val="0212C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E7576"/>
    <w:multiLevelType w:val="hybridMultilevel"/>
    <w:tmpl w:val="12F80A0E"/>
    <w:lvl w:ilvl="0" w:tplc="E9085938">
      <w:numFmt w:val="bullet"/>
      <w:lvlText w:val="-"/>
      <w:lvlJc w:val="left"/>
      <w:pPr>
        <w:ind w:left="1070" w:hanging="360"/>
      </w:pPr>
      <w:rPr>
        <w:rFonts w:ascii="Book Antiqua" w:eastAsia="Times New Roman" w:hAnsi="Book Antiqua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39D16BC"/>
    <w:multiLevelType w:val="hybridMultilevel"/>
    <w:tmpl w:val="A8D2337C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4EC4DB4"/>
    <w:multiLevelType w:val="hybridMultilevel"/>
    <w:tmpl w:val="58E4A60E"/>
    <w:lvl w:ilvl="0" w:tplc="87F09964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422E6"/>
    <w:multiLevelType w:val="hybridMultilevel"/>
    <w:tmpl w:val="49F83B5E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469D293B"/>
    <w:multiLevelType w:val="hybridMultilevel"/>
    <w:tmpl w:val="7744E26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A28371C">
      <w:numFmt w:val="bullet"/>
      <w:lvlText w:val="-"/>
      <w:lvlJc w:val="left"/>
      <w:pPr>
        <w:ind w:left="1724" w:hanging="360"/>
      </w:pPr>
      <w:rPr>
        <w:rFonts w:ascii="Book Antiqua" w:eastAsia="Calibri" w:hAnsi="Book Antiqu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7423AF1"/>
    <w:multiLevelType w:val="hybridMultilevel"/>
    <w:tmpl w:val="E062A09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1B34A5C"/>
    <w:multiLevelType w:val="hybridMultilevel"/>
    <w:tmpl w:val="E0DCEA6E"/>
    <w:lvl w:ilvl="0" w:tplc="87F09964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D0D64"/>
    <w:multiLevelType w:val="hybridMultilevel"/>
    <w:tmpl w:val="E2766B7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495671A"/>
    <w:multiLevelType w:val="hybridMultilevel"/>
    <w:tmpl w:val="5D8C26B0"/>
    <w:lvl w:ilvl="0" w:tplc="87F09964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820D1"/>
    <w:multiLevelType w:val="hybridMultilevel"/>
    <w:tmpl w:val="4D703BD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5C3D34"/>
    <w:multiLevelType w:val="hybridMultilevel"/>
    <w:tmpl w:val="23B66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331C0"/>
    <w:multiLevelType w:val="hybridMultilevel"/>
    <w:tmpl w:val="ADB0E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E5BC4"/>
    <w:multiLevelType w:val="hybridMultilevel"/>
    <w:tmpl w:val="70F62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21"/>
  </w:num>
  <w:num w:numId="5">
    <w:abstractNumId w:val="19"/>
  </w:num>
  <w:num w:numId="6">
    <w:abstractNumId w:val="1"/>
  </w:num>
  <w:num w:numId="7">
    <w:abstractNumId w:val="7"/>
  </w:num>
  <w:num w:numId="8">
    <w:abstractNumId w:val="9"/>
  </w:num>
  <w:num w:numId="9">
    <w:abstractNumId w:val="15"/>
  </w:num>
  <w:num w:numId="10">
    <w:abstractNumId w:val="10"/>
  </w:num>
  <w:num w:numId="11">
    <w:abstractNumId w:val="13"/>
  </w:num>
  <w:num w:numId="12">
    <w:abstractNumId w:val="11"/>
  </w:num>
  <w:num w:numId="13">
    <w:abstractNumId w:val="2"/>
  </w:num>
  <w:num w:numId="14">
    <w:abstractNumId w:val="4"/>
  </w:num>
  <w:num w:numId="15">
    <w:abstractNumId w:val="3"/>
  </w:num>
  <w:num w:numId="16">
    <w:abstractNumId w:val="18"/>
  </w:num>
  <w:num w:numId="17">
    <w:abstractNumId w:val="12"/>
  </w:num>
  <w:num w:numId="18">
    <w:abstractNumId w:val="25"/>
  </w:num>
  <w:num w:numId="19">
    <w:abstractNumId w:val="8"/>
  </w:num>
  <w:num w:numId="20">
    <w:abstractNumId w:val="5"/>
  </w:num>
  <w:num w:numId="21">
    <w:abstractNumId w:val="14"/>
  </w:num>
  <w:num w:numId="22">
    <w:abstractNumId w:val="16"/>
  </w:num>
  <w:num w:numId="23">
    <w:abstractNumId w:val="20"/>
  </w:num>
  <w:num w:numId="24">
    <w:abstractNumId w:val="17"/>
  </w:num>
  <w:num w:numId="25">
    <w:abstractNumId w:val="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3BB"/>
    <w:rsid w:val="00003ADB"/>
    <w:rsid w:val="00004896"/>
    <w:rsid w:val="0000556C"/>
    <w:rsid w:val="0000577F"/>
    <w:rsid w:val="00010135"/>
    <w:rsid w:val="00010431"/>
    <w:rsid w:val="00014696"/>
    <w:rsid w:val="00015DF6"/>
    <w:rsid w:val="00016181"/>
    <w:rsid w:val="00016A3D"/>
    <w:rsid w:val="00043BE7"/>
    <w:rsid w:val="00043EB2"/>
    <w:rsid w:val="00046608"/>
    <w:rsid w:val="0004777F"/>
    <w:rsid w:val="000515C9"/>
    <w:rsid w:val="00052589"/>
    <w:rsid w:val="0005428A"/>
    <w:rsid w:val="00056399"/>
    <w:rsid w:val="0005748F"/>
    <w:rsid w:val="00062828"/>
    <w:rsid w:val="0006395E"/>
    <w:rsid w:val="0007608A"/>
    <w:rsid w:val="00080889"/>
    <w:rsid w:val="00082D32"/>
    <w:rsid w:val="00090EA9"/>
    <w:rsid w:val="000A07EB"/>
    <w:rsid w:val="000A08A1"/>
    <w:rsid w:val="000A333A"/>
    <w:rsid w:val="000A782F"/>
    <w:rsid w:val="000B047B"/>
    <w:rsid w:val="000B3184"/>
    <w:rsid w:val="000C40E4"/>
    <w:rsid w:val="000C7181"/>
    <w:rsid w:val="000D0555"/>
    <w:rsid w:val="000D241A"/>
    <w:rsid w:val="000D33CF"/>
    <w:rsid w:val="000D6394"/>
    <w:rsid w:val="000E4CAB"/>
    <w:rsid w:val="000F4E67"/>
    <w:rsid w:val="00101970"/>
    <w:rsid w:val="001021D1"/>
    <w:rsid w:val="00113EF7"/>
    <w:rsid w:val="001150A5"/>
    <w:rsid w:val="001267FB"/>
    <w:rsid w:val="00131523"/>
    <w:rsid w:val="00131981"/>
    <w:rsid w:val="00141155"/>
    <w:rsid w:val="00145BE3"/>
    <w:rsid w:val="001473BA"/>
    <w:rsid w:val="00147FEB"/>
    <w:rsid w:val="00151E49"/>
    <w:rsid w:val="0015548B"/>
    <w:rsid w:val="00155B5A"/>
    <w:rsid w:val="00160378"/>
    <w:rsid w:val="00166D5B"/>
    <w:rsid w:val="00167958"/>
    <w:rsid w:val="00173675"/>
    <w:rsid w:val="00175B10"/>
    <w:rsid w:val="00182262"/>
    <w:rsid w:val="001828CF"/>
    <w:rsid w:val="001856F4"/>
    <w:rsid w:val="00186FAE"/>
    <w:rsid w:val="001969F7"/>
    <w:rsid w:val="001A5BDD"/>
    <w:rsid w:val="001B6901"/>
    <w:rsid w:val="001C0B4A"/>
    <w:rsid w:val="001C44BE"/>
    <w:rsid w:val="001D1211"/>
    <w:rsid w:val="001D7585"/>
    <w:rsid w:val="001E7DE5"/>
    <w:rsid w:val="001F34A5"/>
    <w:rsid w:val="001F443F"/>
    <w:rsid w:val="001F573D"/>
    <w:rsid w:val="00203B1B"/>
    <w:rsid w:val="00221F52"/>
    <w:rsid w:val="00224747"/>
    <w:rsid w:val="00230489"/>
    <w:rsid w:val="00231E66"/>
    <w:rsid w:val="00235D97"/>
    <w:rsid w:val="002412CC"/>
    <w:rsid w:val="002516D1"/>
    <w:rsid w:val="00254225"/>
    <w:rsid w:val="00274EE1"/>
    <w:rsid w:val="00284959"/>
    <w:rsid w:val="00291046"/>
    <w:rsid w:val="00291712"/>
    <w:rsid w:val="002A4BBA"/>
    <w:rsid w:val="002B2CBE"/>
    <w:rsid w:val="002B5E3B"/>
    <w:rsid w:val="002C12CE"/>
    <w:rsid w:val="002C5AEA"/>
    <w:rsid w:val="002D5EBB"/>
    <w:rsid w:val="002E22BF"/>
    <w:rsid w:val="002E3A30"/>
    <w:rsid w:val="002E4D31"/>
    <w:rsid w:val="002E64E7"/>
    <w:rsid w:val="002F7AAC"/>
    <w:rsid w:val="00300869"/>
    <w:rsid w:val="00306E42"/>
    <w:rsid w:val="00307F0F"/>
    <w:rsid w:val="00311AC0"/>
    <w:rsid w:val="0032061D"/>
    <w:rsid w:val="00321D48"/>
    <w:rsid w:val="00331CD1"/>
    <w:rsid w:val="00335C7E"/>
    <w:rsid w:val="00336475"/>
    <w:rsid w:val="00337779"/>
    <w:rsid w:val="00341638"/>
    <w:rsid w:val="003444D5"/>
    <w:rsid w:val="00345EA5"/>
    <w:rsid w:val="003471F4"/>
    <w:rsid w:val="003527C7"/>
    <w:rsid w:val="00352F6E"/>
    <w:rsid w:val="00360D76"/>
    <w:rsid w:val="003660BA"/>
    <w:rsid w:val="00366D95"/>
    <w:rsid w:val="0037028F"/>
    <w:rsid w:val="00381FE5"/>
    <w:rsid w:val="003879B2"/>
    <w:rsid w:val="00395E1E"/>
    <w:rsid w:val="003A07B3"/>
    <w:rsid w:val="003A36F2"/>
    <w:rsid w:val="003B1DCE"/>
    <w:rsid w:val="003B3534"/>
    <w:rsid w:val="003B4082"/>
    <w:rsid w:val="003B72A2"/>
    <w:rsid w:val="003C29A5"/>
    <w:rsid w:val="003C4FE4"/>
    <w:rsid w:val="003D0823"/>
    <w:rsid w:val="003D4383"/>
    <w:rsid w:val="003D765D"/>
    <w:rsid w:val="003F1E40"/>
    <w:rsid w:val="003F744B"/>
    <w:rsid w:val="003F7D52"/>
    <w:rsid w:val="0040366B"/>
    <w:rsid w:val="00403786"/>
    <w:rsid w:val="00412C29"/>
    <w:rsid w:val="004168E6"/>
    <w:rsid w:val="0041760D"/>
    <w:rsid w:val="0042321D"/>
    <w:rsid w:val="00423595"/>
    <w:rsid w:val="00427853"/>
    <w:rsid w:val="004304A5"/>
    <w:rsid w:val="00435C35"/>
    <w:rsid w:val="00436B97"/>
    <w:rsid w:val="00437C90"/>
    <w:rsid w:val="0044374D"/>
    <w:rsid w:val="004458D2"/>
    <w:rsid w:val="00452176"/>
    <w:rsid w:val="004579E6"/>
    <w:rsid w:val="0046257C"/>
    <w:rsid w:val="004661D8"/>
    <w:rsid w:val="00466ED8"/>
    <w:rsid w:val="00470D16"/>
    <w:rsid w:val="004741E4"/>
    <w:rsid w:val="0048592A"/>
    <w:rsid w:val="00490CF4"/>
    <w:rsid w:val="00497A65"/>
    <w:rsid w:val="004A06FC"/>
    <w:rsid w:val="004A2D82"/>
    <w:rsid w:val="004A60B3"/>
    <w:rsid w:val="004B0DB3"/>
    <w:rsid w:val="004D04EB"/>
    <w:rsid w:val="004D2519"/>
    <w:rsid w:val="004D424B"/>
    <w:rsid w:val="004D6D81"/>
    <w:rsid w:val="004E3311"/>
    <w:rsid w:val="004F0F06"/>
    <w:rsid w:val="004F43F5"/>
    <w:rsid w:val="004F4F4B"/>
    <w:rsid w:val="00502029"/>
    <w:rsid w:val="005025FC"/>
    <w:rsid w:val="005113FC"/>
    <w:rsid w:val="00516484"/>
    <w:rsid w:val="00517294"/>
    <w:rsid w:val="00526A71"/>
    <w:rsid w:val="00527311"/>
    <w:rsid w:val="00534925"/>
    <w:rsid w:val="00536B5A"/>
    <w:rsid w:val="00545A04"/>
    <w:rsid w:val="005528AB"/>
    <w:rsid w:val="00562961"/>
    <w:rsid w:val="00564168"/>
    <w:rsid w:val="00572F7B"/>
    <w:rsid w:val="00580608"/>
    <w:rsid w:val="0058542D"/>
    <w:rsid w:val="005854CB"/>
    <w:rsid w:val="00586E26"/>
    <w:rsid w:val="00592679"/>
    <w:rsid w:val="00594336"/>
    <w:rsid w:val="00596F90"/>
    <w:rsid w:val="005A04CF"/>
    <w:rsid w:val="005A467D"/>
    <w:rsid w:val="005B18B3"/>
    <w:rsid w:val="005B4C5F"/>
    <w:rsid w:val="005C1B98"/>
    <w:rsid w:val="005D3E9B"/>
    <w:rsid w:val="005D6013"/>
    <w:rsid w:val="005D6A2C"/>
    <w:rsid w:val="005D6B90"/>
    <w:rsid w:val="005F0C96"/>
    <w:rsid w:val="00603464"/>
    <w:rsid w:val="00610F29"/>
    <w:rsid w:val="00615F8A"/>
    <w:rsid w:val="00633D70"/>
    <w:rsid w:val="00635847"/>
    <w:rsid w:val="00635E1B"/>
    <w:rsid w:val="00645DDD"/>
    <w:rsid w:val="00653864"/>
    <w:rsid w:val="006563AF"/>
    <w:rsid w:val="00661B68"/>
    <w:rsid w:val="00664B8D"/>
    <w:rsid w:val="00676D82"/>
    <w:rsid w:val="006905A5"/>
    <w:rsid w:val="00693056"/>
    <w:rsid w:val="00694261"/>
    <w:rsid w:val="006A2F31"/>
    <w:rsid w:val="006A31B7"/>
    <w:rsid w:val="006A444B"/>
    <w:rsid w:val="006A7B2C"/>
    <w:rsid w:val="006B1E9A"/>
    <w:rsid w:val="006C2AEE"/>
    <w:rsid w:val="006E1849"/>
    <w:rsid w:val="006E2063"/>
    <w:rsid w:val="006E6408"/>
    <w:rsid w:val="006E6896"/>
    <w:rsid w:val="006F14E8"/>
    <w:rsid w:val="006F1AD5"/>
    <w:rsid w:val="007001F4"/>
    <w:rsid w:val="007115EC"/>
    <w:rsid w:val="007123AA"/>
    <w:rsid w:val="007147B9"/>
    <w:rsid w:val="0072237B"/>
    <w:rsid w:val="00724B3D"/>
    <w:rsid w:val="007304AE"/>
    <w:rsid w:val="0073082F"/>
    <w:rsid w:val="007313A8"/>
    <w:rsid w:val="007314DA"/>
    <w:rsid w:val="00732D23"/>
    <w:rsid w:val="00733124"/>
    <w:rsid w:val="0074193B"/>
    <w:rsid w:val="00757D9A"/>
    <w:rsid w:val="007619DC"/>
    <w:rsid w:val="007632DF"/>
    <w:rsid w:val="0076457C"/>
    <w:rsid w:val="007761C3"/>
    <w:rsid w:val="0077741F"/>
    <w:rsid w:val="007805B0"/>
    <w:rsid w:val="0078505C"/>
    <w:rsid w:val="007A092B"/>
    <w:rsid w:val="007A139B"/>
    <w:rsid w:val="007A5005"/>
    <w:rsid w:val="007B18E0"/>
    <w:rsid w:val="007B5C0D"/>
    <w:rsid w:val="007C0DF0"/>
    <w:rsid w:val="007E029B"/>
    <w:rsid w:val="007E30ED"/>
    <w:rsid w:val="007E49D8"/>
    <w:rsid w:val="007E795F"/>
    <w:rsid w:val="007F2C75"/>
    <w:rsid w:val="007F70CA"/>
    <w:rsid w:val="00802DE2"/>
    <w:rsid w:val="0080611C"/>
    <w:rsid w:val="0081135F"/>
    <w:rsid w:val="0082036F"/>
    <w:rsid w:val="008237E0"/>
    <w:rsid w:val="00825668"/>
    <w:rsid w:val="00827773"/>
    <w:rsid w:val="00842780"/>
    <w:rsid w:val="008428A0"/>
    <w:rsid w:val="008525AB"/>
    <w:rsid w:val="00854D32"/>
    <w:rsid w:val="008566AE"/>
    <w:rsid w:val="0086370E"/>
    <w:rsid w:val="00867A79"/>
    <w:rsid w:val="008700BA"/>
    <w:rsid w:val="00882943"/>
    <w:rsid w:val="008910D1"/>
    <w:rsid w:val="008955B2"/>
    <w:rsid w:val="008A2550"/>
    <w:rsid w:val="008B639D"/>
    <w:rsid w:val="008B75D9"/>
    <w:rsid w:val="008C0F0E"/>
    <w:rsid w:val="008C1F95"/>
    <w:rsid w:val="008C57B0"/>
    <w:rsid w:val="008C75B3"/>
    <w:rsid w:val="008D0866"/>
    <w:rsid w:val="008D1719"/>
    <w:rsid w:val="008D442C"/>
    <w:rsid w:val="008D6835"/>
    <w:rsid w:val="008E128E"/>
    <w:rsid w:val="008E2D86"/>
    <w:rsid w:val="008E5AC4"/>
    <w:rsid w:val="008E6BC8"/>
    <w:rsid w:val="008F05C4"/>
    <w:rsid w:val="00901119"/>
    <w:rsid w:val="00907425"/>
    <w:rsid w:val="00910874"/>
    <w:rsid w:val="00933A33"/>
    <w:rsid w:val="00933D27"/>
    <w:rsid w:val="0094296E"/>
    <w:rsid w:val="0094368C"/>
    <w:rsid w:val="00944162"/>
    <w:rsid w:val="00951DD7"/>
    <w:rsid w:val="00952426"/>
    <w:rsid w:val="00956661"/>
    <w:rsid w:val="00957523"/>
    <w:rsid w:val="009624F1"/>
    <w:rsid w:val="00973F65"/>
    <w:rsid w:val="00981C20"/>
    <w:rsid w:val="00982258"/>
    <w:rsid w:val="00986FF9"/>
    <w:rsid w:val="0098762A"/>
    <w:rsid w:val="0099247D"/>
    <w:rsid w:val="00997714"/>
    <w:rsid w:val="009A021F"/>
    <w:rsid w:val="009C2AB2"/>
    <w:rsid w:val="009C73D1"/>
    <w:rsid w:val="009D37C5"/>
    <w:rsid w:val="009F2E14"/>
    <w:rsid w:val="00A12A6D"/>
    <w:rsid w:val="00A2762B"/>
    <w:rsid w:val="00A33BB7"/>
    <w:rsid w:val="00A33FE2"/>
    <w:rsid w:val="00A40D54"/>
    <w:rsid w:val="00A41DC5"/>
    <w:rsid w:val="00A421B9"/>
    <w:rsid w:val="00A47A7F"/>
    <w:rsid w:val="00A53F40"/>
    <w:rsid w:val="00A64015"/>
    <w:rsid w:val="00A642B8"/>
    <w:rsid w:val="00A74729"/>
    <w:rsid w:val="00A751D9"/>
    <w:rsid w:val="00A75C7F"/>
    <w:rsid w:val="00A7667D"/>
    <w:rsid w:val="00A76959"/>
    <w:rsid w:val="00A85153"/>
    <w:rsid w:val="00A87C59"/>
    <w:rsid w:val="00A90824"/>
    <w:rsid w:val="00A954E0"/>
    <w:rsid w:val="00AA1B20"/>
    <w:rsid w:val="00AA501C"/>
    <w:rsid w:val="00AB03E2"/>
    <w:rsid w:val="00AB0AE1"/>
    <w:rsid w:val="00AB241C"/>
    <w:rsid w:val="00AB40B4"/>
    <w:rsid w:val="00AB5053"/>
    <w:rsid w:val="00AB66D9"/>
    <w:rsid w:val="00AC5F70"/>
    <w:rsid w:val="00AD1937"/>
    <w:rsid w:val="00AD6FBC"/>
    <w:rsid w:val="00AE3BF8"/>
    <w:rsid w:val="00AE71C8"/>
    <w:rsid w:val="00AF60D7"/>
    <w:rsid w:val="00B02030"/>
    <w:rsid w:val="00B0608D"/>
    <w:rsid w:val="00B156B7"/>
    <w:rsid w:val="00B24F68"/>
    <w:rsid w:val="00B25FE2"/>
    <w:rsid w:val="00B260A5"/>
    <w:rsid w:val="00B45CC2"/>
    <w:rsid w:val="00B45FCD"/>
    <w:rsid w:val="00B5306B"/>
    <w:rsid w:val="00B57F03"/>
    <w:rsid w:val="00B6132F"/>
    <w:rsid w:val="00B61E75"/>
    <w:rsid w:val="00B62C9A"/>
    <w:rsid w:val="00B662A8"/>
    <w:rsid w:val="00B710ED"/>
    <w:rsid w:val="00B72745"/>
    <w:rsid w:val="00B731A5"/>
    <w:rsid w:val="00B80A28"/>
    <w:rsid w:val="00B83A46"/>
    <w:rsid w:val="00B847F5"/>
    <w:rsid w:val="00B86D1A"/>
    <w:rsid w:val="00B86D7C"/>
    <w:rsid w:val="00B924A3"/>
    <w:rsid w:val="00B929A2"/>
    <w:rsid w:val="00BA12BE"/>
    <w:rsid w:val="00BA2499"/>
    <w:rsid w:val="00BA28BA"/>
    <w:rsid w:val="00BB3EF1"/>
    <w:rsid w:val="00BC1733"/>
    <w:rsid w:val="00BC3DB7"/>
    <w:rsid w:val="00BC6E03"/>
    <w:rsid w:val="00BE486D"/>
    <w:rsid w:val="00BE4E17"/>
    <w:rsid w:val="00BE7EEC"/>
    <w:rsid w:val="00BF111A"/>
    <w:rsid w:val="00BF156B"/>
    <w:rsid w:val="00BF2772"/>
    <w:rsid w:val="00BF27EF"/>
    <w:rsid w:val="00BF59EB"/>
    <w:rsid w:val="00BF7B2B"/>
    <w:rsid w:val="00BF7FA1"/>
    <w:rsid w:val="00C035D7"/>
    <w:rsid w:val="00C05990"/>
    <w:rsid w:val="00C06317"/>
    <w:rsid w:val="00C104C7"/>
    <w:rsid w:val="00C10F73"/>
    <w:rsid w:val="00C149C2"/>
    <w:rsid w:val="00C203BB"/>
    <w:rsid w:val="00C24F2A"/>
    <w:rsid w:val="00C33A77"/>
    <w:rsid w:val="00C36CFE"/>
    <w:rsid w:val="00C37C21"/>
    <w:rsid w:val="00C411C7"/>
    <w:rsid w:val="00C41C39"/>
    <w:rsid w:val="00C45008"/>
    <w:rsid w:val="00C45820"/>
    <w:rsid w:val="00C51840"/>
    <w:rsid w:val="00C5362F"/>
    <w:rsid w:val="00C53CBB"/>
    <w:rsid w:val="00C543B6"/>
    <w:rsid w:val="00C601A7"/>
    <w:rsid w:val="00C64C63"/>
    <w:rsid w:val="00C74655"/>
    <w:rsid w:val="00C74DB1"/>
    <w:rsid w:val="00C76681"/>
    <w:rsid w:val="00C85D27"/>
    <w:rsid w:val="00C91D36"/>
    <w:rsid w:val="00CA54DD"/>
    <w:rsid w:val="00CB3BB0"/>
    <w:rsid w:val="00CB6768"/>
    <w:rsid w:val="00CC2450"/>
    <w:rsid w:val="00CD3891"/>
    <w:rsid w:val="00CD4516"/>
    <w:rsid w:val="00CE21D3"/>
    <w:rsid w:val="00CE5751"/>
    <w:rsid w:val="00CE5D5C"/>
    <w:rsid w:val="00CF358E"/>
    <w:rsid w:val="00CF5AB1"/>
    <w:rsid w:val="00CF6685"/>
    <w:rsid w:val="00D0157C"/>
    <w:rsid w:val="00D067C2"/>
    <w:rsid w:val="00D071E0"/>
    <w:rsid w:val="00D07A59"/>
    <w:rsid w:val="00D12934"/>
    <w:rsid w:val="00D26FE9"/>
    <w:rsid w:val="00D33F78"/>
    <w:rsid w:val="00D36D3B"/>
    <w:rsid w:val="00D40740"/>
    <w:rsid w:val="00D52BCD"/>
    <w:rsid w:val="00D52F03"/>
    <w:rsid w:val="00D5559C"/>
    <w:rsid w:val="00D5654E"/>
    <w:rsid w:val="00D56959"/>
    <w:rsid w:val="00D57AEE"/>
    <w:rsid w:val="00D60EDF"/>
    <w:rsid w:val="00D76C85"/>
    <w:rsid w:val="00D85D5D"/>
    <w:rsid w:val="00DA011F"/>
    <w:rsid w:val="00DA6901"/>
    <w:rsid w:val="00DB08D9"/>
    <w:rsid w:val="00DC4429"/>
    <w:rsid w:val="00DC6088"/>
    <w:rsid w:val="00DE1F9B"/>
    <w:rsid w:val="00DE3A55"/>
    <w:rsid w:val="00DE5103"/>
    <w:rsid w:val="00DE7CDB"/>
    <w:rsid w:val="00DF3ED7"/>
    <w:rsid w:val="00DF4EA3"/>
    <w:rsid w:val="00DF6560"/>
    <w:rsid w:val="00DF6DC4"/>
    <w:rsid w:val="00E01727"/>
    <w:rsid w:val="00E15425"/>
    <w:rsid w:val="00E154C5"/>
    <w:rsid w:val="00E36277"/>
    <w:rsid w:val="00E40C4D"/>
    <w:rsid w:val="00E468F8"/>
    <w:rsid w:val="00E54D0D"/>
    <w:rsid w:val="00E61A4C"/>
    <w:rsid w:val="00E73556"/>
    <w:rsid w:val="00E802BE"/>
    <w:rsid w:val="00E813DD"/>
    <w:rsid w:val="00E82939"/>
    <w:rsid w:val="00E878CD"/>
    <w:rsid w:val="00E91737"/>
    <w:rsid w:val="00E94815"/>
    <w:rsid w:val="00E95D96"/>
    <w:rsid w:val="00EA1F86"/>
    <w:rsid w:val="00EA282D"/>
    <w:rsid w:val="00EB092A"/>
    <w:rsid w:val="00EB1F27"/>
    <w:rsid w:val="00EB3B01"/>
    <w:rsid w:val="00EB5CCB"/>
    <w:rsid w:val="00EC1352"/>
    <w:rsid w:val="00EC5F65"/>
    <w:rsid w:val="00EC6339"/>
    <w:rsid w:val="00EC6918"/>
    <w:rsid w:val="00EC6A18"/>
    <w:rsid w:val="00EE6B99"/>
    <w:rsid w:val="00F00917"/>
    <w:rsid w:val="00F04658"/>
    <w:rsid w:val="00F0720E"/>
    <w:rsid w:val="00F10CB5"/>
    <w:rsid w:val="00F148D9"/>
    <w:rsid w:val="00F169F8"/>
    <w:rsid w:val="00F2207C"/>
    <w:rsid w:val="00F23290"/>
    <w:rsid w:val="00F23CD1"/>
    <w:rsid w:val="00F259FC"/>
    <w:rsid w:val="00F261F1"/>
    <w:rsid w:val="00F30B23"/>
    <w:rsid w:val="00F416CE"/>
    <w:rsid w:val="00F44D97"/>
    <w:rsid w:val="00F53163"/>
    <w:rsid w:val="00F5565C"/>
    <w:rsid w:val="00F63B76"/>
    <w:rsid w:val="00F659BF"/>
    <w:rsid w:val="00F65B2B"/>
    <w:rsid w:val="00F67FCA"/>
    <w:rsid w:val="00FA0A3D"/>
    <w:rsid w:val="00FA26C5"/>
    <w:rsid w:val="00FA5FAB"/>
    <w:rsid w:val="00FB53AF"/>
    <w:rsid w:val="00FC109A"/>
    <w:rsid w:val="00FC1403"/>
    <w:rsid w:val="00FC4093"/>
    <w:rsid w:val="00FD35A4"/>
    <w:rsid w:val="00FD4A71"/>
    <w:rsid w:val="00FE5FB9"/>
    <w:rsid w:val="00FE740E"/>
    <w:rsid w:val="00FF1442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03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D01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a3">
    <w:name w:val="List Paragraph"/>
    <w:basedOn w:val="a"/>
    <w:uiPriority w:val="99"/>
    <w:qFormat/>
    <w:rsid w:val="005528AB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CF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locked/>
    <w:rsid w:val="00CF6685"/>
    <w:rPr>
      <w:rFonts w:cs="Times New Roman"/>
    </w:rPr>
  </w:style>
  <w:style w:type="paragraph" w:styleId="a5">
    <w:name w:val="footer"/>
    <w:basedOn w:val="a"/>
    <w:link w:val="Char0"/>
    <w:uiPriority w:val="99"/>
    <w:rsid w:val="00CF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CF6685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CF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CF66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43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rsid w:val="0074193B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74193B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4458D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che.CRPM\AppData\Local\Microsoft\Windows\Temporary%20Internet%20Files\Content.Outlook\PY4IV36S\CPMR%20ISLANDS%20COMMISSION%20Draft%20agenda%201804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CPMR ISLANDS COMMISSION Draft agenda 180413</Template>
  <TotalTime>572</TotalTime>
  <Pages>3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Jean-Didier Hache</dc:creator>
  <cp:keywords/>
  <dc:description/>
  <cp:lastModifiedBy>Ρένα-Γραφείο Τύπου</cp:lastModifiedBy>
  <cp:revision>78</cp:revision>
  <cp:lastPrinted>2016-05-17T10:58:00Z</cp:lastPrinted>
  <dcterms:created xsi:type="dcterms:W3CDTF">2014-03-04T16:31:00Z</dcterms:created>
  <dcterms:modified xsi:type="dcterms:W3CDTF">2016-05-17T11:38:00Z</dcterms:modified>
</cp:coreProperties>
</file>