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8DA" w:rsidRDefault="00E75E03" w:rsidP="00E910C3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43B62D4B" wp14:editId="3EF47C39">
            <wp:simplePos x="0" y="0"/>
            <wp:positionH relativeFrom="column">
              <wp:posOffset>1866900</wp:posOffset>
            </wp:positionH>
            <wp:positionV relativeFrom="paragraph">
              <wp:posOffset>38100</wp:posOffset>
            </wp:positionV>
            <wp:extent cx="914400" cy="9144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inal-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0C3" w:rsidRPr="00E910C3">
        <w:rPr>
          <w:rFonts w:ascii="Calibri" w:eastAsia="Calibri" w:hAnsi="Calibri" w:cs="Times New Roman"/>
        </w:rPr>
        <w:t xml:space="preserve">                              </w:t>
      </w:r>
    </w:p>
    <w:p w:rsidR="007968DA" w:rsidRDefault="007968DA" w:rsidP="00E910C3">
      <w:pPr>
        <w:spacing w:line="256" w:lineRule="auto"/>
        <w:rPr>
          <w:rFonts w:ascii="Calibri" w:eastAsia="Calibri" w:hAnsi="Calibri" w:cs="Times New Roman"/>
        </w:rPr>
      </w:pPr>
    </w:p>
    <w:p w:rsidR="007968DA" w:rsidRDefault="007968DA" w:rsidP="00E910C3">
      <w:pPr>
        <w:spacing w:line="256" w:lineRule="auto"/>
        <w:rPr>
          <w:rFonts w:ascii="Calibri" w:eastAsia="Calibri" w:hAnsi="Calibri" w:cs="Times New Roman"/>
        </w:rPr>
      </w:pPr>
    </w:p>
    <w:p w:rsidR="00DA1A95" w:rsidRDefault="007F50C6" w:rsidP="00E910C3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</w:t>
      </w:r>
    </w:p>
    <w:p w:rsidR="007F50C6" w:rsidRPr="00DA1A95" w:rsidRDefault="00DA1A95" w:rsidP="00E910C3">
      <w:pPr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</w:rPr>
        <w:t xml:space="preserve">                                          </w:t>
      </w:r>
      <w:r w:rsidR="007F50C6">
        <w:rPr>
          <w:rFonts w:ascii="Calibri" w:eastAsia="Calibri" w:hAnsi="Calibri" w:cs="Times New Roman"/>
        </w:rPr>
        <w:t xml:space="preserve"> </w:t>
      </w:r>
      <w:r w:rsidRPr="00DA1A95">
        <w:rPr>
          <w:rFonts w:ascii="Calibri" w:eastAsia="Calibri" w:hAnsi="Calibri" w:cs="Times New Roman"/>
          <w:b/>
          <w:sz w:val="28"/>
          <w:szCs w:val="28"/>
        </w:rPr>
        <w:t>ΣΑΝΤΟΡΙΝΗ – ΦΟΛΕΓΑΔΡΟΣ</w:t>
      </w:r>
    </w:p>
    <w:p w:rsidR="00DA1A95" w:rsidRDefault="00DA1A95" w:rsidP="00E910C3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</w:t>
      </w:r>
      <w:r w:rsidR="00C76586">
        <w:rPr>
          <w:rFonts w:ascii="Calibri" w:eastAsia="Calibri" w:hAnsi="Calibri" w:cs="Times New Roman"/>
          <w:sz w:val="24"/>
          <w:szCs w:val="24"/>
        </w:rPr>
        <w:t xml:space="preserve">                             25– 26 Ιουλίου 2020</w:t>
      </w:r>
    </w:p>
    <w:p w:rsidR="007968DA" w:rsidRPr="007F50C6" w:rsidRDefault="007F50C6" w:rsidP="00E910C3">
      <w:pPr>
        <w:spacing w:line="256" w:lineRule="auto"/>
        <w:rPr>
          <w:rFonts w:ascii="Calibri" w:eastAsia="Calibri" w:hAnsi="Calibri" w:cs="Times New Roman"/>
          <w:sz w:val="28"/>
          <w:szCs w:val="28"/>
          <w:u w:val="single"/>
        </w:rPr>
      </w:pPr>
      <w:r>
        <w:rPr>
          <w:rFonts w:ascii="Calibri" w:eastAsia="Calibri" w:hAnsi="Calibri" w:cs="Times New Roman"/>
        </w:rPr>
        <w:t xml:space="preserve">           </w:t>
      </w:r>
      <w:r w:rsidR="00DA1A95">
        <w:rPr>
          <w:rFonts w:ascii="Calibri" w:eastAsia="Calibri" w:hAnsi="Calibri" w:cs="Times New Roman"/>
        </w:rPr>
        <w:t xml:space="preserve">                              </w:t>
      </w:r>
      <w:r w:rsidRPr="007F50C6">
        <w:rPr>
          <w:rFonts w:ascii="Calibri" w:eastAsia="Calibri" w:hAnsi="Calibri" w:cs="Times New Roman"/>
          <w:sz w:val="28"/>
          <w:szCs w:val="28"/>
          <w:u w:val="single"/>
        </w:rPr>
        <w:t>Ναυτικός Όμιλος Σαντορίνης</w:t>
      </w:r>
    </w:p>
    <w:p w:rsidR="007F50C6" w:rsidRDefault="007968DA" w:rsidP="007F50C6">
      <w:pPr>
        <w:pStyle w:val="Web"/>
        <w:spacing w:before="0" w:beforeAutospacing="0" w:after="0" w:afterAutospacing="0"/>
        <w:ind w:left="2962" w:right="2962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                                           </w:t>
      </w:r>
      <w:r w:rsidR="007F50C6">
        <w:rPr>
          <w:rFonts w:ascii="Calibri" w:eastAsia="Calibri" w:hAnsi="Calibri"/>
        </w:rPr>
        <w:t xml:space="preserve">               </w:t>
      </w:r>
    </w:p>
    <w:p w:rsidR="007F50C6" w:rsidRPr="00DA1A95" w:rsidRDefault="007F50C6" w:rsidP="007F50C6">
      <w:pPr>
        <w:pStyle w:val="Web"/>
        <w:spacing w:before="0" w:beforeAutospacing="0" w:after="0" w:afterAutospacing="0"/>
        <w:ind w:right="2962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Calibri" w:eastAsia="Calibri" w:hAnsi="Calibri"/>
        </w:rPr>
        <w:t xml:space="preserve">                                                 </w:t>
      </w:r>
      <w:r w:rsidRPr="00DA1A95">
        <w:rPr>
          <w:rFonts w:ascii="Arial" w:hAnsi="Arial" w:cs="Arial"/>
          <w:b/>
          <w:bCs/>
          <w:color w:val="000000"/>
          <w:u w:val="single"/>
        </w:rPr>
        <w:t xml:space="preserve">Π Ρ Ο Κ Η Ρ Υ Ξ Η </w:t>
      </w:r>
    </w:p>
    <w:p w:rsidR="00DA1A95" w:rsidRDefault="00DA1A95" w:rsidP="007F50C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A1A95" w:rsidRDefault="00DA1A95" w:rsidP="007F50C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F50C6" w:rsidRPr="008D16B2" w:rsidRDefault="007F50C6" w:rsidP="008D16B2">
      <w:pPr>
        <w:spacing w:line="256" w:lineRule="auto"/>
        <w:rPr>
          <w:rFonts w:eastAsia="Calibri" w:cstheme="minorHAnsi"/>
          <w:b/>
        </w:rPr>
      </w:pPr>
      <w:r w:rsidRPr="0045341D">
        <w:rPr>
          <w:rFonts w:eastAsia="Calibri" w:cstheme="minorHAnsi"/>
          <w:sz w:val="24"/>
          <w:szCs w:val="24"/>
        </w:rPr>
        <w:t xml:space="preserve">1.  </w:t>
      </w:r>
      <w:r w:rsidRPr="00A42686">
        <w:rPr>
          <w:rFonts w:eastAsia="Calibri" w:cstheme="minorHAnsi"/>
          <w:b/>
          <w:sz w:val="24"/>
          <w:szCs w:val="24"/>
        </w:rPr>
        <w:t>ΚΑΝΟΝΙΣΜΟΣ</w:t>
      </w:r>
    </w:p>
    <w:p w:rsidR="007F50C6" w:rsidRPr="00D11D76" w:rsidRDefault="008D16B2" w:rsidP="00D11D76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8D16B2">
        <w:rPr>
          <w:rFonts w:cstheme="minorHAnsi"/>
          <w:szCs w:val="24"/>
        </w:rPr>
        <w:t xml:space="preserve">1.1 </w:t>
      </w:r>
      <w:r w:rsidR="007F50C6" w:rsidRPr="00D11D76">
        <w:rPr>
          <w:rFonts w:cstheme="minorHAnsi"/>
          <w:szCs w:val="24"/>
        </w:rPr>
        <w:t>Οι αγώνες θα διέπονται από τους κανόνες όπως αυτοί ορίζονται στους Κανόνες Αγώνων Ιστιοπλοΐας</w:t>
      </w:r>
      <w:r w:rsidR="00A42686" w:rsidRPr="00D11D76">
        <w:rPr>
          <w:rFonts w:cstheme="minorHAnsi"/>
          <w:szCs w:val="24"/>
        </w:rPr>
        <w:t xml:space="preserve"> </w:t>
      </w:r>
      <w:r w:rsidR="00A42686" w:rsidRPr="00D11D76">
        <w:rPr>
          <w:rFonts w:ascii="Arial" w:hAnsi="Arial" w:cs="Arial"/>
          <w:color w:val="000000"/>
        </w:rPr>
        <w:t>(RRS) της ISAF</w:t>
      </w:r>
      <w:r w:rsidR="007F50C6" w:rsidRPr="00D11D76">
        <w:rPr>
          <w:rFonts w:cstheme="minorHAnsi"/>
          <w:szCs w:val="24"/>
        </w:rPr>
        <w:t>.</w:t>
      </w:r>
    </w:p>
    <w:p w:rsidR="007F50C6" w:rsidRDefault="00013358" w:rsidP="007F50C6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1.2</w:t>
      </w:r>
      <w:r w:rsidRPr="00013358">
        <w:rPr>
          <w:rFonts w:cstheme="minorHAnsi"/>
          <w:szCs w:val="24"/>
        </w:rPr>
        <w:t xml:space="preserve">  Οι αγώνες διεξάγονται σύμφωνα με το Αγωνιστικό Υγειονομικό Πρωτόκολλο της Ε.Ι.Ο., όπως εγκρίθηκε από την Επιστημονική Υγειονομική Επιτροπή της Γ.Γ.Α.</w:t>
      </w:r>
    </w:p>
    <w:p w:rsidR="008D16B2" w:rsidRPr="008D16B2" w:rsidRDefault="008D16B2" w:rsidP="007F50C6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7F50C6" w:rsidRPr="00DA1A95" w:rsidRDefault="007F50C6" w:rsidP="007F50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5341D">
        <w:rPr>
          <w:rFonts w:cstheme="minorHAnsi"/>
          <w:szCs w:val="24"/>
        </w:rPr>
        <w:t xml:space="preserve">2. </w:t>
      </w:r>
      <w:r w:rsidR="00DA1A95">
        <w:rPr>
          <w:rFonts w:cstheme="minorHAnsi"/>
          <w:szCs w:val="24"/>
        </w:rPr>
        <w:t xml:space="preserve"> </w:t>
      </w:r>
      <w:r w:rsidRPr="00DA1A95">
        <w:rPr>
          <w:rFonts w:cstheme="minorHAnsi"/>
          <w:b/>
          <w:sz w:val="24"/>
          <w:szCs w:val="24"/>
        </w:rPr>
        <w:t>ΔΙΑΦΗΜΗΣΗ</w:t>
      </w:r>
    </w:p>
    <w:p w:rsidR="007F50C6" w:rsidRPr="0045341D" w:rsidRDefault="007F50C6" w:rsidP="007F50C6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7F50C6" w:rsidRDefault="007F50C6" w:rsidP="00D11D76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45341D">
        <w:rPr>
          <w:rFonts w:cstheme="minorHAnsi"/>
          <w:szCs w:val="24"/>
        </w:rPr>
        <w:t>Τα σκάφη μπορεί να υποχρεωθούν να φέρουν διαφήμιση που θα επιλεγεί και θα χορηγηθεί από την οργανώτρια αρχή.</w:t>
      </w:r>
    </w:p>
    <w:p w:rsidR="0045341D" w:rsidRPr="0045341D" w:rsidRDefault="0045341D" w:rsidP="007F50C6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Cs w:val="24"/>
        </w:rPr>
      </w:pPr>
    </w:p>
    <w:p w:rsidR="007F50C6" w:rsidRPr="0045341D" w:rsidRDefault="007F50C6" w:rsidP="007F50C6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7F50C6" w:rsidRPr="002B3865" w:rsidRDefault="0045341D" w:rsidP="007F50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45341D">
        <w:rPr>
          <w:rFonts w:cstheme="minorHAnsi"/>
          <w:szCs w:val="24"/>
        </w:rPr>
        <w:t>3.</w:t>
      </w:r>
      <w:r w:rsidRPr="0045341D">
        <w:rPr>
          <w:rFonts w:cstheme="minorHAnsi"/>
          <w:b/>
          <w:bCs/>
          <w:color w:val="000000"/>
        </w:rPr>
        <w:t xml:space="preserve"> </w:t>
      </w:r>
      <w:r w:rsidRPr="002B3865">
        <w:rPr>
          <w:rFonts w:cstheme="minorHAnsi"/>
          <w:b/>
          <w:bCs/>
          <w:color w:val="000000"/>
          <w:sz w:val="24"/>
          <w:szCs w:val="24"/>
        </w:rPr>
        <w:t>ΔΙΚΑΙΩΜΑ ΣΥΜΜΕΤΟΧΗΣ</w:t>
      </w:r>
    </w:p>
    <w:p w:rsidR="00013358" w:rsidRPr="00013358" w:rsidRDefault="00A42686" w:rsidP="00013358">
      <w:pPr>
        <w:spacing w:before="48" w:after="0" w:line="240" w:lineRule="auto"/>
        <w:ind w:right="-725"/>
        <w:rPr>
          <w:rFonts w:ascii="Arial" w:eastAsia="Times New Roman" w:hAnsi="Arial" w:cs="Arial"/>
          <w:bCs/>
          <w:color w:val="000000"/>
          <w:lang w:eastAsia="el-GR"/>
        </w:rPr>
      </w:pPr>
      <w:r w:rsidRPr="00A42686">
        <w:rPr>
          <w:rFonts w:ascii="Arial" w:eastAsia="Times New Roman" w:hAnsi="Arial" w:cs="Arial"/>
          <w:color w:val="000000"/>
          <w:lang w:eastAsia="el-GR"/>
        </w:rPr>
        <w:t>Δικαίωμα συμμετοχής έχουν</w:t>
      </w:r>
      <w:r w:rsidR="00AA1088">
        <w:rPr>
          <w:rFonts w:ascii="Arial" w:eastAsia="Times New Roman" w:hAnsi="Arial" w:cs="Arial"/>
          <w:color w:val="000000"/>
          <w:lang w:eastAsia="el-GR"/>
        </w:rPr>
        <w:t xml:space="preserve"> τα σκάφη </w:t>
      </w:r>
      <w:r w:rsidR="00AA1088" w:rsidRPr="00AA1088">
        <w:rPr>
          <w:rFonts w:ascii="Calibri" w:eastAsia="Calibri" w:hAnsi="Calibri" w:cs="Times New Roman"/>
          <w:sz w:val="24"/>
          <w:szCs w:val="24"/>
          <w:lang w:val="en-US"/>
        </w:rPr>
        <w:t>optimist</w:t>
      </w:r>
      <w:r w:rsidR="00AA1088" w:rsidRPr="00AA1088">
        <w:rPr>
          <w:rFonts w:ascii="Calibri" w:eastAsia="Calibri" w:hAnsi="Calibri" w:cs="Times New Roman"/>
          <w:sz w:val="24"/>
          <w:szCs w:val="24"/>
        </w:rPr>
        <w:t xml:space="preserve">, </w:t>
      </w:r>
      <w:r w:rsidR="00AA1088" w:rsidRPr="00AA1088">
        <w:rPr>
          <w:rFonts w:ascii="Calibri" w:eastAsia="Calibri" w:hAnsi="Calibri" w:cs="Times New Roman"/>
          <w:sz w:val="24"/>
          <w:szCs w:val="24"/>
          <w:lang w:val="en-US"/>
        </w:rPr>
        <w:t>Laser</w:t>
      </w:r>
      <w:r w:rsidR="00AA1088" w:rsidRPr="00AA1088">
        <w:rPr>
          <w:rFonts w:ascii="Calibri" w:eastAsia="Calibri" w:hAnsi="Calibri" w:cs="Times New Roman"/>
          <w:sz w:val="24"/>
          <w:szCs w:val="24"/>
        </w:rPr>
        <w:t xml:space="preserve"> </w:t>
      </w:r>
      <w:r w:rsidR="008D16B2">
        <w:rPr>
          <w:rFonts w:ascii="Calibri" w:eastAsia="Calibri" w:hAnsi="Calibri" w:cs="Times New Roman"/>
          <w:sz w:val="24"/>
          <w:szCs w:val="24"/>
          <w:lang w:val="en-US"/>
        </w:rPr>
        <w:t>RDL</w:t>
      </w:r>
      <w:r w:rsidR="00AA1088" w:rsidRPr="00AA1088">
        <w:rPr>
          <w:rFonts w:ascii="Calibri" w:eastAsia="Calibri" w:hAnsi="Calibri" w:cs="Times New Roman"/>
          <w:sz w:val="24"/>
          <w:szCs w:val="24"/>
        </w:rPr>
        <w:t xml:space="preserve"> και  </w:t>
      </w:r>
      <w:r w:rsidR="00AA1088" w:rsidRPr="00AA1088">
        <w:rPr>
          <w:rFonts w:ascii="Calibri" w:eastAsia="Calibri" w:hAnsi="Calibri" w:cs="Times New Roman"/>
          <w:sz w:val="24"/>
          <w:szCs w:val="24"/>
          <w:lang w:val="en-US"/>
        </w:rPr>
        <w:t>bug</w:t>
      </w:r>
      <w:r w:rsidR="00AA1088" w:rsidRPr="00AA1088">
        <w:rPr>
          <w:rFonts w:ascii="Calibri" w:eastAsia="Calibri" w:hAnsi="Calibri" w:cs="Times New Roman"/>
          <w:sz w:val="24"/>
          <w:szCs w:val="24"/>
        </w:rPr>
        <w:t>,</w:t>
      </w:r>
      <w:r w:rsidR="00AA1088" w:rsidRPr="00AA1088">
        <w:rPr>
          <w:rFonts w:ascii="Calibri" w:eastAsia="Calibri" w:hAnsi="Calibri" w:cs="Times New Roman"/>
          <w:sz w:val="32"/>
          <w:szCs w:val="28"/>
        </w:rPr>
        <w:t xml:space="preserve">  </w:t>
      </w:r>
      <w:r w:rsidRPr="00A42686">
        <w:rPr>
          <w:rFonts w:ascii="Arial" w:eastAsia="Times New Roman" w:hAnsi="Arial" w:cs="Arial"/>
          <w:color w:val="000000"/>
          <w:lang w:eastAsia="el-GR"/>
        </w:rPr>
        <w:t>αθλητές και αθλήτριες κάτοχοι δελτίου τη</w:t>
      </w:r>
      <w:r w:rsidR="00C76586">
        <w:rPr>
          <w:rFonts w:ascii="Arial" w:eastAsia="Times New Roman" w:hAnsi="Arial" w:cs="Arial"/>
          <w:color w:val="000000"/>
          <w:lang w:eastAsia="el-GR"/>
        </w:rPr>
        <w:t xml:space="preserve">ς Ε.Ι.Ο. </w:t>
      </w:r>
      <w:r w:rsidR="002B3865">
        <w:rPr>
          <w:rFonts w:ascii="Arial" w:eastAsia="Times New Roman" w:hAnsi="Arial" w:cs="Arial"/>
          <w:color w:val="000000"/>
          <w:lang w:eastAsia="el-GR"/>
        </w:rPr>
        <w:t>με Κάρτα Υγείας Αθλητή</w:t>
      </w:r>
      <w:r w:rsidRPr="00A42686">
        <w:rPr>
          <w:rFonts w:ascii="Arial" w:eastAsia="Times New Roman" w:hAnsi="Arial" w:cs="Arial"/>
          <w:color w:val="000000"/>
          <w:lang w:eastAsia="el-GR"/>
        </w:rPr>
        <w:t>. Τα δελτία πρέπει να κατατεθούν στη γραμματεία των αγώ</w:t>
      </w:r>
      <w:r w:rsidR="002B3865">
        <w:rPr>
          <w:rFonts w:ascii="Arial" w:eastAsia="Times New Roman" w:hAnsi="Arial" w:cs="Arial"/>
          <w:color w:val="000000"/>
          <w:lang w:eastAsia="el-GR"/>
        </w:rPr>
        <w:t>νων με τις δηλώσεις συμμετοχής.</w:t>
      </w:r>
      <w:r w:rsidRPr="00A42686">
        <w:rPr>
          <w:rFonts w:ascii="Arial" w:eastAsia="Times New Roman" w:hAnsi="Arial" w:cs="Arial"/>
          <w:b/>
          <w:bCs/>
          <w:color w:val="000000"/>
          <w:lang w:eastAsia="el-GR"/>
        </w:rPr>
        <w:t xml:space="preserve"> </w:t>
      </w:r>
      <w:r w:rsidRPr="00013358">
        <w:rPr>
          <w:rFonts w:ascii="Arial" w:eastAsia="Times New Roman" w:hAnsi="Arial" w:cs="Arial"/>
          <w:bCs/>
          <w:color w:val="000000"/>
          <w:lang w:eastAsia="el-GR"/>
        </w:rPr>
        <w:t xml:space="preserve">Οι δηλώσεις συμμετοχής πρέπει να υποβληθούν </w:t>
      </w:r>
      <w:r w:rsidR="008D16B2" w:rsidRPr="00013358">
        <w:rPr>
          <w:rFonts w:ascii="Arial" w:eastAsia="Times New Roman" w:hAnsi="Arial" w:cs="Arial"/>
          <w:bCs/>
          <w:color w:val="000000"/>
          <w:lang w:eastAsia="el-GR"/>
        </w:rPr>
        <w:t>ηλεκτρονικα</w:t>
      </w:r>
      <w:r w:rsidRPr="00013358">
        <w:rPr>
          <w:rFonts w:ascii="Arial" w:eastAsia="Times New Roman" w:hAnsi="Arial" w:cs="Arial"/>
          <w:bCs/>
          <w:color w:val="000000"/>
          <w:lang w:eastAsia="el-GR"/>
        </w:rPr>
        <w:t xml:space="preserve"> μέχρι</w:t>
      </w:r>
      <w:r w:rsidR="00C76586" w:rsidRPr="00013358">
        <w:rPr>
          <w:rFonts w:ascii="Arial" w:eastAsia="Times New Roman" w:hAnsi="Arial" w:cs="Arial"/>
          <w:bCs/>
          <w:color w:val="000000"/>
          <w:lang w:eastAsia="el-GR"/>
        </w:rPr>
        <w:t xml:space="preserve"> την Δευτέρα 20</w:t>
      </w:r>
      <w:r w:rsidR="002B3865" w:rsidRPr="00013358">
        <w:rPr>
          <w:rFonts w:ascii="Arial" w:eastAsia="Times New Roman" w:hAnsi="Arial" w:cs="Arial"/>
          <w:bCs/>
          <w:color w:val="000000"/>
          <w:lang w:eastAsia="el-GR"/>
        </w:rPr>
        <w:t xml:space="preserve"> Ιο</w:t>
      </w:r>
      <w:r w:rsidR="00C76586" w:rsidRPr="00013358">
        <w:rPr>
          <w:rFonts w:ascii="Arial" w:eastAsia="Times New Roman" w:hAnsi="Arial" w:cs="Arial"/>
          <w:bCs/>
          <w:color w:val="000000"/>
          <w:lang w:eastAsia="el-GR"/>
        </w:rPr>
        <w:t>υλίου 2020</w:t>
      </w:r>
      <w:r w:rsidRPr="00013358">
        <w:rPr>
          <w:rFonts w:ascii="Arial" w:eastAsia="Times New Roman" w:hAnsi="Arial" w:cs="Arial"/>
          <w:bCs/>
          <w:color w:val="000000"/>
          <w:lang w:eastAsia="el-GR"/>
        </w:rPr>
        <w:t xml:space="preserve"> και ώρα 15:00 στην γραμματεία των αγώνων </w:t>
      </w:r>
      <w:r w:rsidR="00C76586" w:rsidRPr="00013358">
        <w:rPr>
          <w:rFonts w:ascii="Arial" w:eastAsia="Times New Roman" w:hAnsi="Arial" w:cs="Arial"/>
          <w:bCs/>
          <w:color w:val="000000"/>
          <w:lang w:eastAsia="el-GR"/>
        </w:rPr>
        <w:t xml:space="preserve"> με e</w:t>
      </w:r>
      <w:r w:rsidR="002B3865" w:rsidRPr="00013358">
        <w:rPr>
          <w:rFonts w:ascii="Arial" w:eastAsia="Times New Roman" w:hAnsi="Arial" w:cs="Arial"/>
          <w:bCs/>
          <w:color w:val="000000"/>
          <w:lang w:eastAsia="el-GR"/>
        </w:rPr>
        <w:t>mail στο</w:t>
      </w:r>
      <w:r w:rsidR="002B3865" w:rsidRPr="00013358">
        <w:t xml:space="preserve"> </w:t>
      </w:r>
      <w:r w:rsidR="002B3865" w:rsidRPr="00013358">
        <w:rPr>
          <w:rFonts w:ascii="Arial" w:eastAsia="Times New Roman" w:hAnsi="Arial" w:cs="Arial"/>
          <w:bCs/>
          <w:color w:val="5B9BD5" w:themeColor="accent1"/>
          <w:lang w:val="en-US" w:eastAsia="el-GR"/>
        </w:rPr>
        <w:t>info</w:t>
      </w:r>
      <w:r w:rsidR="002B3865" w:rsidRPr="00013358">
        <w:rPr>
          <w:rFonts w:ascii="Arial" w:eastAsia="Times New Roman" w:hAnsi="Arial" w:cs="Arial"/>
          <w:bCs/>
          <w:color w:val="5B9BD5" w:themeColor="accent1"/>
          <w:lang w:eastAsia="el-GR"/>
        </w:rPr>
        <w:t>@santorininc.com</w:t>
      </w:r>
      <w:r w:rsidRPr="00013358">
        <w:rPr>
          <w:rFonts w:ascii="Arial" w:eastAsia="Times New Roman" w:hAnsi="Arial" w:cs="Arial"/>
          <w:bCs/>
          <w:color w:val="000000"/>
          <w:lang w:eastAsia="el-GR"/>
        </w:rPr>
        <w:t xml:space="preserve">. </w:t>
      </w:r>
      <w:r w:rsidR="00013358" w:rsidRPr="00013358">
        <w:rPr>
          <w:rFonts w:ascii="Arial" w:eastAsia="Times New Roman" w:hAnsi="Arial" w:cs="Arial"/>
          <w:bCs/>
          <w:color w:val="000000"/>
          <w:lang w:eastAsia="el-GR"/>
        </w:rPr>
        <w:t>Στις δηλώσεις συμμετοχής θα πρέπει οπωσδήποτε να  αναγράφεται ο Α.Μ. Ε.Ι.Ο. του αθλητή/τρ</w:t>
      </w:r>
      <w:bookmarkStart w:id="0" w:name="_GoBack"/>
      <w:bookmarkEnd w:id="0"/>
      <w:r w:rsidR="00013358" w:rsidRPr="00013358">
        <w:rPr>
          <w:rFonts w:ascii="Arial" w:eastAsia="Times New Roman" w:hAnsi="Arial" w:cs="Arial"/>
          <w:bCs/>
          <w:color w:val="000000"/>
          <w:lang w:eastAsia="el-GR"/>
        </w:rPr>
        <w:t>ιας ώστε να ελέγχεται η εγκυρότητα του δελτίου. Επισημαίνεται ότι όλοι οι αθλητές-αθλήτριες, προπονητές θα αποστείλουν ηλεκτρονικά τις ιατρικές βεβαιώσεις για covid-19 (δηλ, ότι είναι κλινικά υγιείς, οι οποίες θα φέρουν υπογραφή ιατρού και σφραγίδα) προς τον Υγειονομικό Υπεύθυνο του ομίλου στο email του διοργανωτή ομίλου.  Επίσης θα πρέπει να αποσταλούν, η δήλωση γονέα/κηδεμόνα, τα ασφαλιστήρια συμβόλαια σκαφών και φουσκωτού, και η άδεια ασκήσεω</w:t>
      </w:r>
      <w:r w:rsidR="00013358">
        <w:rPr>
          <w:rFonts w:ascii="Arial" w:eastAsia="Times New Roman" w:hAnsi="Arial" w:cs="Arial"/>
          <w:bCs/>
          <w:color w:val="000000"/>
          <w:lang w:eastAsia="el-GR"/>
        </w:rPr>
        <w:t>ς επαγγέλματος του προπονητού.</w:t>
      </w:r>
    </w:p>
    <w:p w:rsidR="00013358" w:rsidRPr="00013358" w:rsidRDefault="00013358" w:rsidP="00013358">
      <w:pPr>
        <w:spacing w:before="48" w:after="0" w:line="240" w:lineRule="auto"/>
        <w:ind w:right="-725"/>
        <w:rPr>
          <w:rFonts w:ascii="Arial" w:eastAsia="Times New Roman" w:hAnsi="Arial" w:cs="Arial"/>
          <w:b/>
          <w:bCs/>
          <w:color w:val="000000"/>
          <w:lang w:eastAsia="el-GR"/>
        </w:rPr>
      </w:pPr>
    </w:p>
    <w:p w:rsidR="00A42686" w:rsidRPr="00A42686" w:rsidRDefault="00A42686" w:rsidP="00A42686">
      <w:pPr>
        <w:spacing w:before="48" w:after="0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5341D" w:rsidRPr="0045341D" w:rsidRDefault="0045341D" w:rsidP="007F50C6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7F50C6" w:rsidRPr="00377C0C" w:rsidRDefault="0045341D" w:rsidP="0045341D">
      <w:pPr>
        <w:pStyle w:val="Web"/>
        <w:spacing w:before="53" w:beforeAutospacing="0" w:after="0" w:afterAutospacing="0"/>
        <w:ind w:right="-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4. </w:t>
      </w:r>
      <w:r w:rsidRPr="00377C0C">
        <w:rPr>
          <w:rFonts w:asciiTheme="minorHAnsi" w:hAnsiTheme="minorHAnsi" w:cstheme="minorHAnsi"/>
          <w:b/>
        </w:rPr>
        <w:t>ΠΡΟΓΡΑΜΑ</w:t>
      </w:r>
    </w:p>
    <w:p w:rsidR="00A42686" w:rsidRPr="00A42686" w:rsidRDefault="00C76586" w:rsidP="00A42686">
      <w:pPr>
        <w:spacing w:before="48" w:after="0" w:line="240" w:lineRule="auto"/>
        <w:ind w:right="3307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lang w:eastAsia="el-GR"/>
        </w:rPr>
        <w:t xml:space="preserve"> Σάββατο 25</w:t>
      </w:r>
      <w:r w:rsidR="00377C0C">
        <w:rPr>
          <w:rFonts w:ascii="Arial" w:eastAsia="Times New Roman" w:hAnsi="Arial" w:cs="Arial"/>
          <w:color w:val="000000"/>
          <w:lang w:eastAsia="el-GR"/>
        </w:rPr>
        <w:t xml:space="preserve"> Ιουλίου 2019</w:t>
      </w:r>
      <w:r w:rsidR="00A42686" w:rsidRPr="00A42686">
        <w:rPr>
          <w:rFonts w:ascii="Arial" w:eastAsia="Times New Roman" w:hAnsi="Arial" w:cs="Arial"/>
          <w:color w:val="000000"/>
          <w:lang w:eastAsia="el-GR"/>
        </w:rPr>
        <w:t>, 12:00 ιστιοδρομίες Κυριακ</w:t>
      </w:r>
      <w:r>
        <w:rPr>
          <w:rFonts w:ascii="Arial" w:eastAsia="Times New Roman" w:hAnsi="Arial" w:cs="Arial"/>
          <w:color w:val="000000"/>
          <w:lang w:eastAsia="el-GR"/>
        </w:rPr>
        <w:t>ή 26</w:t>
      </w:r>
      <w:r w:rsidR="00377C0C">
        <w:rPr>
          <w:rFonts w:ascii="Arial" w:eastAsia="Times New Roman" w:hAnsi="Arial" w:cs="Arial"/>
          <w:color w:val="000000"/>
          <w:lang w:eastAsia="el-GR"/>
        </w:rPr>
        <w:t xml:space="preserve"> Ιουλίου 2019</w:t>
      </w:r>
      <w:r w:rsidR="00A42686" w:rsidRPr="00A42686">
        <w:rPr>
          <w:rFonts w:ascii="Arial" w:eastAsia="Times New Roman" w:hAnsi="Arial" w:cs="Arial"/>
          <w:color w:val="000000"/>
          <w:lang w:eastAsia="el-GR"/>
        </w:rPr>
        <w:t xml:space="preserve">, 12:00 ιστιοδρομίες Έχουν προγραμματιστεί έξι ιστιοδρομίες. </w:t>
      </w:r>
    </w:p>
    <w:p w:rsidR="00A42686" w:rsidRDefault="00A42686" w:rsidP="0045341D">
      <w:pPr>
        <w:pStyle w:val="Web"/>
        <w:spacing w:before="53" w:beforeAutospacing="0" w:after="0" w:afterAutospacing="0"/>
        <w:ind w:right="-720"/>
        <w:rPr>
          <w:rFonts w:asciiTheme="minorHAnsi" w:hAnsiTheme="minorHAnsi" w:cstheme="minorHAnsi"/>
        </w:rPr>
      </w:pPr>
    </w:p>
    <w:p w:rsidR="0045341D" w:rsidRDefault="0045341D" w:rsidP="0045341D">
      <w:pPr>
        <w:pStyle w:val="Web"/>
        <w:spacing w:before="53" w:beforeAutospacing="0" w:after="0" w:afterAutospacing="0"/>
        <w:ind w:right="-720"/>
        <w:rPr>
          <w:rFonts w:asciiTheme="minorHAnsi" w:hAnsiTheme="minorHAnsi" w:cstheme="minorHAnsi"/>
        </w:rPr>
      </w:pPr>
    </w:p>
    <w:p w:rsidR="0045341D" w:rsidRPr="008709E5" w:rsidRDefault="0045341D" w:rsidP="0045341D">
      <w:pPr>
        <w:pStyle w:val="Web"/>
        <w:spacing w:before="53" w:beforeAutospacing="0" w:after="0" w:afterAutospacing="0"/>
        <w:ind w:right="-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5. </w:t>
      </w:r>
      <w:r w:rsidRPr="008709E5">
        <w:rPr>
          <w:rFonts w:asciiTheme="minorHAnsi" w:hAnsiTheme="minorHAnsi" w:cstheme="minorHAnsi"/>
          <w:b/>
        </w:rPr>
        <w:t>ΟΔΗΓΗΕΣ ΠΛΟΥ</w:t>
      </w:r>
    </w:p>
    <w:p w:rsidR="00A42686" w:rsidRPr="00A42686" w:rsidRDefault="00A42686" w:rsidP="00A42686">
      <w:pPr>
        <w:spacing w:before="48"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42686">
        <w:rPr>
          <w:rFonts w:ascii="Arial" w:eastAsia="Times New Roman" w:hAnsi="Arial" w:cs="Arial"/>
          <w:color w:val="000000"/>
          <w:lang w:eastAsia="el-GR"/>
        </w:rPr>
        <w:t xml:space="preserve">Οι οδηγίες πλου θα διατίθενται </w:t>
      </w:r>
      <w:r w:rsidR="008D16B2">
        <w:rPr>
          <w:rFonts w:ascii="Arial" w:eastAsia="Times New Roman" w:hAnsi="Arial" w:cs="Arial"/>
          <w:color w:val="000000"/>
          <w:lang w:eastAsia="el-GR"/>
        </w:rPr>
        <w:t xml:space="preserve">ηλεκτρονικά </w:t>
      </w:r>
      <w:r w:rsidRPr="00A42686">
        <w:rPr>
          <w:rFonts w:ascii="Arial" w:eastAsia="Times New Roman" w:hAnsi="Arial" w:cs="Arial"/>
          <w:color w:val="000000"/>
          <w:lang w:eastAsia="el-GR"/>
        </w:rPr>
        <w:t>από τη γραμματεία των</w:t>
      </w:r>
      <w:r w:rsidR="007C4766">
        <w:rPr>
          <w:rFonts w:ascii="Arial" w:eastAsia="Times New Roman" w:hAnsi="Arial" w:cs="Arial"/>
          <w:color w:val="000000"/>
          <w:lang w:eastAsia="el-GR"/>
        </w:rPr>
        <w:t xml:space="preserve"> αγώνων την Παρασκευή 24</w:t>
      </w:r>
      <w:r w:rsidR="008709E5">
        <w:rPr>
          <w:rFonts w:ascii="Arial" w:eastAsia="Times New Roman" w:hAnsi="Arial" w:cs="Arial"/>
          <w:color w:val="000000"/>
          <w:lang w:eastAsia="el-GR"/>
        </w:rPr>
        <w:t xml:space="preserve"> Ιουλίου </w:t>
      </w:r>
      <w:r w:rsidRPr="00A42686">
        <w:rPr>
          <w:rFonts w:ascii="Arial" w:eastAsia="Times New Roman" w:hAnsi="Arial" w:cs="Arial"/>
          <w:color w:val="000000"/>
          <w:lang w:eastAsia="el-GR"/>
        </w:rPr>
        <w:t>και ώρα 09:00</w:t>
      </w:r>
      <w:r w:rsidR="008709E5">
        <w:rPr>
          <w:rFonts w:ascii="Arial" w:eastAsia="Times New Roman" w:hAnsi="Arial" w:cs="Arial"/>
          <w:color w:val="000000"/>
          <w:lang w:eastAsia="el-GR"/>
        </w:rPr>
        <w:t>.</w:t>
      </w:r>
      <w:r w:rsidRPr="00A42686">
        <w:rPr>
          <w:rFonts w:ascii="Arial" w:eastAsia="Times New Roman" w:hAnsi="Arial" w:cs="Arial"/>
          <w:color w:val="000000"/>
          <w:lang w:eastAsia="el-GR"/>
        </w:rPr>
        <w:t xml:space="preserve"> </w:t>
      </w:r>
    </w:p>
    <w:p w:rsidR="00A42686" w:rsidRDefault="00A42686" w:rsidP="0045341D">
      <w:pPr>
        <w:pStyle w:val="Web"/>
        <w:spacing w:before="53" w:beforeAutospacing="0" w:after="0" w:afterAutospacing="0"/>
        <w:ind w:right="-720"/>
        <w:rPr>
          <w:rFonts w:asciiTheme="minorHAnsi" w:hAnsiTheme="minorHAnsi" w:cstheme="minorHAnsi"/>
        </w:rPr>
      </w:pPr>
    </w:p>
    <w:p w:rsidR="008D16B2" w:rsidRDefault="008D16B2" w:rsidP="0045341D">
      <w:pPr>
        <w:pStyle w:val="Web"/>
        <w:spacing w:before="53" w:beforeAutospacing="0" w:after="0" w:afterAutospacing="0"/>
        <w:ind w:right="-720"/>
        <w:rPr>
          <w:rFonts w:asciiTheme="minorHAnsi" w:hAnsiTheme="minorHAnsi" w:cstheme="minorHAnsi"/>
        </w:rPr>
      </w:pPr>
    </w:p>
    <w:p w:rsidR="008D16B2" w:rsidRDefault="008D16B2" w:rsidP="0045341D">
      <w:pPr>
        <w:pStyle w:val="Web"/>
        <w:spacing w:before="53" w:beforeAutospacing="0" w:after="0" w:afterAutospacing="0"/>
        <w:ind w:right="-720"/>
        <w:rPr>
          <w:rFonts w:asciiTheme="minorHAnsi" w:hAnsiTheme="minorHAnsi" w:cstheme="minorHAnsi"/>
        </w:rPr>
      </w:pPr>
    </w:p>
    <w:p w:rsidR="008D16B2" w:rsidRPr="0045341D" w:rsidRDefault="008D16B2" w:rsidP="0045341D">
      <w:pPr>
        <w:pStyle w:val="Web"/>
        <w:spacing w:before="53" w:beforeAutospacing="0" w:after="0" w:afterAutospacing="0"/>
        <w:ind w:right="-720"/>
        <w:rPr>
          <w:rFonts w:asciiTheme="minorHAnsi" w:hAnsiTheme="minorHAnsi" w:cstheme="minorHAnsi"/>
        </w:rPr>
      </w:pPr>
    </w:p>
    <w:p w:rsidR="0045341D" w:rsidRDefault="0045341D" w:rsidP="0045341D">
      <w:pPr>
        <w:spacing w:line="256" w:lineRule="auto"/>
        <w:rPr>
          <w:rFonts w:ascii="Calibri" w:eastAsia="Calibri" w:hAnsi="Calibri" w:cs="Times New Roman"/>
        </w:rPr>
      </w:pPr>
      <w:r w:rsidRPr="0045341D">
        <w:rPr>
          <w:rFonts w:ascii="Calibri" w:eastAsia="Calibri" w:hAnsi="Calibri" w:cs="Times New Roman"/>
        </w:rPr>
        <w:t>6.</w:t>
      </w:r>
      <w:r>
        <w:rPr>
          <w:rFonts w:ascii="Calibri" w:eastAsia="Calibri" w:hAnsi="Calibri" w:cs="Times New Roman"/>
        </w:rPr>
        <w:t xml:space="preserve"> </w:t>
      </w:r>
      <w:r w:rsidRPr="008709E5">
        <w:rPr>
          <w:rFonts w:ascii="Calibri" w:eastAsia="Calibri" w:hAnsi="Calibri" w:cs="Times New Roman"/>
          <w:b/>
          <w:sz w:val="24"/>
          <w:szCs w:val="24"/>
        </w:rPr>
        <w:t>ΠΕΡΙΟΧΗ ΔΙΕΞΑΓΩΓΗΣ</w:t>
      </w:r>
      <w:r w:rsidR="00087043" w:rsidRPr="008709E5">
        <w:rPr>
          <w:rFonts w:ascii="Calibri" w:eastAsia="Calibri" w:hAnsi="Calibri" w:cs="Times New Roman"/>
          <w:b/>
          <w:sz w:val="24"/>
          <w:szCs w:val="24"/>
        </w:rPr>
        <w:t xml:space="preserve"> ΑΓΩΝΩΝ</w:t>
      </w:r>
    </w:p>
    <w:p w:rsidR="00087043" w:rsidRDefault="00087043" w:rsidP="0045341D">
      <w:pPr>
        <w:spacing w:line="256" w:lineRule="auto"/>
        <w:rPr>
          <w:rFonts w:ascii="Calibri" w:eastAsia="Calibri" w:hAnsi="Calibri" w:cs="Times New Roman"/>
        </w:rPr>
      </w:pPr>
      <w:r w:rsidRPr="00087043">
        <w:rPr>
          <w:rFonts w:ascii="Calibri" w:eastAsia="Calibri" w:hAnsi="Calibri" w:cs="Times New Roman"/>
        </w:rPr>
        <w:t>Ο</w:t>
      </w:r>
      <w:r>
        <w:rPr>
          <w:rFonts w:ascii="Calibri" w:eastAsia="Calibri" w:hAnsi="Calibri" w:cs="Times New Roman"/>
        </w:rPr>
        <w:t>ι ιστιοδρομίες θα διεξαχθούν στην Νότια πλευρά της Σαντορίνης έξω και αριστερά από το Αλιευτικό Καταφύγιο.</w:t>
      </w:r>
    </w:p>
    <w:p w:rsidR="00A42686" w:rsidRPr="00A42686" w:rsidRDefault="00A42686" w:rsidP="00A42686">
      <w:pPr>
        <w:spacing w:before="53" w:after="0" w:line="240" w:lineRule="auto"/>
        <w:ind w:right="3566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5341D" w:rsidRPr="008709E5" w:rsidRDefault="0045341D" w:rsidP="0045341D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</w:rPr>
        <w:t xml:space="preserve">7. </w:t>
      </w:r>
      <w:r w:rsidRPr="008709E5">
        <w:rPr>
          <w:rFonts w:ascii="Calibri" w:eastAsia="Calibri" w:hAnsi="Calibri" w:cs="Times New Roman"/>
          <w:b/>
          <w:sz w:val="24"/>
          <w:szCs w:val="24"/>
        </w:rPr>
        <w:t>ΔΙΑΔΡΟΜΕΣ</w:t>
      </w:r>
    </w:p>
    <w:p w:rsidR="008709E5" w:rsidRDefault="008709E5" w:rsidP="0045341D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Λεπτομέρειες για τις διαδρομές</w:t>
      </w:r>
      <w:r w:rsidRPr="008709E5">
        <w:rPr>
          <w:rFonts w:ascii="Calibri" w:eastAsia="Calibri" w:hAnsi="Calibri" w:cs="Times New Roman"/>
        </w:rPr>
        <w:t xml:space="preserve"> θα ανακοινωθούν με τις οδηγίες πλου.</w:t>
      </w:r>
    </w:p>
    <w:p w:rsidR="0045341D" w:rsidRDefault="0045341D" w:rsidP="0045341D">
      <w:pPr>
        <w:spacing w:line="256" w:lineRule="auto"/>
        <w:rPr>
          <w:rFonts w:ascii="Calibri" w:eastAsia="Calibri" w:hAnsi="Calibri" w:cs="Times New Roman"/>
        </w:rPr>
      </w:pPr>
    </w:p>
    <w:p w:rsidR="00DA1A95" w:rsidRPr="00207692" w:rsidRDefault="0045341D" w:rsidP="00DA1A95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</w:rPr>
        <w:t xml:space="preserve">8. </w:t>
      </w:r>
      <w:r w:rsidRPr="00207692">
        <w:rPr>
          <w:rFonts w:ascii="Calibri" w:eastAsia="Calibri" w:hAnsi="Calibri" w:cs="Times New Roman"/>
          <w:b/>
          <w:sz w:val="24"/>
          <w:szCs w:val="24"/>
        </w:rPr>
        <w:t>ΒΑΘΜΟΛΟΓΙΑ</w:t>
      </w:r>
    </w:p>
    <w:p w:rsidR="008709E5" w:rsidRDefault="008709E5" w:rsidP="00DA1A95">
      <w:pPr>
        <w:spacing w:line="256" w:lineRule="auto"/>
        <w:rPr>
          <w:rFonts w:ascii="Calibri" w:eastAsia="Calibri" w:hAnsi="Calibri" w:cs="Times New Roman"/>
        </w:rPr>
      </w:pPr>
      <w:r w:rsidRPr="008709E5">
        <w:rPr>
          <w:rFonts w:ascii="Calibri" w:eastAsia="Calibri" w:hAnsi="Calibri" w:cs="Times New Roman"/>
        </w:rPr>
        <w:t xml:space="preserve"> </w:t>
      </w:r>
      <w:r w:rsidR="00207692">
        <w:rPr>
          <w:rFonts w:ascii="Calibri" w:eastAsia="Calibri" w:hAnsi="Calibri" w:cs="Times New Roman"/>
        </w:rPr>
        <w:t>Πρέπει να πραγματοποιηθούν μία ιστιοδρομία</w:t>
      </w:r>
      <w:r w:rsidRPr="008709E5">
        <w:rPr>
          <w:rFonts w:ascii="Calibri" w:eastAsia="Calibri" w:hAnsi="Calibri" w:cs="Times New Roman"/>
        </w:rPr>
        <w:t xml:space="preserve"> γι</w:t>
      </w:r>
      <w:r w:rsidR="00DA1A95">
        <w:rPr>
          <w:rFonts w:ascii="Calibri" w:eastAsia="Calibri" w:hAnsi="Calibri" w:cs="Times New Roman"/>
        </w:rPr>
        <w:t xml:space="preserve">α να είναι έγκυρος ο αγώνας. </w:t>
      </w:r>
      <w:r w:rsidR="00207692">
        <w:rPr>
          <w:rFonts w:ascii="Calibri" w:eastAsia="Calibri" w:hAnsi="Calibri" w:cs="Times New Roman"/>
        </w:rPr>
        <w:t xml:space="preserve"> Εάν πραγματοποιηθούν έξη</w:t>
      </w:r>
      <w:r w:rsidRPr="008709E5">
        <w:rPr>
          <w:rFonts w:ascii="Calibri" w:eastAsia="Calibri" w:hAnsi="Calibri" w:cs="Times New Roman"/>
        </w:rPr>
        <w:t xml:space="preserve"> ιστιοδρομίες, θα υπολογισθούν </w:t>
      </w:r>
      <w:r w:rsidR="00207692">
        <w:rPr>
          <w:rFonts w:ascii="Calibri" w:eastAsia="Calibri" w:hAnsi="Calibri" w:cs="Times New Roman"/>
        </w:rPr>
        <w:t>όλες πλην της χειρότερης,</w:t>
      </w:r>
      <w:r w:rsidRPr="008709E5">
        <w:rPr>
          <w:rFonts w:ascii="Calibri" w:eastAsia="Calibri" w:hAnsi="Calibri" w:cs="Times New Roman"/>
        </w:rPr>
        <w:t xml:space="preserve"> γι</w:t>
      </w:r>
      <w:r>
        <w:rPr>
          <w:rFonts w:ascii="Calibri" w:eastAsia="Calibri" w:hAnsi="Calibri" w:cs="Times New Roman"/>
        </w:rPr>
        <w:t xml:space="preserve">α τη βαθμολογία ενός σκάφους.  </w:t>
      </w:r>
      <w:r w:rsidR="002B3865">
        <w:rPr>
          <w:rFonts w:ascii="Calibri" w:eastAsia="Calibri" w:hAnsi="Calibri" w:cs="Times New Roman"/>
        </w:rPr>
        <w:t>Εάν</w:t>
      </w:r>
      <w:r w:rsidR="00207692">
        <w:rPr>
          <w:rFonts w:ascii="Calibri" w:eastAsia="Calibri" w:hAnsi="Calibri" w:cs="Times New Roman"/>
        </w:rPr>
        <w:t xml:space="preserve"> διεξαχθούν από μία έως πέντε τότε θα υπολογίζεται  το σύνολο των ιστιοδρομιών για την βαθμολογία ενός σκάφους.</w:t>
      </w:r>
    </w:p>
    <w:p w:rsidR="0045341D" w:rsidRDefault="0045341D" w:rsidP="0045341D">
      <w:pPr>
        <w:spacing w:line="256" w:lineRule="auto"/>
        <w:rPr>
          <w:rFonts w:ascii="Calibri" w:eastAsia="Calibri" w:hAnsi="Calibri" w:cs="Times New Roman"/>
        </w:rPr>
      </w:pPr>
    </w:p>
    <w:p w:rsidR="0045341D" w:rsidRPr="008709E5" w:rsidRDefault="0045341D" w:rsidP="0045341D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</w:rPr>
        <w:t xml:space="preserve">9. </w:t>
      </w:r>
      <w:r w:rsidRPr="008709E5">
        <w:rPr>
          <w:rFonts w:ascii="Calibri" w:eastAsia="Calibri" w:hAnsi="Calibri" w:cs="Times New Roman"/>
          <w:b/>
          <w:sz w:val="24"/>
          <w:szCs w:val="24"/>
        </w:rPr>
        <w:t>ΣΥΝΟΔΕΥΤΙΚΑ ΣΚΑΦΗ</w:t>
      </w:r>
    </w:p>
    <w:p w:rsidR="008709E5" w:rsidRPr="008709E5" w:rsidRDefault="008709E5" w:rsidP="008709E5">
      <w:pPr>
        <w:spacing w:before="48" w:after="0" w:line="240" w:lineRule="auto"/>
        <w:ind w:right="-725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709E5">
        <w:rPr>
          <w:rFonts w:ascii="Arial" w:eastAsia="Times New Roman" w:hAnsi="Arial" w:cs="Arial"/>
          <w:color w:val="000000"/>
          <w:lang w:eastAsia="el-GR"/>
        </w:rPr>
        <w:t xml:space="preserve">Τα συνοδά σκάφη πρέπει να δηλωθούν στη γραμματεία των αγώνων. Οι χειριστές πρέπει να είναι υπεύθυνοι για τις μετακινήσεις τους, να φορούν το βραχιόλι ασφαλείας (quick - stop) που συνδέεται με το διακόπτη της μηχανής καθώς και να είναι κάτοχοι διπλώματος ταχυπλόου. </w:t>
      </w:r>
    </w:p>
    <w:p w:rsidR="008709E5" w:rsidRDefault="008709E5" w:rsidP="0045341D">
      <w:pPr>
        <w:spacing w:line="256" w:lineRule="auto"/>
        <w:rPr>
          <w:rFonts w:ascii="Calibri" w:eastAsia="Calibri" w:hAnsi="Calibri" w:cs="Times New Roman"/>
        </w:rPr>
      </w:pPr>
    </w:p>
    <w:p w:rsidR="0045341D" w:rsidRPr="00087043" w:rsidRDefault="0045341D" w:rsidP="0045341D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</w:rPr>
        <w:t>10.</w:t>
      </w:r>
      <w:r w:rsidR="0008704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064326" w:rsidRPr="00087043">
        <w:rPr>
          <w:rFonts w:ascii="Calibri" w:eastAsia="Calibri" w:hAnsi="Calibri" w:cs="Times New Roman"/>
          <w:b/>
          <w:sz w:val="24"/>
          <w:szCs w:val="24"/>
        </w:rPr>
        <w:t xml:space="preserve">ΦΙΛΟΞΕΝΊΑ </w:t>
      </w:r>
    </w:p>
    <w:p w:rsidR="00087043" w:rsidRPr="00087043" w:rsidRDefault="00087043" w:rsidP="00087043">
      <w:pPr>
        <w:spacing w:before="48"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7043">
        <w:rPr>
          <w:rFonts w:ascii="Arial" w:eastAsia="Times New Roman" w:hAnsi="Arial" w:cs="Arial"/>
          <w:color w:val="000000"/>
          <w:lang w:eastAsia="el-GR"/>
        </w:rPr>
        <w:t>Τα συμμετέχοντα σκάφη που προέρχο</w:t>
      </w:r>
      <w:r>
        <w:rPr>
          <w:rFonts w:ascii="Arial" w:eastAsia="Times New Roman" w:hAnsi="Arial" w:cs="Arial"/>
          <w:color w:val="000000"/>
          <w:lang w:eastAsia="el-GR"/>
        </w:rPr>
        <w:t>νται από ομίλους εκτός Σαντορίνης</w:t>
      </w:r>
      <w:r w:rsidRPr="00087043">
        <w:rPr>
          <w:rFonts w:ascii="Arial" w:eastAsia="Times New Roman" w:hAnsi="Arial" w:cs="Arial"/>
          <w:color w:val="000000"/>
          <w:lang w:eastAsia="el-GR"/>
        </w:rPr>
        <w:t xml:space="preserve"> μπορούν να φιλοξενηθούν στις εγκαταστά</w:t>
      </w:r>
      <w:r>
        <w:rPr>
          <w:rFonts w:ascii="Arial" w:eastAsia="Times New Roman" w:hAnsi="Arial" w:cs="Arial"/>
          <w:color w:val="000000"/>
          <w:lang w:eastAsia="el-GR"/>
        </w:rPr>
        <w:t>σεις του Ναυτικού Ομίλου Σαντορίνης στην Βλυχάδα</w:t>
      </w:r>
      <w:r w:rsidRPr="00087043">
        <w:rPr>
          <w:rFonts w:ascii="Arial" w:eastAsia="Times New Roman" w:hAnsi="Arial" w:cs="Arial"/>
          <w:color w:val="000000"/>
          <w:lang w:eastAsia="el-GR"/>
        </w:rPr>
        <w:t xml:space="preserve">. </w:t>
      </w:r>
    </w:p>
    <w:p w:rsidR="00087043" w:rsidRDefault="00087043" w:rsidP="0045341D">
      <w:pPr>
        <w:spacing w:line="256" w:lineRule="auto"/>
        <w:rPr>
          <w:rFonts w:ascii="Calibri" w:eastAsia="Calibri" w:hAnsi="Calibri" w:cs="Times New Roman"/>
        </w:rPr>
      </w:pPr>
    </w:p>
    <w:p w:rsidR="00064326" w:rsidRPr="00AA1088" w:rsidRDefault="00064326" w:rsidP="0045341D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</w:rPr>
        <w:t xml:space="preserve">11. </w:t>
      </w:r>
      <w:r w:rsidRPr="00AA1088">
        <w:rPr>
          <w:rFonts w:ascii="Calibri" w:eastAsia="Calibri" w:hAnsi="Calibri" w:cs="Times New Roman"/>
          <w:b/>
          <w:sz w:val="24"/>
          <w:szCs w:val="24"/>
        </w:rPr>
        <w:t>ΕΠΑΘΛΑ</w:t>
      </w:r>
    </w:p>
    <w:p w:rsidR="00064326" w:rsidRDefault="00064326" w:rsidP="0045341D">
      <w:pPr>
        <w:spacing w:line="256" w:lineRule="auto"/>
        <w:rPr>
          <w:rFonts w:ascii="Calibri" w:eastAsia="Calibri" w:hAnsi="Calibri" w:cs="Times New Roman"/>
        </w:rPr>
      </w:pPr>
      <w:r>
        <w:rPr>
          <w:rFonts w:ascii="Arial" w:hAnsi="Arial" w:cs="Arial"/>
          <w:color w:val="000000"/>
        </w:rPr>
        <w:t>Έπαθλα θα απονεμηθούν στους τρεις πρώτους νικητές των κατηγοριών αγοριών, κοριτσιών, παίδων κ</w:t>
      </w:r>
      <w:r w:rsidR="00C76586">
        <w:rPr>
          <w:rFonts w:ascii="Arial" w:hAnsi="Arial" w:cs="Arial"/>
          <w:color w:val="000000"/>
        </w:rPr>
        <w:t xml:space="preserve">αι κορασίδων </w:t>
      </w:r>
      <w:r>
        <w:rPr>
          <w:rFonts w:ascii="Arial" w:hAnsi="Arial" w:cs="Arial"/>
          <w:color w:val="000000"/>
        </w:rPr>
        <w:t>Ο τόπος και ο χρόνος της απονομής θα γνωστοποιηθεί έγκαιρα με ανακοίνωση.</w:t>
      </w:r>
    </w:p>
    <w:p w:rsidR="00064326" w:rsidRDefault="00064326" w:rsidP="0045341D">
      <w:pPr>
        <w:spacing w:line="256" w:lineRule="auto"/>
        <w:rPr>
          <w:rFonts w:ascii="Calibri" w:eastAsia="Calibri" w:hAnsi="Calibri" w:cs="Times New Roman"/>
        </w:rPr>
      </w:pPr>
    </w:p>
    <w:p w:rsidR="00064326" w:rsidRPr="00377C0C" w:rsidRDefault="00064326" w:rsidP="0045341D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</w:rPr>
        <w:t xml:space="preserve">12. </w:t>
      </w:r>
      <w:r w:rsidRPr="00377C0C">
        <w:rPr>
          <w:rFonts w:ascii="Calibri" w:eastAsia="Calibri" w:hAnsi="Calibri" w:cs="Times New Roman"/>
          <w:b/>
          <w:sz w:val="24"/>
          <w:szCs w:val="24"/>
        </w:rPr>
        <w:t>ΕΥΘ</w:t>
      </w:r>
      <w:r w:rsidR="00D2306A">
        <w:rPr>
          <w:rFonts w:ascii="Calibri" w:eastAsia="Calibri" w:hAnsi="Calibri" w:cs="Times New Roman"/>
          <w:b/>
          <w:sz w:val="24"/>
          <w:szCs w:val="24"/>
        </w:rPr>
        <w:t>ΥΝ</w:t>
      </w:r>
      <w:r w:rsidRPr="00377C0C">
        <w:rPr>
          <w:rFonts w:ascii="Calibri" w:eastAsia="Calibri" w:hAnsi="Calibri" w:cs="Times New Roman"/>
          <w:b/>
          <w:sz w:val="24"/>
          <w:szCs w:val="24"/>
        </w:rPr>
        <w:t>Η</w:t>
      </w:r>
    </w:p>
    <w:p w:rsidR="00064326" w:rsidRPr="00064326" w:rsidRDefault="00064326" w:rsidP="00064326">
      <w:pPr>
        <w:spacing w:before="48" w:after="0" w:line="240" w:lineRule="auto"/>
        <w:ind w:right="-725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4326">
        <w:rPr>
          <w:rFonts w:ascii="Arial" w:eastAsia="Times New Roman" w:hAnsi="Arial" w:cs="Arial"/>
          <w:color w:val="000000"/>
          <w:lang w:eastAsia="el-GR"/>
        </w:rPr>
        <w:lastRenderedPageBreak/>
        <w:t xml:space="preserve">Όλοι οι αθλητές - αθλήτριες αγωνίζονται σύμφωνα με το θεμελιώδη κανόνα 4, RRS-ISAF. Ο διοργανωτής όμιλος και οι επιτροπές δεν φέρουν καμία απολύτως ευθύνη για οτιδήποτε συμβεί σε άτομα ή πράγματα τόσο στη στεριά όσο και στη θάλασσα κατά την διάρκεια του αγώνα. </w:t>
      </w:r>
    </w:p>
    <w:p w:rsidR="00064326" w:rsidRDefault="00064326" w:rsidP="0045341D">
      <w:pPr>
        <w:spacing w:line="256" w:lineRule="auto"/>
        <w:rPr>
          <w:rFonts w:ascii="Calibri" w:eastAsia="Calibri" w:hAnsi="Calibri" w:cs="Times New Roman"/>
        </w:rPr>
      </w:pPr>
    </w:p>
    <w:p w:rsidR="00064326" w:rsidRDefault="00064326" w:rsidP="0045341D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13. </w:t>
      </w:r>
      <w:r w:rsidRPr="00AA1088">
        <w:rPr>
          <w:rFonts w:ascii="Calibri" w:eastAsia="Calibri" w:hAnsi="Calibri" w:cs="Times New Roman"/>
          <w:b/>
          <w:sz w:val="24"/>
          <w:szCs w:val="24"/>
        </w:rPr>
        <w:t>ΑΣΦΑΛΙΣΤΙΚΗ ΚΑΛΥΨΗ</w:t>
      </w:r>
    </w:p>
    <w:p w:rsidR="00064326" w:rsidRPr="00064326" w:rsidRDefault="00064326" w:rsidP="00064326">
      <w:pPr>
        <w:spacing w:before="48"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4326">
        <w:rPr>
          <w:rFonts w:ascii="Arial" w:eastAsia="Times New Roman" w:hAnsi="Arial" w:cs="Arial"/>
          <w:color w:val="000000"/>
          <w:lang w:eastAsia="el-GR"/>
        </w:rPr>
        <w:t xml:space="preserve">Όλα τα αγωνιζόμενα και συνοδά σκάφη θα πρέπει να έχουν ασφαλιστική κάλυψη έναντι τρίτων για ποσό όχι μικρότερο από 350.000€. Αντίγραφα των συμβολαίων πρέπει να κατατεθούν στη γραμματεία των αγώνων μαζί με τις δηλώσεις συμμετοχής. </w:t>
      </w:r>
    </w:p>
    <w:p w:rsidR="00AA1088" w:rsidRDefault="00AA1088" w:rsidP="0045341D">
      <w:pPr>
        <w:spacing w:line="256" w:lineRule="auto"/>
        <w:rPr>
          <w:rFonts w:ascii="Calibri" w:eastAsia="Calibri" w:hAnsi="Calibri" w:cs="Times New Roman"/>
        </w:rPr>
      </w:pPr>
    </w:p>
    <w:p w:rsidR="008D16B2" w:rsidRDefault="008D16B2" w:rsidP="0045341D">
      <w:pPr>
        <w:spacing w:line="256" w:lineRule="auto"/>
        <w:rPr>
          <w:rFonts w:ascii="Calibri" w:eastAsia="Calibri" w:hAnsi="Calibri" w:cs="Times New Roman"/>
        </w:rPr>
      </w:pPr>
    </w:p>
    <w:p w:rsidR="008D16B2" w:rsidRPr="007739C2" w:rsidRDefault="008D16B2" w:rsidP="008D16B2">
      <w:pPr>
        <w:rPr>
          <w:b/>
          <w:bCs/>
          <w:u w:val="single"/>
        </w:rPr>
      </w:pPr>
      <w:r w:rsidRPr="007739C2">
        <w:rPr>
          <w:b/>
          <w:bCs/>
          <w:u w:val="single"/>
        </w:rPr>
        <w:t>1</w:t>
      </w:r>
      <w:r>
        <w:rPr>
          <w:b/>
          <w:bCs/>
          <w:u w:val="single"/>
        </w:rPr>
        <w:t>4</w:t>
      </w:r>
      <w:r w:rsidRPr="007739C2">
        <w:rPr>
          <w:b/>
          <w:bCs/>
          <w:u w:val="single"/>
        </w:rPr>
        <w:t xml:space="preserve">. ΚΑΝΟΝΙΣΜΟΙ ΑΣΦΑΛΕΙΑΣ </w:t>
      </w:r>
    </w:p>
    <w:p w:rsidR="008D16B2" w:rsidRDefault="008D16B2" w:rsidP="008D16B2">
      <w:r w:rsidRPr="007D52F6">
        <w:t>1</w:t>
      </w:r>
      <w:r>
        <w:t>4</w:t>
      </w:r>
      <w:r w:rsidRPr="007D52F6">
        <w:t xml:space="preserve">.1 Σκάφη που χρειάζονται βοήθεια θα πρέπει να προκαλούν την προσοχή χρησιμοποιώντας την σφυρίχτρα τους ή με το κουπί τους ή με τα χέρια τους. Η επιτροπή αγώνων διατηρεί το δικαίωμα να βοηθήσει σκάφη που κατά την κρίση της χρειάζονται βοήθεια, ανεξάρτητα από το αν το ζήτησαν ή όχι. Αυτό δε μπορεί να αποτελέσει αιτία για αποκατάσταση σύμφωνα με τον κανόνα 62.1(α) </w:t>
      </w:r>
    </w:p>
    <w:p w:rsidR="008D16B2" w:rsidRDefault="008D16B2" w:rsidP="008D16B2">
      <w:r w:rsidRPr="007D52F6">
        <w:t>1</w:t>
      </w:r>
      <w:r>
        <w:t>4</w:t>
      </w:r>
      <w:r w:rsidRPr="007D52F6">
        <w:t xml:space="preserve">.2 Ένα σκάφος που εγκαταλείπει μία ιστιοδρομία πρέπει να ειδοποιήσει την επιτροπή αγώνων το συντομότερο δυνατόν. </w:t>
      </w:r>
    </w:p>
    <w:p w:rsidR="008D16B2" w:rsidRDefault="00D2306A" w:rsidP="00D2306A">
      <w:pPr>
        <w:pStyle w:val="ListParagraph1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 w:themeColor="text1"/>
          <w:sz w:val="22"/>
          <w:lang w:val="el-GR"/>
        </w:rPr>
      </w:pPr>
      <w:r>
        <w:rPr>
          <w:rFonts w:ascii="Calibri" w:hAnsi="Calibri" w:cs="Calibri"/>
          <w:color w:val="000000" w:themeColor="text1"/>
          <w:sz w:val="22"/>
          <w:lang w:val="el-GR"/>
        </w:rPr>
        <w:t xml:space="preserve">14.3 </w:t>
      </w:r>
      <w:r w:rsidR="008D16B2" w:rsidRPr="00BB2C53">
        <w:rPr>
          <w:rFonts w:ascii="Calibri" w:hAnsi="Calibri" w:cs="Calibri"/>
          <w:color w:val="000000" w:themeColor="text1"/>
          <w:sz w:val="22"/>
          <w:lang w:val="el-GR"/>
        </w:rPr>
        <w:t xml:space="preserve">Σύμφωνα με το αγωνιστικό υγειονομικό πρωτόκολλο ,το ΣΧΕΔΙΟ ΗΜΕΡΗΣΙΑΣ ΙΑΤΡΙΚΗΣ ΔΡΑΣΗΣ, θα γνωστοποιείται </w:t>
      </w:r>
      <w:r>
        <w:rPr>
          <w:rFonts w:ascii="Calibri" w:hAnsi="Calibri" w:cs="Calibri"/>
          <w:color w:val="000000" w:themeColor="text1"/>
          <w:sz w:val="22"/>
          <w:lang w:val="el-GR"/>
        </w:rPr>
        <w:t xml:space="preserve">ηλεκτρονικά </w:t>
      </w:r>
      <w:r w:rsidR="008D16B2" w:rsidRPr="00BB2C53">
        <w:rPr>
          <w:rFonts w:ascii="Calibri" w:hAnsi="Calibri" w:cs="Calibri"/>
          <w:color w:val="000000" w:themeColor="text1"/>
          <w:sz w:val="22"/>
          <w:lang w:val="el-GR"/>
        </w:rPr>
        <w:t xml:space="preserve">ο τρόπος επικοινωνίας σε περίπτωση έκτακτης ανάγκης με τον υγειονομικό </w:t>
      </w:r>
      <w:r w:rsidRPr="00BB2C53">
        <w:rPr>
          <w:rFonts w:ascii="Calibri" w:hAnsi="Calibri" w:cs="Calibri"/>
          <w:color w:val="000000" w:themeColor="text1"/>
          <w:sz w:val="22"/>
          <w:lang w:val="el-GR"/>
        </w:rPr>
        <w:t>υπεύθυνο</w:t>
      </w:r>
    </w:p>
    <w:p w:rsidR="00D2306A" w:rsidRPr="00BB2C53" w:rsidRDefault="00D2306A" w:rsidP="00D2306A">
      <w:pPr>
        <w:pStyle w:val="ListParagraph1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 w:themeColor="text1"/>
          <w:sz w:val="22"/>
          <w:lang w:val="el-GR"/>
        </w:rPr>
      </w:pPr>
    </w:p>
    <w:p w:rsidR="008D16B2" w:rsidRPr="00467594" w:rsidRDefault="00D2306A" w:rsidP="00D2306A">
      <w:pPr>
        <w:pStyle w:val="ListParagraph1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2"/>
          <w:lang w:val="el-GR"/>
        </w:rPr>
      </w:pPr>
      <w:r>
        <w:rPr>
          <w:rFonts w:ascii="Calibri" w:hAnsi="Calibri" w:cs="Calibri"/>
          <w:color w:val="000000" w:themeColor="text1"/>
          <w:sz w:val="22"/>
          <w:lang w:val="el-GR"/>
        </w:rPr>
        <w:t xml:space="preserve">14.4 </w:t>
      </w:r>
      <w:r w:rsidR="00234113">
        <w:rPr>
          <w:rFonts w:ascii="Calibri" w:hAnsi="Calibri" w:cs="Calibri"/>
          <w:color w:val="000000" w:themeColor="text1"/>
          <w:sz w:val="22"/>
          <w:lang w:val="el-GR"/>
        </w:rPr>
        <w:t>Υγειονομικός Υπεύθυνος Τάσος Βαρότσης ( τηλ. 6989856808</w:t>
      </w:r>
      <w:r w:rsidR="008D16B2" w:rsidRPr="00BB2C53">
        <w:rPr>
          <w:rFonts w:ascii="Calibri" w:hAnsi="Calibri" w:cs="Calibri"/>
          <w:color w:val="000000" w:themeColor="text1"/>
          <w:sz w:val="22"/>
          <w:lang w:val="el-GR"/>
        </w:rPr>
        <w:t xml:space="preserve"> – κανάλι </w:t>
      </w:r>
      <w:r w:rsidR="008D16B2" w:rsidRPr="00BB2C53">
        <w:rPr>
          <w:rFonts w:ascii="Calibri" w:hAnsi="Calibri" w:cs="Calibri"/>
          <w:color w:val="000000" w:themeColor="text1"/>
          <w:sz w:val="22"/>
        </w:rPr>
        <w:t>VHF</w:t>
      </w:r>
      <w:r w:rsidR="00234113">
        <w:rPr>
          <w:rFonts w:ascii="Calibri" w:hAnsi="Calibri" w:cs="Calibri"/>
          <w:color w:val="FF0000"/>
          <w:sz w:val="22"/>
          <w:lang w:val="el-GR"/>
        </w:rPr>
        <w:t xml:space="preserve"> 14</w:t>
      </w:r>
    </w:p>
    <w:p w:rsidR="008D16B2" w:rsidRDefault="008D16B2" w:rsidP="0045341D">
      <w:pPr>
        <w:spacing w:line="256" w:lineRule="auto"/>
        <w:rPr>
          <w:rFonts w:ascii="Calibri" w:eastAsia="Calibri" w:hAnsi="Calibri" w:cs="Times New Roman"/>
        </w:rPr>
      </w:pPr>
    </w:p>
    <w:p w:rsidR="00064326" w:rsidRPr="00FD1B51" w:rsidRDefault="00064326" w:rsidP="0045341D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</w:rPr>
        <w:t>14</w:t>
      </w:r>
      <w:r w:rsidRPr="00FD1B51">
        <w:rPr>
          <w:rFonts w:ascii="Calibri" w:eastAsia="Calibri" w:hAnsi="Calibri" w:cs="Times New Roman"/>
          <w:b/>
          <w:sz w:val="24"/>
          <w:szCs w:val="24"/>
        </w:rPr>
        <w:t>. ΠΛΗΡΟΦΟΡΙΕΣ</w:t>
      </w:r>
    </w:p>
    <w:p w:rsidR="00377C0C" w:rsidRPr="00DF1F5B" w:rsidRDefault="00A42686" w:rsidP="00377C0C">
      <w:pPr>
        <w:spacing w:before="48" w:after="0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42686">
        <w:rPr>
          <w:rFonts w:ascii="Arial" w:eastAsia="Times New Roman" w:hAnsi="Arial" w:cs="Arial"/>
          <w:color w:val="000000"/>
          <w:lang w:eastAsia="el-GR"/>
        </w:rPr>
        <w:t>Για περισσότερες πληροφορίες και διευκρινίσεις, επικοινωνήστε με τη γραμματεία των αγώνων, στα γραφεία των ναυταθλητικών εγκατ</w:t>
      </w:r>
      <w:r w:rsidR="00377C0C">
        <w:rPr>
          <w:rFonts w:ascii="Arial" w:eastAsia="Times New Roman" w:hAnsi="Arial" w:cs="Arial"/>
          <w:color w:val="000000"/>
          <w:lang w:eastAsia="el-GR"/>
        </w:rPr>
        <w:t>αστάσεων του Ν.Ο.Σ. (Ναυτικού Ομίλ</w:t>
      </w:r>
      <w:r w:rsidR="00C76586">
        <w:rPr>
          <w:rFonts w:ascii="Arial" w:eastAsia="Times New Roman" w:hAnsi="Arial" w:cs="Arial"/>
          <w:color w:val="000000"/>
          <w:lang w:eastAsia="el-GR"/>
        </w:rPr>
        <w:t>ου Σαντορίνης), τηλέφωνα 22861</w:t>
      </w:r>
      <w:r w:rsidR="00377C0C">
        <w:rPr>
          <w:rFonts w:ascii="Arial" w:eastAsia="Times New Roman" w:hAnsi="Arial" w:cs="Arial"/>
          <w:color w:val="000000"/>
          <w:lang w:eastAsia="el-GR"/>
        </w:rPr>
        <w:t xml:space="preserve"> 86656. Κινητό</w:t>
      </w:r>
      <w:r w:rsidR="00377C0C" w:rsidRPr="00377C0C">
        <w:rPr>
          <w:rFonts w:ascii="Arial" w:eastAsia="Times New Roman" w:hAnsi="Arial" w:cs="Arial"/>
          <w:color w:val="000000"/>
          <w:lang w:val="en-US" w:eastAsia="el-GR"/>
        </w:rPr>
        <w:t>: 6944371312</w:t>
      </w:r>
      <w:r w:rsidRPr="00377C0C">
        <w:rPr>
          <w:rFonts w:ascii="Arial" w:eastAsia="Times New Roman" w:hAnsi="Arial" w:cs="Arial"/>
          <w:color w:val="000000"/>
          <w:lang w:val="en-US" w:eastAsia="el-GR"/>
        </w:rPr>
        <w:t>. Web</w:t>
      </w:r>
      <w:r w:rsidRPr="00DF1F5B">
        <w:rPr>
          <w:rFonts w:ascii="Arial" w:eastAsia="Times New Roman" w:hAnsi="Arial" w:cs="Arial"/>
          <w:color w:val="000000"/>
          <w:lang w:val="en-US" w:eastAsia="el-GR"/>
        </w:rPr>
        <w:t xml:space="preserve"> </w:t>
      </w:r>
      <w:r w:rsidRPr="00377C0C">
        <w:rPr>
          <w:rFonts w:ascii="Arial" w:eastAsia="Times New Roman" w:hAnsi="Arial" w:cs="Arial"/>
          <w:color w:val="000000"/>
          <w:lang w:val="en-US" w:eastAsia="el-GR"/>
        </w:rPr>
        <w:t>Site</w:t>
      </w:r>
      <w:r w:rsidR="00FD1B51" w:rsidRPr="00DF1F5B">
        <w:rPr>
          <w:rFonts w:ascii="Arial" w:eastAsia="Times New Roman" w:hAnsi="Arial" w:cs="Arial"/>
          <w:color w:val="000000"/>
          <w:lang w:val="en-US" w:eastAsia="el-GR"/>
        </w:rPr>
        <w:t>:</w:t>
      </w:r>
      <w:r w:rsidRPr="00DF1F5B">
        <w:rPr>
          <w:rFonts w:ascii="Arial" w:eastAsia="Times New Roman" w:hAnsi="Arial" w:cs="Arial"/>
          <w:color w:val="0000FF"/>
          <w:lang w:val="en-US" w:eastAsia="el-GR"/>
        </w:rPr>
        <w:t xml:space="preserve"> </w:t>
      </w:r>
      <w:r w:rsidR="00FD1B51" w:rsidRPr="00DF1F5B">
        <w:rPr>
          <w:rFonts w:ascii="Arial" w:eastAsia="Times New Roman" w:hAnsi="Arial" w:cs="Arial"/>
          <w:color w:val="0000FF"/>
          <w:lang w:val="en-US" w:eastAsia="el-GR"/>
        </w:rPr>
        <w:t xml:space="preserve">www.santorininc.com </w:t>
      </w:r>
      <w:r w:rsidR="00377C0C" w:rsidRPr="00377C0C">
        <w:rPr>
          <w:rFonts w:ascii="Arial" w:eastAsia="Times New Roman" w:hAnsi="Arial" w:cs="Arial"/>
          <w:color w:val="000000"/>
          <w:lang w:val="en-US" w:eastAsia="el-GR"/>
        </w:rPr>
        <w:t>Email</w:t>
      </w:r>
      <w:r w:rsidR="00377C0C" w:rsidRPr="00DF1F5B">
        <w:rPr>
          <w:rFonts w:ascii="Arial" w:eastAsia="Times New Roman" w:hAnsi="Arial" w:cs="Arial"/>
          <w:color w:val="000000"/>
          <w:lang w:val="en-US" w:eastAsia="el-GR"/>
        </w:rPr>
        <w:t xml:space="preserve">: </w:t>
      </w:r>
      <w:r w:rsidR="00377C0C" w:rsidRPr="002B3865">
        <w:rPr>
          <w:rFonts w:ascii="Arial" w:eastAsia="Times New Roman" w:hAnsi="Arial" w:cs="Arial"/>
          <w:b/>
          <w:bCs/>
          <w:color w:val="5B9BD5" w:themeColor="accent1"/>
          <w:lang w:val="en-US" w:eastAsia="el-GR"/>
        </w:rPr>
        <w:t>info</w:t>
      </w:r>
      <w:r w:rsidR="00377C0C" w:rsidRPr="00DF1F5B">
        <w:rPr>
          <w:rFonts w:ascii="Arial" w:eastAsia="Times New Roman" w:hAnsi="Arial" w:cs="Arial"/>
          <w:b/>
          <w:bCs/>
          <w:color w:val="5B9BD5" w:themeColor="accent1"/>
          <w:lang w:val="en-US" w:eastAsia="el-GR"/>
        </w:rPr>
        <w:t>@</w:t>
      </w:r>
      <w:r w:rsidR="00377C0C" w:rsidRPr="00377C0C">
        <w:rPr>
          <w:rFonts w:ascii="Arial" w:eastAsia="Times New Roman" w:hAnsi="Arial" w:cs="Arial"/>
          <w:b/>
          <w:bCs/>
          <w:color w:val="5B9BD5" w:themeColor="accent1"/>
          <w:lang w:val="en-US" w:eastAsia="el-GR"/>
        </w:rPr>
        <w:t>santorininc</w:t>
      </w:r>
      <w:r w:rsidR="00FD1B51" w:rsidRPr="00DF1F5B">
        <w:rPr>
          <w:rFonts w:ascii="Arial" w:eastAsia="Times New Roman" w:hAnsi="Arial" w:cs="Arial"/>
          <w:b/>
          <w:bCs/>
          <w:color w:val="5B9BD5" w:themeColor="accent1"/>
          <w:lang w:val="en-US" w:eastAsia="el-GR"/>
        </w:rPr>
        <w:t>.</w:t>
      </w:r>
      <w:r w:rsidR="00377C0C" w:rsidRPr="00377C0C">
        <w:rPr>
          <w:rFonts w:ascii="Arial" w:eastAsia="Times New Roman" w:hAnsi="Arial" w:cs="Arial"/>
          <w:b/>
          <w:bCs/>
          <w:color w:val="5B9BD5" w:themeColor="accent1"/>
          <w:lang w:val="en-US" w:eastAsia="el-GR"/>
        </w:rPr>
        <w:t>com</w:t>
      </w:r>
      <w:r w:rsidR="00377C0C" w:rsidRPr="00DF1F5B">
        <w:rPr>
          <w:rFonts w:ascii="Arial" w:eastAsia="Times New Roman" w:hAnsi="Arial" w:cs="Arial"/>
          <w:b/>
          <w:bCs/>
          <w:color w:val="000000"/>
          <w:lang w:val="en-US" w:eastAsia="el-GR"/>
        </w:rPr>
        <w:t xml:space="preserve">. </w:t>
      </w:r>
    </w:p>
    <w:p w:rsidR="00377C0C" w:rsidRPr="00DF1F5B" w:rsidRDefault="00377C0C" w:rsidP="00377C0C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  <w:lang w:val="en-US"/>
        </w:rPr>
      </w:pPr>
    </w:p>
    <w:p w:rsidR="00A42686" w:rsidRPr="00DF1F5B" w:rsidRDefault="00A42686" w:rsidP="00A42686">
      <w:pPr>
        <w:spacing w:before="48" w:after="0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A42686" w:rsidRPr="00DF1F5B" w:rsidRDefault="00A42686" w:rsidP="00E910C3">
      <w:pPr>
        <w:spacing w:line="256" w:lineRule="auto"/>
        <w:rPr>
          <w:lang w:val="en-US"/>
        </w:rPr>
      </w:pPr>
    </w:p>
    <w:p w:rsidR="00E910C3" w:rsidRPr="00A42686" w:rsidRDefault="009E4C68" w:rsidP="00E910C3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DF1F5B">
        <w:rPr>
          <w:rFonts w:ascii="Calibri" w:eastAsia="Calibri" w:hAnsi="Calibri" w:cs="Times New Roman"/>
          <w:lang w:val="en-US"/>
        </w:rPr>
        <w:t xml:space="preserve">  </w:t>
      </w:r>
      <w:r w:rsidR="00E910C3" w:rsidRPr="009E4C68">
        <w:rPr>
          <w:rFonts w:ascii="Calibri" w:eastAsia="Calibri" w:hAnsi="Calibri" w:cs="Times New Roman"/>
          <w:u w:val="single"/>
        </w:rPr>
        <w:t>Για το σωματείο τα μέλη του διοικητικού συμβουλίου:</w:t>
      </w:r>
    </w:p>
    <w:p w:rsidR="00E910C3" w:rsidRPr="00E910C3" w:rsidRDefault="00E910C3" w:rsidP="00E910C3">
      <w:pPr>
        <w:spacing w:line="256" w:lineRule="auto"/>
        <w:rPr>
          <w:rFonts w:ascii="Calibri" w:eastAsia="Calibri" w:hAnsi="Calibri" w:cs="Times New Roman"/>
        </w:rPr>
      </w:pPr>
      <w:r w:rsidRPr="00E910C3">
        <w:rPr>
          <w:rFonts w:ascii="Calibri" w:eastAsia="Calibri" w:hAnsi="Calibri" w:cs="Times New Roman"/>
        </w:rPr>
        <w:t>Ο Πρόεδρος: Αντώνιος Ε. Καραμολέγκος τηλ. 6944371312</w:t>
      </w:r>
    </w:p>
    <w:p w:rsidR="00E910C3" w:rsidRPr="00E910C3" w:rsidRDefault="00E910C3" w:rsidP="00E910C3">
      <w:pPr>
        <w:spacing w:line="256" w:lineRule="auto"/>
        <w:rPr>
          <w:rFonts w:ascii="Calibri" w:eastAsia="Calibri" w:hAnsi="Calibri" w:cs="Times New Roman"/>
        </w:rPr>
      </w:pPr>
      <w:r w:rsidRPr="00E910C3">
        <w:rPr>
          <w:rFonts w:ascii="Calibri" w:eastAsia="Calibri" w:hAnsi="Calibri" w:cs="Times New Roman"/>
        </w:rPr>
        <w:t>Αντιπρόεδρος: Ευάγγελος Δ. Ζώρζος</w:t>
      </w:r>
    </w:p>
    <w:p w:rsidR="00E910C3" w:rsidRPr="00E910C3" w:rsidRDefault="00E910C3" w:rsidP="00E910C3">
      <w:pPr>
        <w:spacing w:line="256" w:lineRule="auto"/>
        <w:rPr>
          <w:rFonts w:ascii="Calibri" w:eastAsia="Calibri" w:hAnsi="Calibri" w:cs="Times New Roman"/>
        </w:rPr>
      </w:pPr>
      <w:r w:rsidRPr="00E910C3">
        <w:rPr>
          <w:rFonts w:ascii="Calibri" w:eastAsia="Calibri" w:hAnsi="Calibri" w:cs="Times New Roman"/>
        </w:rPr>
        <w:t>Γενικός Γραμματέας: Αγαμέμνων Α. Καραμολέγκος</w:t>
      </w:r>
    </w:p>
    <w:p w:rsidR="00E910C3" w:rsidRPr="00E910C3" w:rsidRDefault="00E910C3" w:rsidP="00E910C3">
      <w:pPr>
        <w:spacing w:line="256" w:lineRule="auto"/>
        <w:rPr>
          <w:rFonts w:ascii="Calibri" w:eastAsia="Calibri" w:hAnsi="Calibri" w:cs="Times New Roman"/>
        </w:rPr>
      </w:pPr>
      <w:r w:rsidRPr="00E910C3">
        <w:rPr>
          <w:rFonts w:ascii="Calibri" w:eastAsia="Calibri" w:hAnsi="Calibri" w:cs="Times New Roman"/>
        </w:rPr>
        <w:t>Ταμίας: Χρίστος Π. Γαλαίος</w:t>
      </w:r>
    </w:p>
    <w:p w:rsidR="00E910C3" w:rsidRPr="00E910C3" w:rsidRDefault="00E910C3" w:rsidP="00E910C3">
      <w:pPr>
        <w:spacing w:line="256" w:lineRule="auto"/>
        <w:rPr>
          <w:rFonts w:ascii="Calibri" w:eastAsia="Calibri" w:hAnsi="Calibri" w:cs="Times New Roman"/>
        </w:rPr>
      </w:pPr>
      <w:r w:rsidRPr="00E910C3">
        <w:rPr>
          <w:rFonts w:ascii="Calibri" w:eastAsia="Calibri" w:hAnsi="Calibri" w:cs="Times New Roman"/>
        </w:rPr>
        <w:t>Ειδικός Γραμματέας, Έφορος Αθλητισμού, και Έφορος Λιμένος: Δημήτριος Ε. Ζώρζος</w:t>
      </w:r>
    </w:p>
    <w:p w:rsidR="00883458" w:rsidRDefault="00081D57"/>
    <w:sectPr w:rsidR="008834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D57" w:rsidRDefault="00081D57" w:rsidP="008D16B2">
      <w:pPr>
        <w:spacing w:after="0" w:line="240" w:lineRule="auto"/>
      </w:pPr>
      <w:r>
        <w:separator/>
      </w:r>
    </w:p>
  </w:endnote>
  <w:endnote w:type="continuationSeparator" w:id="0">
    <w:p w:rsidR="00081D57" w:rsidRDefault="00081D57" w:rsidP="008D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D57" w:rsidRDefault="00081D57" w:rsidP="008D16B2">
      <w:pPr>
        <w:spacing w:after="0" w:line="240" w:lineRule="auto"/>
      </w:pPr>
      <w:r>
        <w:separator/>
      </w:r>
    </w:p>
  </w:footnote>
  <w:footnote w:type="continuationSeparator" w:id="0">
    <w:p w:rsidR="00081D57" w:rsidRDefault="00081D57" w:rsidP="008D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313D4"/>
    <w:multiLevelType w:val="multilevel"/>
    <w:tmpl w:val="C168648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color w:val="000000" w:themeColor="text1"/>
      </w:rPr>
    </w:lvl>
    <w:lvl w:ilvl="1">
      <w:start w:val="4"/>
      <w:numFmt w:val="decimal"/>
      <w:lvlText w:val="%1.%2"/>
      <w:lvlJc w:val="left"/>
      <w:pPr>
        <w:ind w:left="840" w:hanging="42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  <w:color w:val="000000" w:themeColor="text1"/>
      </w:rPr>
    </w:lvl>
  </w:abstractNum>
  <w:abstractNum w:abstractNumId="1">
    <w:nsid w:val="1C7C666A"/>
    <w:multiLevelType w:val="hybridMultilevel"/>
    <w:tmpl w:val="CE807B64"/>
    <w:lvl w:ilvl="0" w:tplc="66149168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245" w:hanging="360"/>
      </w:pPr>
    </w:lvl>
    <w:lvl w:ilvl="2" w:tplc="0408001B" w:tentative="1">
      <w:start w:val="1"/>
      <w:numFmt w:val="lowerRoman"/>
      <w:lvlText w:val="%3."/>
      <w:lvlJc w:val="right"/>
      <w:pPr>
        <w:ind w:left="1965" w:hanging="180"/>
      </w:pPr>
    </w:lvl>
    <w:lvl w:ilvl="3" w:tplc="0408000F" w:tentative="1">
      <w:start w:val="1"/>
      <w:numFmt w:val="decimal"/>
      <w:lvlText w:val="%4."/>
      <w:lvlJc w:val="left"/>
      <w:pPr>
        <w:ind w:left="2685" w:hanging="360"/>
      </w:pPr>
    </w:lvl>
    <w:lvl w:ilvl="4" w:tplc="04080019" w:tentative="1">
      <w:start w:val="1"/>
      <w:numFmt w:val="lowerLetter"/>
      <w:lvlText w:val="%5."/>
      <w:lvlJc w:val="left"/>
      <w:pPr>
        <w:ind w:left="3405" w:hanging="360"/>
      </w:pPr>
    </w:lvl>
    <w:lvl w:ilvl="5" w:tplc="0408001B" w:tentative="1">
      <w:start w:val="1"/>
      <w:numFmt w:val="lowerRoman"/>
      <w:lvlText w:val="%6."/>
      <w:lvlJc w:val="right"/>
      <w:pPr>
        <w:ind w:left="4125" w:hanging="180"/>
      </w:pPr>
    </w:lvl>
    <w:lvl w:ilvl="6" w:tplc="0408000F" w:tentative="1">
      <w:start w:val="1"/>
      <w:numFmt w:val="decimal"/>
      <w:lvlText w:val="%7."/>
      <w:lvlJc w:val="left"/>
      <w:pPr>
        <w:ind w:left="4845" w:hanging="360"/>
      </w:pPr>
    </w:lvl>
    <w:lvl w:ilvl="7" w:tplc="04080019" w:tentative="1">
      <w:start w:val="1"/>
      <w:numFmt w:val="lowerLetter"/>
      <w:lvlText w:val="%8."/>
      <w:lvlJc w:val="left"/>
      <w:pPr>
        <w:ind w:left="5565" w:hanging="360"/>
      </w:pPr>
    </w:lvl>
    <w:lvl w:ilvl="8" w:tplc="0408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4B291848"/>
    <w:multiLevelType w:val="multilevel"/>
    <w:tmpl w:val="52CE0D5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FF0000"/>
      </w:rPr>
    </w:lvl>
  </w:abstractNum>
  <w:abstractNum w:abstractNumId="3">
    <w:nsid w:val="4E5B4BEA"/>
    <w:multiLevelType w:val="hybridMultilevel"/>
    <w:tmpl w:val="1C4623D0"/>
    <w:lvl w:ilvl="0" w:tplc="8C66CA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E0E8A"/>
    <w:multiLevelType w:val="multilevel"/>
    <w:tmpl w:val="CFBAB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4F"/>
    <w:rsid w:val="00013358"/>
    <w:rsid w:val="00064326"/>
    <w:rsid w:val="00081D57"/>
    <w:rsid w:val="00087043"/>
    <w:rsid w:val="000B769F"/>
    <w:rsid w:val="000C62B4"/>
    <w:rsid w:val="000D2017"/>
    <w:rsid w:val="00144B98"/>
    <w:rsid w:val="001A498A"/>
    <w:rsid w:val="001B5D42"/>
    <w:rsid w:val="00207692"/>
    <w:rsid w:val="002250C8"/>
    <w:rsid w:val="00234113"/>
    <w:rsid w:val="00297E1D"/>
    <w:rsid w:val="002B3865"/>
    <w:rsid w:val="003470C7"/>
    <w:rsid w:val="00377C0C"/>
    <w:rsid w:val="003C7A80"/>
    <w:rsid w:val="0045341D"/>
    <w:rsid w:val="00537473"/>
    <w:rsid w:val="00572D5A"/>
    <w:rsid w:val="005F0E03"/>
    <w:rsid w:val="007968DA"/>
    <w:rsid w:val="007C4766"/>
    <w:rsid w:val="007F50C6"/>
    <w:rsid w:val="008709E5"/>
    <w:rsid w:val="00873D2C"/>
    <w:rsid w:val="008D16B2"/>
    <w:rsid w:val="00910E47"/>
    <w:rsid w:val="00953D67"/>
    <w:rsid w:val="009E4C68"/>
    <w:rsid w:val="00A42686"/>
    <w:rsid w:val="00A50C47"/>
    <w:rsid w:val="00AA1088"/>
    <w:rsid w:val="00AC0967"/>
    <w:rsid w:val="00BA3BC6"/>
    <w:rsid w:val="00C76586"/>
    <w:rsid w:val="00C936B4"/>
    <w:rsid w:val="00CB5AE6"/>
    <w:rsid w:val="00D11D76"/>
    <w:rsid w:val="00D2306A"/>
    <w:rsid w:val="00D6369B"/>
    <w:rsid w:val="00DA1A95"/>
    <w:rsid w:val="00DF1F5B"/>
    <w:rsid w:val="00E35F58"/>
    <w:rsid w:val="00E75E03"/>
    <w:rsid w:val="00E910C3"/>
    <w:rsid w:val="00E9414F"/>
    <w:rsid w:val="00EC2620"/>
    <w:rsid w:val="00ED20B8"/>
    <w:rsid w:val="00FD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75BADC-581A-471F-9A4A-0799C85F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5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B5D42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F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7F50C6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8D16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8D16B2"/>
  </w:style>
  <w:style w:type="paragraph" w:styleId="a6">
    <w:name w:val="footer"/>
    <w:basedOn w:val="a"/>
    <w:link w:val="Char1"/>
    <w:uiPriority w:val="99"/>
    <w:unhideWhenUsed/>
    <w:rsid w:val="008D16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8D16B2"/>
  </w:style>
  <w:style w:type="paragraph" w:customStyle="1" w:styleId="ListParagraph1">
    <w:name w:val="List Paragraph1"/>
    <w:basedOn w:val="a"/>
    <w:qFormat/>
    <w:rsid w:val="008D16B2"/>
    <w:pPr>
      <w:spacing w:after="200" w:line="276" w:lineRule="auto"/>
      <w:ind w:left="720"/>
      <w:contextualSpacing/>
    </w:pPr>
    <w:rPr>
      <w:rFonts w:ascii="Arial Narrow" w:eastAsia="Calibri" w:hAnsi="Arial Narrow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</dc:creator>
  <cp:keywords/>
  <dc:description/>
  <cp:lastModifiedBy>Antonis</cp:lastModifiedBy>
  <cp:revision>6</cp:revision>
  <cp:lastPrinted>2019-05-06T18:39:00Z</cp:lastPrinted>
  <dcterms:created xsi:type="dcterms:W3CDTF">2020-07-13T21:25:00Z</dcterms:created>
  <dcterms:modified xsi:type="dcterms:W3CDTF">2020-07-17T21:30:00Z</dcterms:modified>
</cp:coreProperties>
</file>