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5BC4" w14:textId="77777777" w:rsidR="00692C77" w:rsidRPr="00C97D9E" w:rsidRDefault="00692C77" w:rsidP="00692C77">
      <w:pPr>
        <w:tabs>
          <w:tab w:val="left" w:pos="709"/>
        </w:tabs>
        <w:ind w:left="709"/>
        <w:jc w:val="center"/>
        <w:rPr>
          <w:rFonts w:ascii="Bookman Old Style" w:hAnsi="Bookman Old Style" w:cs="Tahoma"/>
          <w:b/>
        </w:rPr>
      </w:pPr>
      <w:r w:rsidRPr="00C97D9E">
        <w:rPr>
          <w:rFonts w:ascii="Bookman Old Style" w:hAnsi="Bookman Old Style" w:cs="Tahoma"/>
          <w:b/>
        </w:rPr>
        <w:t xml:space="preserve">ΠΑΡΑΡΤΗΜΑ </w:t>
      </w:r>
      <w:r w:rsidRPr="00C97D9E">
        <w:rPr>
          <w:rFonts w:ascii="Bookman Old Style" w:hAnsi="Bookman Old Style" w:cs="Tahoma"/>
          <w:b/>
          <w:lang w:val="en-US"/>
        </w:rPr>
        <w:t>II</w:t>
      </w:r>
    </w:p>
    <w:p w14:paraId="22E25BC5" w14:textId="77777777" w:rsidR="00692C77" w:rsidRPr="00C97D9E" w:rsidRDefault="00692C77" w:rsidP="00692C77">
      <w:pPr>
        <w:tabs>
          <w:tab w:val="left" w:pos="709"/>
        </w:tabs>
        <w:ind w:left="709"/>
        <w:jc w:val="center"/>
        <w:rPr>
          <w:rFonts w:ascii="Bookman Old Style" w:hAnsi="Bookman Old Style" w:cs="Tahoma"/>
          <w:b/>
        </w:rPr>
      </w:pPr>
      <w:r w:rsidRPr="00C97D9E">
        <w:rPr>
          <w:rFonts w:ascii="Bookman Old Style" w:hAnsi="Bookman Old Style" w:cs="Tahoma"/>
          <w:b/>
        </w:rPr>
        <w:t>Για την πρόσληψη καθαριστών – καθαριστριών στις σχολικές μονάδες των Δήμων</w:t>
      </w:r>
    </w:p>
    <w:p w14:paraId="22E25BC6" w14:textId="77777777" w:rsidR="00692C77" w:rsidRPr="00C97D9E" w:rsidRDefault="00692C77" w:rsidP="00692C77">
      <w:pPr>
        <w:tabs>
          <w:tab w:val="left" w:pos="709"/>
        </w:tabs>
        <w:ind w:left="709"/>
        <w:jc w:val="both"/>
        <w:rPr>
          <w:rFonts w:ascii="Bookman Old Style" w:hAnsi="Bookman Old Style" w:cs="Tahoma"/>
          <w:b/>
        </w:rPr>
      </w:pPr>
    </w:p>
    <w:p w14:paraId="22E25BC7" w14:textId="1038DD6D" w:rsidR="00692C77" w:rsidRPr="00C97D9E"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ascii="Bookman Old Style" w:hAnsi="Bookman Old Style" w:cs="Tahoma"/>
          <w:sz w:val="20"/>
          <w:szCs w:val="20"/>
        </w:rPr>
      </w:pPr>
      <w:r w:rsidRPr="00C97D9E">
        <w:rPr>
          <w:rFonts w:ascii="Bookman Old Style" w:hAnsi="Bookman Old Style" w:cs="Tahoma"/>
          <w:sz w:val="20"/>
          <w:szCs w:val="20"/>
        </w:rPr>
        <w:t>Το</w:t>
      </w:r>
      <w:r w:rsidRPr="00C97D9E">
        <w:rPr>
          <w:rFonts w:ascii="Bookman Old Style" w:hAnsi="Bookman Old Style" w:cs="Tahoma"/>
          <w:b/>
          <w:sz w:val="20"/>
          <w:szCs w:val="20"/>
        </w:rPr>
        <w:t xml:space="preserve"> Παράρτημα </w:t>
      </w:r>
      <w:r w:rsidRPr="00C97D9E">
        <w:rPr>
          <w:rFonts w:ascii="Bookman Old Style" w:hAnsi="Bookman Old Style" w:cs="Tahoma"/>
          <w:sz w:val="20"/>
          <w:szCs w:val="20"/>
        </w:rPr>
        <w:t xml:space="preserve">που ακολουθεί, ως αναπόσπαστο τμήμα των ανακοινώσεων συμβάσεων εργασίας ορισμένου χρόνου (ΣΟΧ), περιλαμβάνει: </w:t>
      </w:r>
      <w:r w:rsidRPr="00C97D9E">
        <w:rPr>
          <w:rFonts w:ascii="Bookman Old Style" w:hAnsi="Bookman Old Style" w:cs="Tahoma"/>
          <w:b/>
          <w:sz w:val="20"/>
          <w:szCs w:val="20"/>
        </w:rPr>
        <w:t xml:space="preserve">1) οδηγίες </w:t>
      </w:r>
      <w:r w:rsidRPr="00C97D9E">
        <w:rPr>
          <w:rFonts w:ascii="Bookman Old Style" w:hAnsi="Bookman Old Style" w:cs="Tahoma"/>
          <w:sz w:val="20"/>
          <w:szCs w:val="20"/>
        </w:rPr>
        <w:t xml:space="preserve">για τη συμπλήρωση του εντύπου της αίτησης – υπεύθυνης δήλωσης με πρωτόκολλο </w:t>
      </w:r>
      <w:r w:rsidRPr="00C97D9E">
        <w:rPr>
          <w:rFonts w:ascii="Bookman Old Style" w:hAnsi="Bookman Old Style" w:cs="Tahoma"/>
          <w:smallCaps/>
          <w:sz w:val="20"/>
          <w:szCs w:val="20"/>
        </w:rPr>
        <w:t xml:space="preserve">ανακοινωσησ </w:t>
      </w:r>
      <w:r w:rsidR="009F7393">
        <w:rPr>
          <w:rFonts w:ascii="Bookman Old Style" w:hAnsi="Bookman Old Style" w:cs="Tahoma"/>
          <w:smallCaps/>
          <w:sz w:val="20"/>
          <w:szCs w:val="20"/>
        </w:rPr>
        <w:t>11393</w:t>
      </w:r>
      <w:r w:rsidR="00FB7815">
        <w:rPr>
          <w:rFonts w:ascii="Bookman Old Style" w:hAnsi="Bookman Old Style" w:cs="Tahoma"/>
          <w:smallCaps/>
          <w:sz w:val="20"/>
          <w:szCs w:val="20"/>
        </w:rPr>
        <w:t>/</w:t>
      </w:r>
      <w:r w:rsidR="009F7393">
        <w:rPr>
          <w:rFonts w:ascii="Bookman Old Style" w:hAnsi="Bookman Old Style" w:cs="Tahoma"/>
          <w:smallCaps/>
          <w:sz w:val="20"/>
          <w:szCs w:val="20"/>
        </w:rPr>
        <w:t>13</w:t>
      </w:r>
      <w:r w:rsidR="00FB7815">
        <w:rPr>
          <w:rFonts w:ascii="Bookman Old Style" w:hAnsi="Bookman Old Style" w:cs="Tahoma"/>
          <w:smallCaps/>
          <w:sz w:val="20"/>
          <w:szCs w:val="20"/>
        </w:rPr>
        <w:t>.</w:t>
      </w:r>
      <w:r w:rsidR="006E04AB">
        <w:rPr>
          <w:rFonts w:ascii="Bookman Old Style" w:hAnsi="Bookman Old Style" w:cs="Tahoma"/>
          <w:smallCaps/>
          <w:sz w:val="20"/>
          <w:szCs w:val="20"/>
        </w:rPr>
        <w:t>0</w:t>
      </w:r>
      <w:r w:rsidR="004715F4">
        <w:rPr>
          <w:rFonts w:ascii="Bookman Old Style" w:hAnsi="Bookman Old Style" w:cs="Tahoma"/>
          <w:smallCaps/>
          <w:sz w:val="20"/>
          <w:szCs w:val="20"/>
        </w:rPr>
        <w:t>9</w:t>
      </w:r>
      <w:r w:rsidR="00FB7815">
        <w:rPr>
          <w:rFonts w:ascii="Bookman Old Style" w:hAnsi="Bookman Old Style" w:cs="Tahoma"/>
          <w:smallCaps/>
          <w:sz w:val="20"/>
          <w:szCs w:val="20"/>
        </w:rPr>
        <w:t>.2023</w:t>
      </w:r>
      <w:r w:rsidRPr="00C97D9E">
        <w:rPr>
          <w:rFonts w:ascii="Bookman Old Style" w:hAnsi="Bookman Old Style" w:cs="Tahoma"/>
          <w:sz w:val="20"/>
          <w:szCs w:val="20"/>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C97D9E">
        <w:rPr>
          <w:rFonts w:ascii="Bookman Old Style" w:hAnsi="Bookman Old Style" w:cs="Tahoma"/>
          <w:b/>
          <w:sz w:val="20"/>
          <w:szCs w:val="20"/>
        </w:rPr>
        <w:t xml:space="preserve"> επισημάνσεις </w:t>
      </w:r>
      <w:r w:rsidRPr="00C97D9E">
        <w:rPr>
          <w:rFonts w:ascii="Bookman Old Style" w:hAnsi="Bookman Old Style" w:cs="Tahoma"/>
          <w:sz w:val="20"/>
          <w:szCs w:val="20"/>
        </w:rPr>
        <w:t xml:space="preserve">σχετικά με τα προσόντα και τα βαθμολογούμενα κριτήρια κατάταξης των υποψηφίων και </w:t>
      </w:r>
      <w:r w:rsidRPr="00C97D9E">
        <w:rPr>
          <w:rFonts w:ascii="Bookman Old Style" w:hAnsi="Bookman Old Style" w:cs="Tahoma"/>
          <w:b/>
          <w:sz w:val="20"/>
          <w:szCs w:val="20"/>
        </w:rPr>
        <w:t>2)</w:t>
      </w:r>
      <w:r w:rsidRPr="00C97D9E">
        <w:rPr>
          <w:rFonts w:ascii="Bookman Old Style" w:hAnsi="Bookman Old Style" w:cs="Tahoma"/>
          <w:sz w:val="20"/>
          <w:szCs w:val="20"/>
        </w:rPr>
        <w:t xml:space="preserve"> τα </w:t>
      </w:r>
      <w:r w:rsidRPr="00C97D9E">
        <w:rPr>
          <w:rFonts w:ascii="Bookman Old Style" w:hAnsi="Bookman Old Style" w:cs="Tahoma"/>
          <w:b/>
          <w:sz w:val="20"/>
          <w:szCs w:val="20"/>
        </w:rPr>
        <w:t>δικαιολογητικά</w:t>
      </w:r>
      <w:r w:rsidRPr="00C97D9E">
        <w:rPr>
          <w:rFonts w:ascii="Bookman Old Style" w:hAnsi="Bookman Old Style" w:cs="Tahoma"/>
          <w:sz w:val="20"/>
          <w:szCs w:val="20"/>
        </w:rPr>
        <w:t xml:space="preserve"> που απαιτούνται για την έγκυρη συμμετοχή τους στη διαδικασία επιλογής.</w:t>
      </w:r>
    </w:p>
    <w:p w14:paraId="22E25BC8" w14:textId="77777777" w:rsidR="00692C77" w:rsidRPr="00C97D9E" w:rsidRDefault="00692C77" w:rsidP="00692C77">
      <w:pPr>
        <w:pStyle w:val="a8"/>
        <w:spacing w:line="240" w:lineRule="auto"/>
        <w:rPr>
          <w:rFonts w:ascii="Bookman Old Style" w:hAnsi="Bookman Old Style" w:cs="Tahoma"/>
          <w:sz w:val="20"/>
          <w:szCs w:val="20"/>
        </w:rPr>
      </w:pPr>
    </w:p>
    <w:p w14:paraId="22E25BC9"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22E25BCA" w14:textId="77777777" w:rsidR="00692C77" w:rsidRPr="00C97D9E" w:rsidRDefault="00692C77" w:rsidP="00692C77">
      <w:pPr>
        <w:pStyle w:val="a8"/>
        <w:spacing w:before="100" w:line="240" w:lineRule="auto"/>
        <w:rPr>
          <w:rFonts w:ascii="Bookman Old Style" w:hAnsi="Bookman Old Style" w:cs="Tahoma"/>
          <w:sz w:val="20"/>
          <w:szCs w:val="20"/>
        </w:rPr>
      </w:pPr>
      <w:r w:rsidRPr="00C97D9E">
        <w:rPr>
          <w:rFonts w:ascii="Bookman Old Style" w:hAnsi="Bookman Old Style" w:cs="Tahoma"/>
          <w:sz w:val="20"/>
          <w:szCs w:val="20"/>
        </w:rPr>
        <w:t xml:space="preserve">Προκειμένου να αποφευχθούν λάθη και παραλείψεις, συνιστάται στους υποψηφίους </w:t>
      </w:r>
      <w:r w:rsidRPr="00C97D9E">
        <w:rPr>
          <w:rFonts w:ascii="Bookman Old Style" w:hAnsi="Bookman Old Style" w:cs="Tahoma"/>
          <w:b/>
          <w:bCs/>
          <w:sz w:val="20"/>
          <w:szCs w:val="20"/>
        </w:rPr>
        <w:t>πρώτα</w:t>
      </w:r>
      <w:r w:rsidRPr="00C97D9E">
        <w:rPr>
          <w:rFonts w:ascii="Bookman Old Style" w:hAnsi="Bookman Old Style" w:cs="Tahoma"/>
          <w:sz w:val="20"/>
          <w:szCs w:val="20"/>
        </w:rPr>
        <w:t xml:space="preserve"> </w:t>
      </w:r>
      <w:r w:rsidRPr="00C97D9E">
        <w:rPr>
          <w:rFonts w:ascii="Bookman Old Style" w:hAnsi="Bookman Old Style" w:cs="Tahoma"/>
          <w:b/>
          <w:bCs/>
          <w:sz w:val="20"/>
          <w:szCs w:val="20"/>
        </w:rPr>
        <w:t>να διαβάσουν προσεκτικά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το</w:t>
      </w:r>
      <w:r w:rsidRPr="00C97D9E">
        <w:rPr>
          <w:rFonts w:ascii="Bookman Old Style" w:hAnsi="Bookman Old Style" w:cs="Tahoma"/>
          <w:sz w:val="20"/>
          <w:szCs w:val="20"/>
        </w:rPr>
        <w:t xml:space="preserve"> </w:t>
      </w:r>
      <w:r w:rsidRPr="00C97D9E">
        <w:rPr>
          <w:rFonts w:ascii="Bookman Old Style" w:hAnsi="Bookman Old Style" w:cs="Tahoma"/>
          <w:b/>
          <w:bCs/>
          <w:sz w:val="20"/>
          <w:szCs w:val="20"/>
        </w:rPr>
        <w:t>κείμενο της Ανακοίνωσης</w:t>
      </w:r>
      <w:r w:rsidRPr="00C97D9E">
        <w:rPr>
          <w:rFonts w:ascii="Bookman Old Style" w:hAnsi="Bookman Old Style" w:cs="Tahoma"/>
          <w:sz w:val="20"/>
          <w:szCs w:val="20"/>
        </w:rPr>
        <w:t xml:space="preserve"> σε συνδυασμό με τις </w:t>
      </w:r>
      <w:r w:rsidRPr="00C97D9E">
        <w:rPr>
          <w:rFonts w:ascii="Bookman Old Style" w:hAnsi="Bookman Old Style" w:cs="Tahoma"/>
          <w:bCs/>
          <w:sz w:val="20"/>
          <w:szCs w:val="20"/>
        </w:rPr>
        <w:t xml:space="preserve">ακόλουθες οδηγίες </w:t>
      </w:r>
      <w:r w:rsidRPr="00C97D9E">
        <w:rPr>
          <w:rFonts w:ascii="Bookman Old Style" w:hAnsi="Bookman Old Style" w:cs="Tahoma"/>
          <w:sz w:val="20"/>
          <w:szCs w:val="20"/>
        </w:rPr>
        <w:t>και στη συνέχεια να προβούν στη συμπλήρωση της αίτησής τους.</w:t>
      </w:r>
    </w:p>
    <w:p w14:paraId="22E25BCB" w14:textId="373ABFEA" w:rsidR="00692C77" w:rsidRPr="00C97D9E" w:rsidRDefault="00692C77" w:rsidP="00692C77">
      <w:pPr>
        <w:pStyle w:val="a8"/>
        <w:spacing w:before="100" w:line="240" w:lineRule="auto"/>
        <w:rPr>
          <w:rFonts w:ascii="Bookman Old Style" w:hAnsi="Bookman Old Style" w:cs="Tahoma"/>
          <w:b/>
          <w:sz w:val="20"/>
          <w:szCs w:val="20"/>
        </w:rPr>
      </w:pPr>
      <w:r w:rsidRPr="00C97D9E">
        <w:rPr>
          <w:rFonts w:ascii="Bookman Old Style" w:hAnsi="Bookman Old Style" w:cs="Tahoma"/>
          <w:b/>
          <w:sz w:val="20"/>
          <w:szCs w:val="20"/>
        </w:rPr>
        <w:t>Η ευθύνη της: α) ορθής συμπλήρωσης της αίτησης και β) προσκόμισης όλων των απαιτούμενων δικαιολογητικών αποκλειστικά του υποψηφίου.</w:t>
      </w:r>
    </w:p>
    <w:p w14:paraId="22E25BCC" w14:textId="77777777" w:rsidR="00692C77" w:rsidRPr="00C97D9E"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ascii="Bookman Old Style" w:hAnsi="Bookman Old Style" w:cs="Tahoma"/>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C97D9E">
        <w:rPr>
          <w:rFonts w:ascii="Bookman Old Style" w:hAnsi="Bookman Old Style" w:cs="Tahoma"/>
          <w:bCs w:val="0"/>
          <w:color w:val="auto"/>
          <w:spacing w:val="0"/>
          <w:sz w:val="20"/>
        </w:rPr>
        <w:t xml:space="preserve"> ΚΕΦΑΛΑΙΟ Ι. ΟΔΗΓΙΕΣ ΓΙΑ ΤΗ ΣΥΜΠΛΗΡΩΣΗ ΤΟΥ </w:t>
      </w:r>
      <w:r w:rsidRPr="00C97D9E">
        <w:rPr>
          <w:rFonts w:ascii="Bookman Old Style" w:hAnsi="Bookman Old Style" w:cs="Tahoma"/>
          <w:bCs w:val="0"/>
          <w:smallCaps/>
          <w:color w:val="auto"/>
          <w:spacing w:val="0"/>
          <w:sz w:val="20"/>
        </w:rPr>
        <w:t>ΕΝΤΥΠΟΥ ΑΙΤΗΣΗΣ</w:t>
      </w:r>
      <w:r w:rsidRPr="00C97D9E">
        <w:rPr>
          <w:rFonts w:ascii="Bookman Old Style" w:hAnsi="Bookman Old Style" w:cs="Tahoma"/>
          <w:bCs w:val="0"/>
          <w:color w:val="auto"/>
          <w:spacing w:val="0"/>
          <w:sz w:val="20"/>
        </w:rPr>
        <w:t xml:space="preserve">     </w:t>
      </w:r>
    </w:p>
    <w:p w14:paraId="22E25BCD" w14:textId="77777777" w:rsidR="00692C77" w:rsidRPr="00C97D9E" w:rsidRDefault="00692C77" w:rsidP="00692C77">
      <w:pPr>
        <w:pStyle w:val="a8"/>
        <w:spacing w:before="240" w:line="240" w:lineRule="auto"/>
        <w:rPr>
          <w:rFonts w:ascii="Bookman Old Style" w:hAnsi="Bookman Old Style" w:cs="Tahoma"/>
          <w:sz w:val="20"/>
          <w:szCs w:val="20"/>
        </w:rPr>
      </w:pPr>
      <w:r w:rsidRPr="00C97D9E">
        <w:rPr>
          <w:rFonts w:ascii="Bookman Old Style" w:hAnsi="Bookman Old Style" w:cs="Tahoma"/>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2E25BCE" w14:textId="77777777" w:rsidR="00692C77" w:rsidRPr="00C97D9E" w:rsidRDefault="00692C77" w:rsidP="00692C77">
      <w:pPr>
        <w:pStyle w:val="af2"/>
        <w:spacing w:before="140" w:after="120"/>
        <w:rPr>
          <w:rFonts w:ascii="Bookman Old Style" w:hAnsi="Bookman Old Style" w:cs="Tahoma"/>
          <w:bCs w:val="0"/>
          <w:color w:val="auto"/>
          <w:spacing w:val="0"/>
          <w:sz w:val="20"/>
        </w:rPr>
      </w:pPr>
    </w:p>
    <w:p w14:paraId="22E25BCF" w14:textId="77777777" w:rsidR="00692C77" w:rsidRPr="00C97D9E" w:rsidRDefault="00692C77" w:rsidP="00692C77">
      <w:pPr>
        <w:pStyle w:val="af2"/>
        <w:spacing w:before="140"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Α.</w:t>
      </w:r>
      <w:r w:rsidRPr="00C97D9E">
        <w:rPr>
          <w:rFonts w:ascii="Bookman Old Style" w:hAnsi="Bookman Old Style" w:cs="Tahoma"/>
          <w:bCs w:val="0"/>
          <w:color w:val="auto"/>
          <w:spacing w:val="0"/>
          <w:sz w:val="20"/>
        </w:rPr>
        <w:tab/>
        <w:t>ΦΟΡΕΑΣ ΠΡΟΣΛΗΨΗΣ</w:t>
      </w:r>
    </w:p>
    <w:p w14:paraId="22E25BD0" w14:textId="77777777" w:rsidR="00692C77" w:rsidRPr="00C97D9E" w:rsidRDefault="00692C77" w:rsidP="00692C77">
      <w:pPr>
        <w:pStyle w:val="a8"/>
        <w:spacing w:before="180" w:line="240" w:lineRule="auto"/>
        <w:rPr>
          <w:rFonts w:ascii="Bookman Old Style" w:hAnsi="Bookman Old Style" w:cs="Tahoma"/>
          <w:i/>
          <w:sz w:val="20"/>
          <w:szCs w:val="20"/>
        </w:rPr>
      </w:pPr>
      <w:r w:rsidRPr="00C97D9E">
        <w:rPr>
          <w:rFonts w:ascii="Bookman Old Style" w:hAnsi="Bookman Old Style" w:cs="Tahoma"/>
          <w:sz w:val="20"/>
          <w:szCs w:val="20"/>
        </w:rPr>
        <w:t xml:space="preserve">Στην ενότητα αυτή, η οποία συμπληρώνεται υποχρεωτικά, ο υποψήφιος αναγράφει την επωνυμία του </w:t>
      </w:r>
      <w:r w:rsidRPr="00C97D9E">
        <w:rPr>
          <w:rFonts w:ascii="Bookman Old Style" w:hAnsi="Bookman Old Style" w:cs="Tahoma"/>
          <w:b/>
          <w:sz w:val="20"/>
          <w:szCs w:val="20"/>
        </w:rPr>
        <w:t>φορέα</w:t>
      </w:r>
      <w:r w:rsidRPr="00C97D9E">
        <w:rPr>
          <w:rFonts w:ascii="Bookman Old Style" w:hAnsi="Bookman Old Style" w:cs="Tahoma"/>
          <w:sz w:val="20"/>
          <w:szCs w:val="20"/>
        </w:rPr>
        <w:t>, στον οποίο απευθύνει την αίτησή</w:t>
      </w:r>
      <w:r w:rsidRPr="00C97D9E">
        <w:rPr>
          <w:rFonts w:ascii="Bookman Old Style" w:hAnsi="Bookman Old Style" w:cs="Tahoma"/>
          <w:i/>
          <w:sz w:val="20"/>
          <w:szCs w:val="20"/>
        </w:rPr>
        <w:t>.</w:t>
      </w:r>
      <w:bookmarkStart w:id="6" w:name="_Toc242245161"/>
    </w:p>
    <w:p w14:paraId="22E25BD1" w14:textId="77777777" w:rsidR="00692C77" w:rsidRPr="00C97D9E" w:rsidRDefault="00692C77" w:rsidP="00692C77">
      <w:pPr>
        <w:pStyle w:val="a8"/>
        <w:spacing w:before="180" w:line="240" w:lineRule="auto"/>
        <w:rPr>
          <w:rFonts w:ascii="Bookman Old Style" w:hAnsi="Bookman Old Style" w:cs="Tahoma"/>
          <w:i/>
          <w:sz w:val="20"/>
          <w:szCs w:val="20"/>
        </w:rPr>
      </w:pPr>
    </w:p>
    <w:p w14:paraId="22E25BD2" w14:textId="77777777" w:rsidR="00692C77" w:rsidRPr="00C97D9E" w:rsidRDefault="00692C77" w:rsidP="00692C77">
      <w:pPr>
        <w:pStyle w:val="af2"/>
        <w:spacing w:before="140"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Β. ΘΕΣΗ ΓΙΑ ΤΗΝ ΟΠΟΙΑ ΥΠΟΒΑΛΛΕΤΑΙ Η ΑΙΤΗΣΗ</w:t>
      </w:r>
    </w:p>
    <w:p w14:paraId="22E25BD3" w14:textId="4824AD73" w:rsidR="00692C77" w:rsidRPr="00C97D9E" w:rsidRDefault="00692C77" w:rsidP="00692C77">
      <w:pPr>
        <w:pStyle w:val="a8"/>
        <w:spacing w:after="180" w:line="240" w:lineRule="auto"/>
        <w:rPr>
          <w:rFonts w:ascii="Bookman Old Style" w:hAnsi="Bookman Old Style" w:cs="Tahoma"/>
          <w:sz w:val="20"/>
          <w:szCs w:val="20"/>
        </w:rPr>
      </w:pPr>
      <w:r w:rsidRPr="00C97D9E">
        <w:rPr>
          <w:rFonts w:ascii="Bookman Old Style" w:hAnsi="Bookman Old Style" w:cs="Tahoma"/>
          <w:sz w:val="20"/>
          <w:szCs w:val="20"/>
        </w:rPr>
        <w:t xml:space="preserve">Στο πεδίο αυτό, ο υποψήφιος συμπληρώνει με την ένδειξη </w:t>
      </w:r>
      <w:r w:rsidRPr="00C97D9E">
        <w:rPr>
          <w:rFonts w:ascii="Bookman Old Style" w:hAnsi="Bookman Old Style" w:cs="Tahoma"/>
          <w:b/>
          <w:sz w:val="20"/>
          <w:szCs w:val="20"/>
        </w:rPr>
        <w:t>1</w:t>
      </w:r>
      <w:r w:rsidRPr="00C97D9E">
        <w:rPr>
          <w:rFonts w:ascii="Bookman Old Style" w:hAnsi="Bookman Old Style" w:cs="Tahoma"/>
          <w:sz w:val="20"/>
          <w:szCs w:val="20"/>
        </w:rPr>
        <w:t xml:space="preserve"> ή/και </w:t>
      </w:r>
      <w:r w:rsidRPr="00C97D9E">
        <w:rPr>
          <w:rFonts w:ascii="Bookman Old Style" w:hAnsi="Bookman Old Style" w:cs="Tahoma"/>
          <w:b/>
          <w:sz w:val="20"/>
          <w:szCs w:val="20"/>
        </w:rPr>
        <w:t>2</w:t>
      </w:r>
      <w:r w:rsidRPr="00C97D9E">
        <w:rPr>
          <w:rFonts w:ascii="Bookman Old Style" w:hAnsi="Bookman Old Style" w:cs="Tahoma"/>
          <w:sz w:val="20"/>
          <w:szCs w:val="20"/>
        </w:rPr>
        <w:t xml:space="preserve"> </w:t>
      </w:r>
      <w:r w:rsidR="00A00AC2">
        <w:rPr>
          <w:rFonts w:ascii="Bookman Old Style" w:hAnsi="Bookman Old Style" w:cs="Tahoma"/>
          <w:sz w:val="20"/>
          <w:szCs w:val="20"/>
        </w:rPr>
        <w:t xml:space="preserve">ή/και </w:t>
      </w:r>
      <w:r w:rsidR="00A00AC2" w:rsidRPr="00A00AC2">
        <w:rPr>
          <w:rFonts w:ascii="Bookman Old Style" w:hAnsi="Bookman Old Style" w:cs="Tahoma"/>
          <w:b/>
          <w:bCs/>
          <w:sz w:val="20"/>
          <w:szCs w:val="20"/>
        </w:rPr>
        <w:t>3</w:t>
      </w:r>
      <w:r w:rsidR="00A00AC2">
        <w:rPr>
          <w:rFonts w:ascii="Bookman Old Style" w:hAnsi="Bookman Old Style" w:cs="Tahoma"/>
          <w:sz w:val="20"/>
          <w:szCs w:val="20"/>
        </w:rPr>
        <w:t xml:space="preserve">, </w:t>
      </w:r>
      <w:r w:rsidRPr="00C97D9E">
        <w:rPr>
          <w:rFonts w:ascii="Bookman Old Style" w:hAnsi="Bookman Old Style" w:cs="Tahoma"/>
          <w:sz w:val="20"/>
          <w:szCs w:val="20"/>
        </w:rPr>
        <w:t>τα σχετικά τετραγωνίδια, προκειμένου να δηλώσει την προτίμησή του ως προς τη διάρκεια της απασχόλησης.</w:t>
      </w:r>
    </w:p>
    <w:p w14:paraId="22E25BD4" w14:textId="77777777" w:rsidR="00692C77" w:rsidRPr="00C97D9E" w:rsidRDefault="00692C77" w:rsidP="00692C77">
      <w:pPr>
        <w:pStyle w:val="af2"/>
        <w:spacing w:before="360"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Γ.</w:t>
      </w:r>
      <w:r w:rsidRPr="00C97D9E">
        <w:rPr>
          <w:rFonts w:ascii="Bookman Old Style" w:hAnsi="Bookman Old Style" w:cs="Tahoma"/>
          <w:bCs w:val="0"/>
          <w:color w:val="auto"/>
          <w:spacing w:val="0"/>
          <w:sz w:val="20"/>
        </w:rPr>
        <w:tab/>
      </w:r>
      <w:bookmarkEnd w:id="6"/>
      <w:r w:rsidRPr="00C97D9E">
        <w:rPr>
          <w:rFonts w:ascii="Bookman Old Style" w:hAnsi="Bookman Old Style" w:cs="Tahoma"/>
          <w:bCs w:val="0"/>
          <w:color w:val="auto"/>
          <w:spacing w:val="0"/>
          <w:sz w:val="20"/>
        </w:rPr>
        <w:t>ΣΤΟΙΧΕΙΑ ΥΠΟΨΗΦΙΟΥ</w:t>
      </w:r>
    </w:p>
    <w:bookmarkEnd w:id="0"/>
    <w:bookmarkEnd w:id="1"/>
    <w:bookmarkEnd w:id="2"/>
    <w:bookmarkEnd w:id="3"/>
    <w:bookmarkEnd w:id="4"/>
    <w:bookmarkEnd w:id="5"/>
    <w:p w14:paraId="22E25BD5" w14:textId="77777777" w:rsidR="00692C77" w:rsidRPr="00C97D9E" w:rsidRDefault="00692C77" w:rsidP="00692C77">
      <w:pPr>
        <w:pStyle w:val="a8"/>
        <w:spacing w:before="180" w:line="240" w:lineRule="auto"/>
        <w:rPr>
          <w:rFonts w:ascii="Bookman Old Style" w:hAnsi="Bookman Old Style" w:cs="Tahoma"/>
          <w:sz w:val="20"/>
          <w:szCs w:val="20"/>
        </w:rPr>
      </w:pPr>
      <w:r w:rsidRPr="00C97D9E">
        <w:rPr>
          <w:rFonts w:ascii="Bookman Old Style" w:hAnsi="Bookman Old Style" w:cs="Tahoma"/>
          <w:sz w:val="20"/>
          <w:szCs w:val="20"/>
        </w:rPr>
        <w:t>Η ενότητα αυτή συμπληρώνεται υποχρεωτικά. Ανάλογα με το προς συμπλήρωση πεδίο, ο υποψήφιος σημειώνει καθαρά:</w:t>
      </w:r>
    </w:p>
    <w:p w14:paraId="22E25BD6" w14:textId="77777777" w:rsidR="00692C77" w:rsidRPr="00C97D9E" w:rsidRDefault="00692C77" w:rsidP="00692C77">
      <w:pPr>
        <w:pStyle w:val="a8"/>
        <w:numPr>
          <w:ilvl w:val="0"/>
          <w:numId w:val="6"/>
        </w:numPr>
        <w:tabs>
          <w:tab w:val="num" w:pos="360"/>
          <w:tab w:val="left" w:pos="680"/>
        </w:tabs>
        <w:spacing w:before="60" w:line="240" w:lineRule="auto"/>
        <w:ind w:left="360" w:hanging="360"/>
        <w:rPr>
          <w:rFonts w:ascii="Bookman Old Style" w:hAnsi="Bookman Old Style" w:cs="Tahoma"/>
          <w:spacing w:val="-3"/>
          <w:sz w:val="20"/>
          <w:szCs w:val="20"/>
        </w:rPr>
      </w:pPr>
      <w:r w:rsidRPr="00C97D9E">
        <w:rPr>
          <w:rFonts w:ascii="Bookman Old Style" w:hAnsi="Bookman Old Style" w:cs="Tahoma"/>
          <w:spacing w:val="-3"/>
          <w:sz w:val="20"/>
          <w:szCs w:val="20"/>
        </w:rPr>
        <w:t xml:space="preserve">με </w:t>
      </w:r>
      <w:r w:rsidRPr="00C97D9E">
        <w:rPr>
          <w:rFonts w:ascii="Bookman Old Style" w:hAnsi="Bookman Old Style" w:cs="Tahoma"/>
          <w:b/>
          <w:bCs/>
          <w:spacing w:val="-3"/>
          <w:sz w:val="20"/>
          <w:szCs w:val="20"/>
        </w:rPr>
        <w:t>ΚΕΦΑΛΑΙΑ</w:t>
      </w:r>
      <w:r w:rsidRPr="00C97D9E">
        <w:rPr>
          <w:rFonts w:ascii="Bookman Old Style" w:hAnsi="Bookman Old Style" w:cs="Tahoma"/>
          <w:spacing w:val="-3"/>
          <w:sz w:val="20"/>
          <w:szCs w:val="20"/>
        </w:rPr>
        <w:t xml:space="preserve"> γράμματα όσα από τα προσωπικά του στοιχεία ζητούνται σε κείμενο (π.χ. </w:t>
      </w:r>
      <w:r w:rsidRPr="00C97D9E">
        <w:rPr>
          <w:rFonts w:ascii="Bookman Old Style" w:hAnsi="Bookman Old Style" w:cs="Tahoma"/>
          <w:i/>
          <w:spacing w:val="-3"/>
          <w:sz w:val="20"/>
          <w:szCs w:val="20"/>
        </w:rPr>
        <w:t>ονοματεπώνυμο, τόπος κατοικίας, οδός</w:t>
      </w:r>
      <w:r w:rsidRPr="00C97D9E">
        <w:rPr>
          <w:rFonts w:ascii="Bookman Old Style" w:hAnsi="Bookman Old Style" w:cs="Tahoma"/>
          <w:spacing w:val="-3"/>
          <w:sz w:val="20"/>
          <w:szCs w:val="20"/>
        </w:rPr>
        <w:t xml:space="preserve">). Τα πεδία:  </w:t>
      </w:r>
      <w:r w:rsidRPr="00C97D9E">
        <w:rPr>
          <w:rFonts w:ascii="Bookman Old Style" w:hAnsi="Bookman Old Style" w:cs="Tahoma"/>
          <w:b/>
          <w:spacing w:val="-3"/>
          <w:sz w:val="20"/>
          <w:szCs w:val="20"/>
        </w:rPr>
        <w:t>Επώνυμο</w:t>
      </w:r>
      <w:r w:rsidRPr="00C97D9E">
        <w:rPr>
          <w:rFonts w:ascii="Bookman Old Style" w:hAnsi="Bookman Old Style" w:cs="Tahoma"/>
          <w:spacing w:val="-3"/>
          <w:sz w:val="20"/>
          <w:szCs w:val="20"/>
        </w:rPr>
        <w:t>,</w:t>
      </w:r>
      <w:r w:rsidRPr="00C97D9E">
        <w:rPr>
          <w:rFonts w:ascii="Bookman Old Style" w:hAnsi="Bookman Old Style" w:cs="Tahoma"/>
          <w:b/>
          <w:spacing w:val="-3"/>
          <w:sz w:val="20"/>
          <w:szCs w:val="20"/>
        </w:rPr>
        <w:t xml:space="preserve"> Όνομα</w:t>
      </w:r>
      <w:r w:rsidRPr="00C97D9E">
        <w:rPr>
          <w:rFonts w:ascii="Bookman Old Style" w:hAnsi="Bookman Old Style" w:cs="Tahoma"/>
          <w:spacing w:val="-3"/>
          <w:sz w:val="20"/>
          <w:szCs w:val="20"/>
        </w:rPr>
        <w:t>,</w:t>
      </w:r>
      <w:r w:rsidRPr="00C97D9E">
        <w:rPr>
          <w:rFonts w:ascii="Bookman Old Style" w:hAnsi="Bookman Old Style" w:cs="Tahoma"/>
          <w:b/>
          <w:spacing w:val="-3"/>
          <w:sz w:val="20"/>
          <w:szCs w:val="20"/>
        </w:rPr>
        <w:t xml:space="preserve"> Όνομα πατέρα </w:t>
      </w:r>
      <w:r w:rsidRPr="00C97D9E">
        <w:rPr>
          <w:rFonts w:ascii="Bookman Old Style" w:hAnsi="Bookman Old Style" w:cs="Tahoma"/>
          <w:spacing w:val="-3"/>
          <w:sz w:val="20"/>
          <w:szCs w:val="20"/>
        </w:rPr>
        <w:t>και</w:t>
      </w:r>
      <w:r w:rsidRPr="00C97D9E">
        <w:rPr>
          <w:rFonts w:ascii="Bookman Old Style" w:hAnsi="Bookman Old Style" w:cs="Tahoma"/>
          <w:b/>
          <w:spacing w:val="-3"/>
          <w:sz w:val="20"/>
          <w:szCs w:val="20"/>
        </w:rPr>
        <w:t xml:space="preserve"> μητέρας</w:t>
      </w:r>
      <w:r w:rsidRPr="00C97D9E">
        <w:rPr>
          <w:rFonts w:ascii="Bookman Old Style" w:hAnsi="Bookman Old Style" w:cs="Tahoma"/>
          <w:spacing w:val="-3"/>
          <w:sz w:val="20"/>
          <w:szCs w:val="20"/>
        </w:rPr>
        <w:t xml:space="preserve"> πρέπει να συμφωνούν απόλυτα με αυτά που αναγράφονται στο δελτίο της </w:t>
      </w:r>
      <w:r w:rsidRPr="00C97D9E">
        <w:rPr>
          <w:rFonts w:ascii="Bookman Old Style" w:hAnsi="Bookman Old Style" w:cs="Tahoma"/>
          <w:bCs/>
          <w:spacing w:val="-3"/>
          <w:sz w:val="20"/>
          <w:szCs w:val="20"/>
        </w:rPr>
        <w:t>αστυνομικής του ταυτότητας</w:t>
      </w:r>
      <w:r w:rsidRPr="00C97D9E">
        <w:rPr>
          <w:rFonts w:ascii="Bookman Old Style" w:hAnsi="Bookman Old Style" w:cs="Tahoma"/>
          <w:spacing w:val="-3"/>
          <w:sz w:val="20"/>
          <w:szCs w:val="20"/>
        </w:rPr>
        <w:t>.</w:t>
      </w:r>
    </w:p>
    <w:p w14:paraId="22E25BD7" w14:textId="77777777" w:rsidR="00692C77" w:rsidRPr="00C97D9E" w:rsidRDefault="00692C77" w:rsidP="00692C77">
      <w:pPr>
        <w:pStyle w:val="a8"/>
        <w:numPr>
          <w:ilvl w:val="0"/>
          <w:numId w:val="6"/>
        </w:numPr>
        <w:tabs>
          <w:tab w:val="num" w:pos="360"/>
          <w:tab w:val="left" w:pos="680"/>
        </w:tabs>
        <w:spacing w:before="60"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με </w:t>
      </w:r>
      <w:r w:rsidRPr="00C97D9E">
        <w:rPr>
          <w:rFonts w:ascii="Bookman Old Style" w:hAnsi="Bookman Old Style" w:cs="Tahoma"/>
          <w:b/>
          <w:bCs/>
          <w:sz w:val="20"/>
          <w:szCs w:val="20"/>
        </w:rPr>
        <w:t>ΑΡΙΘΜΟΥΣ</w:t>
      </w:r>
      <w:r w:rsidRPr="00C97D9E">
        <w:rPr>
          <w:rFonts w:ascii="Bookman Old Style" w:hAnsi="Bookman Old Style" w:cs="Tahoma"/>
          <w:sz w:val="20"/>
          <w:szCs w:val="20"/>
        </w:rPr>
        <w:t xml:space="preserve"> τα λοιπά στοιχεία, που αναφέρονται σε αριθμητικά δεδομένα (π.χ. </w:t>
      </w:r>
      <w:r w:rsidRPr="00C97D9E">
        <w:rPr>
          <w:rFonts w:ascii="Bookman Old Style" w:hAnsi="Bookman Old Style" w:cs="Tahoma"/>
          <w:i/>
          <w:sz w:val="20"/>
          <w:szCs w:val="20"/>
        </w:rPr>
        <w:t>ταχυδρομικός κώδικας, τηλέφωνα, ημερομηνίες</w:t>
      </w:r>
      <w:r w:rsidRPr="00C97D9E">
        <w:rPr>
          <w:rFonts w:ascii="Bookman Old Style" w:hAnsi="Bookman Old Style" w:cs="Tahoma"/>
          <w:sz w:val="20"/>
          <w:szCs w:val="20"/>
        </w:rPr>
        <w:t>).</w:t>
      </w:r>
    </w:p>
    <w:p w14:paraId="22E25BD8" w14:textId="77777777" w:rsidR="00692C77" w:rsidRPr="00C97D9E" w:rsidRDefault="00692C77" w:rsidP="00692C77">
      <w:pPr>
        <w:pStyle w:val="a8"/>
        <w:numPr>
          <w:ilvl w:val="0"/>
          <w:numId w:val="6"/>
        </w:numPr>
        <w:tabs>
          <w:tab w:val="num" w:pos="360"/>
          <w:tab w:val="left" w:pos="680"/>
        </w:tabs>
        <w:spacing w:before="60"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με την ένδειξη </w:t>
      </w:r>
      <w:r w:rsidRPr="00C97D9E">
        <w:rPr>
          <w:rFonts w:ascii="Bookman Old Style" w:hAnsi="Bookman Old Style" w:cs="Tahoma"/>
          <w:b/>
          <w:sz w:val="20"/>
          <w:szCs w:val="20"/>
        </w:rPr>
        <w:sym w:font="Wingdings" w:char="F078"/>
      </w:r>
      <w:r w:rsidRPr="00C97D9E">
        <w:rPr>
          <w:rFonts w:ascii="Bookman Old Style" w:hAnsi="Bookman Old Style" w:cs="Tahoma"/>
          <w:b/>
          <w:color w:val="993366"/>
          <w:sz w:val="20"/>
          <w:szCs w:val="20"/>
        </w:rPr>
        <w:t xml:space="preserve"> </w:t>
      </w:r>
      <w:r w:rsidRPr="00C97D9E">
        <w:rPr>
          <w:rFonts w:ascii="Bookman Old Style" w:hAnsi="Bookman Old Style" w:cs="Tahoma"/>
          <w:sz w:val="20"/>
          <w:szCs w:val="20"/>
        </w:rPr>
        <w:t>το φύλο του στο αντίστοιχο τετραγωνίδιο (Α: άνδρας, Γ: γυναίκα).</w:t>
      </w:r>
    </w:p>
    <w:p w14:paraId="22E25BD9" w14:textId="77777777" w:rsidR="00692C77" w:rsidRPr="00C97D9E" w:rsidRDefault="00692C77" w:rsidP="00692C77">
      <w:pPr>
        <w:pStyle w:val="a8"/>
        <w:spacing w:before="260" w:line="240" w:lineRule="auto"/>
        <w:jc w:val="center"/>
        <w:rPr>
          <w:rFonts w:ascii="Bookman Old Style" w:hAnsi="Bookman Old Style" w:cs="Tahoma"/>
          <w:sz w:val="20"/>
          <w:szCs w:val="20"/>
        </w:rPr>
      </w:pPr>
      <w:r w:rsidRPr="00C97D9E">
        <w:rPr>
          <w:rFonts w:ascii="Bookman Old Style" w:hAnsi="Bookman Old Style" w:cs="Tahoma"/>
          <w:b/>
          <w:sz w:val="20"/>
          <w:szCs w:val="20"/>
        </w:rPr>
        <w:t>ΓΕΝΙΚΑ ΠΡΟΣΟΝΤΑ ΕΠΙΛΟΓΗΣ</w:t>
      </w:r>
    </w:p>
    <w:p w14:paraId="22E25BDA" w14:textId="77777777" w:rsidR="00692C77" w:rsidRPr="00C97D9E" w:rsidRDefault="00692C77" w:rsidP="00692C77">
      <w:pPr>
        <w:pStyle w:val="a8"/>
        <w:spacing w:before="180"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1. </w:t>
      </w:r>
      <w:r w:rsidRPr="00C97D9E">
        <w:rPr>
          <w:rFonts w:ascii="Bookman Old Style" w:hAnsi="Bookman Old Style" w:cs="Tahoma"/>
          <w:sz w:val="20"/>
          <w:szCs w:val="20"/>
        </w:rPr>
        <w:tab/>
        <w:t xml:space="preserve">Να έχουν την </w:t>
      </w:r>
      <w:r w:rsidRPr="00C97D9E">
        <w:rPr>
          <w:rFonts w:ascii="Bookman Old Style" w:hAnsi="Bookman Old Style" w:cs="Tahoma"/>
          <w:b/>
          <w:sz w:val="20"/>
          <w:szCs w:val="20"/>
        </w:rPr>
        <w:t>φυσική</w:t>
      </w:r>
      <w:r w:rsidRPr="00C97D9E">
        <w:rPr>
          <w:rFonts w:ascii="Bookman Old Style" w:hAnsi="Bookman Old Style" w:cs="Tahoma"/>
          <w:sz w:val="20"/>
          <w:szCs w:val="20"/>
        </w:rPr>
        <w:t xml:space="preserve"> </w:t>
      </w:r>
      <w:r w:rsidRPr="00C97D9E">
        <w:rPr>
          <w:rFonts w:ascii="Bookman Old Style" w:hAnsi="Bookman Old Style" w:cs="Tahoma"/>
          <w:b/>
          <w:sz w:val="20"/>
          <w:szCs w:val="20"/>
        </w:rPr>
        <w:t>υγεία</w:t>
      </w:r>
      <w:r w:rsidRPr="00C97D9E">
        <w:rPr>
          <w:rFonts w:ascii="Bookman Old Style" w:hAnsi="Bookman Old Style" w:cs="Tahoma"/>
          <w:sz w:val="20"/>
          <w:szCs w:val="20"/>
        </w:rPr>
        <w:t xml:space="preserve"> και την </w:t>
      </w:r>
      <w:r w:rsidRPr="00C97D9E">
        <w:rPr>
          <w:rFonts w:ascii="Bookman Old Style" w:hAnsi="Bookman Old Style" w:cs="Tahoma"/>
          <w:b/>
          <w:sz w:val="20"/>
          <w:szCs w:val="20"/>
        </w:rPr>
        <w:t>καταλληλότητα</w:t>
      </w:r>
      <w:r w:rsidRPr="00C97D9E">
        <w:rPr>
          <w:rFonts w:ascii="Bookman Old Style" w:hAnsi="Bookman Old Style" w:cs="Tahoma"/>
          <w:sz w:val="20"/>
          <w:szCs w:val="20"/>
        </w:rPr>
        <w:t xml:space="preserve"> που τους επιτρέπει την εκτέλεση των καθηκόντων της ειδικότητας που επιλέγουν.</w:t>
      </w:r>
    </w:p>
    <w:p w14:paraId="22E25BDB"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eastAsia="MgHelveticaUCPol" w:hAnsi="Bookman Old Style" w:cs="Tahoma"/>
          <w:sz w:val="20"/>
          <w:szCs w:val="20"/>
        </w:rPr>
        <w:lastRenderedPageBreak/>
        <w:t>2.</w:t>
      </w:r>
      <w:r w:rsidRPr="00C97D9E">
        <w:rPr>
          <w:rFonts w:ascii="Bookman Old Style" w:eastAsia="MgHelveticaUCPol" w:hAnsi="Bookman Old Style" w:cs="Tahoma"/>
          <w:sz w:val="20"/>
          <w:szCs w:val="20"/>
        </w:rPr>
        <w:tab/>
        <w:t xml:space="preserve">Δεκτοί στη διαδικασία επιλογής </w:t>
      </w:r>
      <w:r w:rsidRPr="00C97D9E">
        <w:rPr>
          <w:rFonts w:ascii="Bookman Old Style" w:hAnsi="Bookman Old Style" w:cs="Tahoma"/>
          <w:sz w:val="20"/>
          <w:szCs w:val="20"/>
        </w:rPr>
        <w:t xml:space="preserve">γίνονται οι υποψήφιοι που είναι: α) </w:t>
      </w:r>
      <w:r w:rsidRPr="00C97D9E">
        <w:rPr>
          <w:rFonts w:ascii="Bookman Old Style" w:hAnsi="Bookman Old Style" w:cs="Tahoma"/>
          <w:b/>
          <w:sz w:val="20"/>
          <w:szCs w:val="20"/>
          <w:u w:val="single"/>
        </w:rPr>
        <w:t>Έλληνες πολίτες</w:t>
      </w:r>
      <w:r w:rsidRPr="00C97D9E">
        <w:rPr>
          <w:rFonts w:ascii="Bookman Old Style" w:hAnsi="Bookman Old Style" w:cs="Tahoma"/>
          <w:sz w:val="20"/>
          <w:szCs w:val="20"/>
        </w:rPr>
        <w:t xml:space="preserve">, β) </w:t>
      </w:r>
      <w:r w:rsidRPr="00C97D9E">
        <w:rPr>
          <w:rFonts w:ascii="Bookman Old Style" w:hAnsi="Bookman Old Style" w:cs="Tahoma"/>
          <w:b/>
          <w:sz w:val="20"/>
          <w:szCs w:val="20"/>
        </w:rPr>
        <w:t>πολίτες των άλλων κρατών-μελών της Ευρωπαϊκής Ένωσης</w:t>
      </w:r>
      <w:r w:rsidRPr="00C97D9E">
        <w:rPr>
          <w:rFonts w:ascii="Bookman Old Style" w:hAnsi="Bookman Old Style" w:cs="Tahoma"/>
          <w:sz w:val="20"/>
          <w:szCs w:val="20"/>
        </w:rPr>
        <w:t xml:space="preserve">, </w:t>
      </w:r>
      <w:r w:rsidRPr="00C97D9E">
        <w:rPr>
          <w:rFonts w:ascii="Bookman Old Style" w:eastAsia="MgHelveticaUCPol" w:hAnsi="Bookman Old Style" w:cs="Tahoma"/>
          <w:sz w:val="20"/>
          <w:szCs w:val="20"/>
        </w:rPr>
        <w:t xml:space="preserve">υπό τους περιορισμούς του άρθρου 1 παρ. 1 του </w:t>
      </w:r>
      <w:r w:rsidRPr="00C97D9E">
        <w:rPr>
          <w:rFonts w:ascii="Bookman Old Style" w:eastAsia="MgHelveticaUCPol" w:hAnsi="Bookman Old Style" w:cs="Tahoma"/>
          <w:sz w:val="20"/>
          <w:szCs w:val="20"/>
          <w:lang w:val="en-US"/>
        </w:rPr>
        <w:t>N</w:t>
      </w:r>
      <w:r w:rsidRPr="00C97D9E">
        <w:rPr>
          <w:rFonts w:ascii="Bookman Old Style" w:eastAsia="MgHelveticaUCPol" w:hAnsi="Bookman Old Style" w:cs="Tahoma"/>
          <w:sz w:val="20"/>
          <w:szCs w:val="20"/>
        </w:rPr>
        <w:t xml:space="preserve">.2431/1996 και γ) </w:t>
      </w:r>
      <w:r w:rsidRPr="00C97D9E">
        <w:rPr>
          <w:rFonts w:ascii="Bookman Old Style" w:eastAsia="MgHelveticaUCPol" w:hAnsi="Bookman Old Style" w:cs="Tahoma"/>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C97D9E">
        <w:rPr>
          <w:rFonts w:ascii="Bookman Old Style" w:eastAsia="MgHelveticaUCPol" w:hAnsi="Bookman Old Style" w:cs="Tahoma"/>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2E25BDC"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eastAsia="MgHelveticaUCPol" w:hAnsi="Bookman Old Style" w:cs="Tahoma"/>
          <w:sz w:val="20"/>
          <w:szCs w:val="20"/>
        </w:rPr>
        <w:t>Για τους υποψηφίους χωρίς ελληνική ιθαγένεια απαιτείται</w:t>
      </w:r>
      <w:r w:rsidRPr="00C97D9E">
        <w:rPr>
          <w:rFonts w:ascii="Bookman Old Style" w:eastAsia="MgHelveticaUCPol" w:hAnsi="Bookman Old Style" w:cs="Tahoma"/>
          <w:b/>
          <w:sz w:val="20"/>
          <w:szCs w:val="20"/>
        </w:rPr>
        <w:t xml:space="preserve"> η</w:t>
      </w:r>
      <w:r w:rsidRPr="00C97D9E">
        <w:rPr>
          <w:rFonts w:ascii="Bookman Old Style" w:eastAsia="MgHelveticaUCPol" w:hAnsi="Bookman Old Style" w:cs="Tahoma"/>
          <w:sz w:val="20"/>
          <w:szCs w:val="20"/>
        </w:rPr>
        <w:t xml:space="preserve"> </w:t>
      </w:r>
      <w:r w:rsidRPr="00C97D9E">
        <w:rPr>
          <w:rFonts w:ascii="Bookman Old Style" w:hAnsi="Bookman Old Style" w:cs="Tahoma"/>
          <w:b/>
          <w:bCs/>
          <w:sz w:val="20"/>
          <w:szCs w:val="20"/>
        </w:rPr>
        <w:t xml:space="preserve">γνώση </w:t>
      </w:r>
      <w:r w:rsidRPr="00C97D9E">
        <w:rPr>
          <w:rFonts w:ascii="Bookman Old Style" w:eastAsia="MgHelveticaUCPol" w:hAnsi="Bookman Old Style" w:cs="Tahoma"/>
          <w:b/>
          <w:sz w:val="20"/>
          <w:szCs w:val="20"/>
        </w:rPr>
        <w:t>της ελληνικής γλώσσας</w:t>
      </w:r>
      <w:r w:rsidRPr="00C97D9E">
        <w:rPr>
          <w:rFonts w:ascii="Bookman Old Style" w:eastAsia="MgHelveticaUCPol" w:hAnsi="Bookman Old Style" w:cs="Tahoma"/>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C97D9E">
        <w:rPr>
          <w:rFonts w:ascii="Bookman Old Style" w:hAnsi="Bookman Old Style" w:cs="Tahoma"/>
          <w:sz w:val="20"/>
          <w:szCs w:val="20"/>
        </w:rPr>
        <w:t>«ΑΠΑΡΑΙΤΗΤΑ ΔΙΚΑΙΟΛΟΓΗΤΙΚΑ ΣΥΜΜΕΤΟΧΗΣ» του παρόντος Παραρτήματος.</w:t>
      </w:r>
    </w:p>
    <w:p w14:paraId="22E25BDD" w14:textId="77777777" w:rsidR="00692C77" w:rsidRPr="00C97D9E" w:rsidRDefault="00692C77" w:rsidP="00692C77">
      <w:pPr>
        <w:pStyle w:val="a8"/>
        <w:spacing w:before="60" w:line="240" w:lineRule="auto"/>
        <w:rPr>
          <w:rFonts w:ascii="Bookman Old Style" w:eastAsia="MgHelveticaUCPol" w:hAnsi="Bookman Old Style" w:cs="Tahoma"/>
          <w:sz w:val="20"/>
          <w:szCs w:val="20"/>
        </w:rPr>
      </w:pPr>
      <w:r w:rsidRPr="00C97D9E">
        <w:rPr>
          <w:rFonts w:ascii="Bookman Old Style" w:eastAsia="MgHelveticaUCPol" w:hAnsi="Bookman Old Style" w:cs="Tahoma"/>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22E25BDE" w14:textId="77777777" w:rsidR="00692C77" w:rsidRPr="00C97D9E" w:rsidRDefault="00692C77" w:rsidP="00692C77">
      <w:pPr>
        <w:pStyle w:val="af2"/>
        <w:spacing w:before="36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Δ.</w:t>
      </w:r>
      <w:r w:rsidRPr="00C97D9E">
        <w:rPr>
          <w:rFonts w:ascii="Bookman Old Style" w:hAnsi="Bookman Old Style" w:cs="Tahoma"/>
          <w:bCs w:val="0"/>
          <w:color w:val="auto"/>
          <w:spacing w:val="0"/>
          <w:sz w:val="20"/>
        </w:rPr>
        <w:tab/>
        <w:t xml:space="preserve">ΒΑΘΜΟΛΟΓΟΥΜΕΝΑ ΚΡΙΤΗΡΙΑ </w:t>
      </w:r>
    </w:p>
    <w:p w14:paraId="22E25BDF" w14:textId="77777777" w:rsidR="00692C77" w:rsidRPr="00C97D9E" w:rsidRDefault="00692C77" w:rsidP="00692C77">
      <w:pPr>
        <w:pStyle w:val="a8"/>
        <w:spacing w:before="240" w:line="240" w:lineRule="auto"/>
        <w:rPr>
          <w:rFonts w:ascii="Bookman Old Style" w:hAnsi="Bookman Old Style" w:cs="Tahoma"/>
          <w:b/>
          <w:sz w:val="20"/>
          <w:szCs w:val="20"/>
        </w:rPr>
      </w:pPr>
      <w:r w:rsidRPr="00C97D9E">
        <w:rPr>
          <w:rFonts w:ascii="Bookman Old Style" w:hAnsi="Bookman Old Style" w:cs="Tahoma"/>
          <w:b/>
          <w:sz w:val="20"/>
          <w:szCs w:val="20"/>
        </w:rPr>
        <w:t>Στην ενότητα αυτή ο υποψήφιος δηλώνει τα κριτήρια με βάση τα οποία θα βαθμολογηθεί στους πίνακες κατάταξης</w:t>
      </w:r>
    </w:p>
    <w:p w14:paraId="22E25BE0" w14:textId="77777777" w:rsidR="00692C77" w:rsidRPr="00C97D9E" w:rsidRDefault="00692C77" w:rsidP="00692C77">
      <w:pPr>
        <w:pStyle w:val="a8"/>
        <w:spacing w:before="240" w:line="240" w:lineRule="auto"/>
        <w:rPr>
          <w:rFonts w:ascii="Bookman Old Style" w:hAnsi="Bookman Old Style" w:cs="Tahoma"/>
          <w:sz w:val="20"/>
          <w:szCs w:val="20"/>
        </w:rPr>
      </w:pPr>
      <w:r w:rsidRPr="00C97D9E">
        <w:rPr>
          <w:rFonts w:ascii="Bookman Old Style" w:hAnsi="Bookman Old Style" w:cs="Tahoma"/>
          <w:b/>
          <w:sz w:val="20"/>
          <w:szCs w:val="20"/>
        </w:rPr>
        <w:t xml:space="preserve">α. Εμπειρία: </w:t>
      </w:r>
      <w:r w:rsidRPr="00C97D9E">
        <w:rPr>
          <w:rFonts w:ascii="Bookman Old Style" w:hAnsi="Bookman Old Style" w:cs="Tahoma"/>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14:paraId="22E25BE1" w14:textId="77777777" w:rsidR="00692C77" w:rsidRPr="00C97D9E" w:rsidRDefault="00692C77" w:rsidP="00692C77">
      <w:pPr>
        <w:pStyle w:val="a8"/>
        <w:numPr>
          <w:ilvl w:val="0"/>
          <w:numId w:val="15"/>
        </w:numPr>
        <w:spacing w:before="240" w:line="240" w:lineRule="auto"/>
        <w:rPr>
          <w:rFonts w:ascii="Bookman Old Style" w:hAnsi="Bookman Old Style" w:cs="Tahoma"/>
          <w:b/>
          <w:sz w:val="20"/>
          <w:szCs w:val="20"/>
        </w:rPr>
      </w:pPr>
      <w:r w:rsidRPr="00C97D9E">
        <w:rPr>
          <w:rFonts w:ascii="Bookman Old Style" w:hAnsi="Bookman Old Style" w:cs="Tahoma"/>
          <w:b/>
          <w:sz w:val="20"/>
          <w:szCs w:val="20"/>
        </w:rPr>
        <w:t>Για παροχή εργασίας μέχρι και τη λήξη του διδακτικού έτους 2019-2020:</w:t>
      </w:r>
    </w:p>
    <w:p w14:paraId="22E25BE2"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Κάθε </w:t>
      </w:r>
      <w:r w:rsidRPr="00C97D9E">
        <w:rPr>
          <w:rFonts w:ascii="Bookman Old Style" w:hAnsi="Bookman Old Style" w:cs="Tahoma"/>
          <w:b/>
          <w:sz w:val="20"/>
          <w:szCs w:val="20"/>
        </w:rPr>
        <w:t xml:space="preserve">ένας (1) </w:t>
      </w:r>
      <w:r w:rsidRPr="00C97D9E">
        <w:rPr>
          <w:rFonts w:ascii="Bookman Old Style" w:hAnsi="Bookman Old Style" w:cs="Tahoma"/>
          <w:sz w:val="20"/>
          <w:szCs w:val="20"/>
        </w:rPr>
        <w:t>μήνας</w:t>
      </w:r>
      <w:r w:rsidRPr="00C97D9E">
        <w:rPr>
          <w:rFonts w:ascii="Bookman Old Style" w:hAnsi="Bookman Old Style" w:cs="Tahoma"/>
          <w:b/>
          <w:sz w:val="20"/>
          <w:szCs w:val="20"/>
        </w:rPr>
        <w:t xml:space="preserve"> </w:t>
      </w:r>
      <w:r w:rsidRPr="00C97D9E">
        <w:rPr>
          <w:rFonts w:ascii="Bookman Old Style" w:hAnsi="Bookman Old Style" w:cs="Tahoma"/>
          <w:sz w:val="20"/>
          <w:szCs w:val="20"/>
        </w:rPr>
        <w:t>εμπειρίας βαθμολογείται</w:t>
      </w:r>
      <w:r w:rsidRPr="00C97D9E">
        <w:rPr>
          <w:rFonts w:ascii="Bookman Old Style" w:hAnsi="Bookman Old Style" w:cs="Tahoma"/>
          <w:b/>
          <w:sz w:val="20"/>
          <w:szCs w:val="20"/>
        </w:rPr>
        <w:t xml:space="preserve"> </w:t>
      </w:r>
      <w:r w:rsidRPr="00C97D9E">
        <w:rPr>
          <w:rFonts w:ascii="Bookman Old Style" w:hAnsi="Bookman Old Style" w:cs="Tahoma"/>
          <w:sz w:val="20"/>
          <w:szCs w:val="20"/>
        </w:rPr>
        <w:t>με</w:t>
      </w:r>
      <w:r w:rsidRPr="00C97D9E">
        <w:rPr>
          <w:rFonts w:ascii="Bookman Old Style" w:hAnsi="Bookman Old Style" w:cs="Tahoma"/>
          <w:b/>
          <w:sz w:val="20"/>
          <w:szCs w:val="20"/>
        </w:rPr>
        <w:t xml:space="preserve"> δεκαεπτά (17) </w:t>
      </w:r>
      <w:r w:rsidRPr="00C97D9E">
        <w:rPr>
          <w:rFonts w:ascii="Bookman Old Style" w:hAnsi="Bookman Old Style" w:cs="Tahoma"/>
          <w:sz w:val="20"/>
          <w:szCs w:val="20"/>
        </w:rPr>
        <w:t>μονάδες.</w:t>
      </w:r>
    </w:p>
    <w:p w14:paraId="22E25BE3" w14:textId="77777777" w:rsidR="00692C77" w:rsidRPr="00C97D9E" w:rsidRDefault="00692C77" w:rsidP="00692C77">
      <w:pPr>
        <w:tabs>
          <w:tab w:val="left" w:pos="709"/>
        </w:tabs>
        <w:ind w:left="709"/>
        <w:jc w:val="both"/>
        <w:rPr>
          <w:rFonts w:ascii="Bookman Old Style" w:hAnsi="Bookman Old Style" w:cs="Tahoma"/>
          <w:b/>
        </w:rPr>
      </w:pPr>
    </w:p>
    <w:p w14:paraId="22E25BE4" w14:textId="77777777" w:rsidR="00692C77" w:rsidRPr="00C97D9E" w:rsidRDefault="00692C77" w:rsidP="00692C77">
      <w:pPr>
        <w:tabs>
          <w:tab w:val="left" w:pos="709"/>
        </w:tabs>
        <w:ind w:left="709"/>
        <w:jc w:val="both"/>
        <w:rPr>
          <w:rFonts w:ascii="Bookman Old Style" w:hAnsi="Bookman Old Style" w:cs="Tahoma"/>
          <w:b/>
        </w:rPr>
      </w:pPr>
      <w:r w:rsidRPr="00C97D9E">
        <w:rPr>
          <w:rFonts w:ascii="Bookman Old Style" w:hAnsi="Bookman Old Style" w:cs="Tahoma"/>
          <w:b/>
        </w:rPr>
        <w:t xml:space="preserve">Και </w:t>
      </w:r>
    </w:p>
    <w:p w14:paraId="22E25BE5"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b/>
          <w:sz w:val="20"/>
          <w:szCs w:val="20"/>
        </w:rPr>
        <w:t>Μία (1) μονάδα ανά μήνα</w:t>
      </w:r>
      <w:r w:rsidRPr="00C97D9E">
        <w:rPr>
          <w:rFonts w:ascii="Bookman Old Style" w:hAnsi="Bookman Old Style" w:cs="Tahoma"/>
          <w:sz w:val="20"/>
          <w:szCs w:val="20"/>
        </w:rPr>
        <w:t xml:space="preserve"> για κάθε ανατεθείσα αίθουσα, </w:t>
      </w:r>
      <w:r w:rsidRPr="00C97D9E">
        <w:rPr>
          <w:rFonts w:ascii="Bookman Old Style" w:hAnsi="Bookman Old Style" w:cs="Tahoma"/>
          <w:b/>
          <w:sz w:val="20"/>
          <w:szCs w:val="20"/>
        </w:rPr>
        <w:t>με ανώτατο όριο τις δεκαεπτά (17) μονάδες ανά μήνα.</w:t>
      </w:r>
    </w:p>
    <w:p w14:paraId="22E25BE6" w14:textId="77777777" w:rsidR="00692C77" w:rsidRPr="00C97D9E" w:rsidRDefault="00692C77" w:rsidP="00692C77">
      <w:pPr>
        <w:pStyle w:val="a8"/>
        <w:numPr>
          <w:ilvl w:val="0"/>
          <w:numId w:val="15"/>
        </w:numPr>
        <w:spacing w:before="240" w:line="240" w:lineRule="auto"/>
        <w:rPr>
          <w:rFonts w:ascii="Bookman Old Style" w:hAnsi="Bookman Old Style" w:cs="Tahoma"/>
          <w:b/>
          <w:sz w:val="20"/>
          <w:szCs w:val="20"/>
        </w:rPr>
      </w:pPr>
      <w:r w:rsidRPr="00C97D9E">
        <w:rPr>
          <w:rFonts w:ascii="Bookman Old Style" w:hAnsi="Bookman Old Style" w:cs="Tahoma"/>
          <w:b/>
          <w:sz w:val="20"/>
          <w:szCs w:val="20"/>
        </w:rPr>
        <w:t>Για παροχή εργασίας από το διδακτικό έτος 2020-2021 και εξής:</w:t>
      </w:r>
    </w:p>
    <w:p w14:paraId="22E25BE7"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Κάθε </w:t>
      </w:r>
      <w:r w:rsidRPr="00C97D9E">
        <w:rPr>
          <w:rFonts w:ascii="Bookman Old Style" w:hAnsi="Bookman Old Style" w:cs="Tahoma"/>
          <w:b/>
          <w:sz w:val="20"/>
          <w:szCs w:val="20"/>
        </w:rPr>
        <w:t xml:space="preserve">ένας (1) </w:t>
      </w:r>
      <w:r w:rsidRPr="00C97D9E">
        <w:rPr>
          <w:rFonts w:ascii="Bookman Old Style" w:hAnsi="Bookman Old Style" w:cs="Tahoma"/>
          <w:sz w:val="20"/>
          <w:szCs w:val="20"/>
        </w:rPr>
        <w:t>μήνας</w:t>
      </w:r>
      <w:r w:rsidRPr="00C97D9E">
        <w:rPr>
          <w:rFonts w:ascii="Bookman Old Style" w:hAnsi="Bookman Old Style" w:cs="Tahoma"/>
          <w:b/>
          <w:sz w:val="20"/>
          <w:szCs w:val="20"/>
        </w:rPr>
        <w:t xml:space="preserve"> </w:t>
      </w:r>
      <w:r w:rsidRPr="00C97D9E">
        <w:rPr>
          <w:rFonts w:ascii="Bookman Old Style" w:hAnsi="Bookman Old Style" w:cs="Tahoma"/>
          <w:sz w:val="20"/>
          <w:szCs w:val="20"/>
        </w:rPr>
        <w:t>εμπειρίας βαθμολογείται</w:t>
      </w:r>
      <w:r w:rsidRPr="00C97D9E">
        <w:rPr>
          <w:rFonts w:ascii="Bookman Old Style" w:hAnsi="Bookman Old Style" w:cs="Tahoma"/>
          <w:b/>
          <w:sz w:val="20"/>
          <w:szCs w:val="20"/>
        </w:rPr>
        <w:t xml:space="preserve"> </w:t>
      </w:r>
      <w:r w:rsidRPr="00C97D9E">
        <w:rPr>
          <w:rFonts w:ascii="Bookman Old Style" w:hAnsi="Bookman Old Style" w:cs="Tahoma"/>
          <w:sz w:val="20"/>
          <w:szCs w:val="20"/>
        </w:rPr>
        <w:t>με</w:t>
      </w:r>
      <w:r w:rsidRPr="00C97D9E">
        <w:rPr>
          <w:rFonts w:ascii="Bookman Old Style" w:hAnsi="Bookman Old Style" w:cs="Tahoma"/>
          <w:b/>
          <w:sz w:val="20"/>
          <w:szCs w:val="20"/>
        </w:rPr>
        <w:t xml:space="preserve"> δεκαεπτά (17) </w:t>
      </w:r>
      <w:r w:rsidRPr="00C97D9E">
        <w:rPr>
          <w:rFonts w:ascii="Bookman Old Style" w:hAnsi="Bookman Old Style" w:cs="Tahoma"/>
          <w:sz w:val="20"/>
          <w:szCs w:val="20"/>
        </w:rPr>
        <w:t>μονάδες.</w:t>
      </w:r>
    </w:p>
    <w:p w14:paraId="22E25BE8" w14:textId="77777777" w:rsidR="00692C77" w:rsidRPr="00C97D9E" w:rsidRDefault="00692C77" w:rsidP="00692C77">
      <w:pPr>
        <w:tabs>
          <w:tab w:val="left" w:pos="709"/>
        </w:tabs>
        <w:ind w:left="709"/>
        <w:jc w:val="both"/>
        <w:rPr>
          <w:rFonts w:ascii="Bookman Old Style" w:hAnsi="Bookman Old Style" w:cs="Tahoma"/>
        </w:rPr>
      </w:pPr>
    </w:p>
    <w:p w14:paraId="22E25BE9" w14:textId="77777777" w:rsidR="00692C77" w:rsidRPr="00C97D9E" w:rsidRDefault="00692C77" w:rsidP="00692C77">
      <w:pPr>
        <w:pStyle w:val="a8"/>
        <w:spacing w:before="4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β. Πολύτεκνος γονέας  </w:t>
      </w:r>
    </w:p>
    <w:p w14:paraId="22E25BEA" w14:textId="77777777" w:rsidR="00692C77" w:rsidRPr="00C97D9E" w:rsidRDefault="00692C77" w:rsidP="00692C77">
      <w:pPr>
        <w:spacing w:before="120"/>
        <w:jc w:val="both"/>
        <w:rPr>
          <w:rFonts w:ascii="Bookman Old Style" w:hAnsi="Bookman Old Style" w:cs="Tahoma"/>
          <w:i/>
        </w:rPr>
      </w:pPr>
      <w:r w:rsidRPr="00C97D9E">
        <w:rPr>
          <w:rFonts w:ascii="Bookman Old Style" w:hAnsi="Bookman Old Style" w:cs="Tahoma"/>
        </w:rPr>
        <w:t xml:space="preserve">Στο πεδίο αυτό ο υποψήφιος που αποδεικνύει την ιδιότητα του πολυτέκνου σημειώνει τον </w:t>
      </w:r>
      <w:r w:rsidRPr="00C97D9E">
        <w:rPr>
          <w:rFonts w:ascii="Bookman Old Style" w:hAnsi="Bookman Old Style" w:cs="Tahoma"/>
          <w:b/>
        </w:rPr>
        <w:t>αριθμό των τέκνων</w:t>
      </w:r>
      <w:r w:rsidRPr="00C97D9E">
        <w:rPr>
          <w:rFonts w:ascii="Bookman Old Style" w:hAnsi="Bookman Old Style" w:cs="Tahoma"/>
        </w:rPr>
        <w:t xml:space="preserve"> </w:t>
      </w:r>
      <w:r w:rsidRPr="00C97D9E">
        <w:rPr>
          <w:rFonts w:ascii="Bookman Old Style" w:hAnsi="Bookman Old Style" w:cs="Tahoma"/>
          <w:b/>
        </w:rPr>
        <w:t>του</w:t>
      </w:r>
      <w:r w:rsidRPr="00C97D9E">
        <w:rPr>
          <w:rFonts w:ascii="Bookman Old Style" w:hAnsi="Bookman Old Style" w:cs="Tahoma"/>
        </w:rPr>
        <w:t>.</w:t>
      </w:r>
      <w:r w:rsidRPr="00C97D9E">
        <w:rPr>
          <w:rFonts w:ascii="Bookman Old Style" w:hAnsi="Bookman Old Style" w:cs="Tahoma"/>
          <w:i/>
        </w:rPr>
        <w:t xml:space="preserve"> </w:t>
      </w: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 στον ίδιο φορέα</w:t>
      </w:r>
      <w:r w:rsidRPr="00C97D9E">
        <w:rPr>
          <w:rFonts w:ascii="Bookman Old Style" w:hAnsi="Bookman Old Style" w:cs="Tahoma"/>
        </w:rPr>
        <w:t xml:space="preserve"> άλλο μέλος της ίδιας οικογένειας κάνοντας χρήση της πολυτεκνικής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C97D9E">
        <w:rPr>
          <w:rFonts w:ascii="Bookman Old Style" w:hAnsi="Bookman Old Style" w:cs="Tahoma"/>
        </w:rPr>
        <w:t xml:space="preserve">. </w:t>
      </w:r>
      <w:r w:rsidRPr="00C97D9E">
        <w:rPr>
          <w:rFonts w:ascii="Bookman Old Style" w:hAnsi="Bookman Old Style" w:cs="Tahoma"/>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BEB"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b/>
          <w:sz w:val="20"/>
          <w:szCs w:val="20"/>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22E25BEC"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pacing w:val="-4"/>
          <w:sz w:val="20"/>
          <w:szCs w:val="20"/>
        </w:rPr>
      </w:pPr>
      <w:r w:rsidRPr="00C97D9E">
        <w:rPr>
          <w:rFonts w:ascii="Bookman Old Style" w:hAnsi="Bookman Old Style" w:cs="Tahoma"/>
          <w:spacing w:val="-4"/>
          <w:sz w:val="20"/>
          <w:szCs w:val="20"/>
        </w:rPr>
        <w:lastRenderedPageBreak/>
        <w:t xml:space="preserve">Ο πολύτεκνος υποψήφιος βαθμολογείται με </w:t>
      </w:r>
      <w:r w:rsidRPr="00C97D9E">
        <w:rPr>
          <w:rFonts w:ascii="Bookman Old Style" w:hAnsi="Bookman Old Style" w:cs="Tahoma"/>
          <w:b/>
          <w:spacing w:val="-4"/>
          <w:sz w:val="20"/>
          <w:szCs w:val="20"/>
        </w:rPr>
        <w:t xml:space="preserve">είκοσι (20) </w:t>
      </w:r>
      <w:r w:rsidRPr="00C97D9E">
        <w:rPr>
          <w:rFonts w:ascii="Bookman Old Style" w:hAnsi="Bookman Old Style" w:cs="Tahoma"/>
          <w:spacing w:val="-4"/>
          <w:sz w:val="20"/>
          <w:szCs w:val="20"/>
        </w:rPr>
        <w:t xml:space="preserve">μονάδες και επιπλέον </w:t>
      </w:r>
      <w:r w:rsidRPr="00C97D9E">
        <w:rPr>
          <w:rFonts w:ascii="Bookman Old Style" w:hAnsi="Bookman Old Style" w:cs="Tahoma"/>
          <w:b/>
          <w:spacing w:val="-4"/>
          <w:sz w:val="20"/>
          <w:szCs w:val="20"/>
        </w:rPr>
        <w:t>δέκα (10)</w:t>
      </w:r>
      <w:r w:rsidRPr="00C97D9E">
        <w:rPr>
          <w:rFonts w:ascii="Bookman Old Style" w:hAnsi="Bookman Old Style" w:cs="Tahoma"/>
          <w:spacing w:val="-4"/>
          <w:sz w:val="20"/>
          <w:szCs w:val="20"/>
        </w:rPr>
        <w:t xml:space="preserve"> μονάδες για κάθε ένα (1) τέκνο πέραν του τρίτου. Η βαθμολογία υπολογίζεται μόνο στα ζώντα μέλη της οικογένειας.</w:t>
      </w:r>
    </w:p>
    <w:p w14:paraId="22E25BED" w14:textId="77777777" w:rsidR="00692C77" w:rsidRPr="00C97D9E" w:rsidRDefault="00692C77" w:rsidP="00692C77">
      <w:pPr>
        <w:pStyle w:val="a8"/>
        <w:spacing w:before="24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γ. Τέκνο πολύτεκνης οικογένειας  </w:t>
      </w:r>
    </w:p>
    <w:p w14:paraId="22E25BEE"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Στο πεδίο αυτό ο υποψήφιος που αποδεικνύει την ιδιότητα του τέκνου πολύτεκνης οικογένειας,</w:t>
      </w:r>
      <w:r w:rsidRPr="00C97D9E">
        <w:rPr>
          <w:rFonts w:ascii="Bookman Old Style" w:hAnsi="Bookman Old Style" w:cs="Tahoma"/>
          <w:b/>
          <w:sz w:val="20"/>
          <w:szCs w:val="20"/>
        </w:rPr>
        <w:t xml:space="preserve"> </w:t>
      </w:r>
      <w:r w:rsidRPr="00C97D9E">
        <w:rPr>
          <w:rFonts w:ascii="Bookman Old Style" w:hAnsi="Bookman Old Style" w:cs="Tahoma"/>
          <w:sz w:val="20"/>
          <w:szCs w:val="20"/>
        </w:rPr>
        <w:t xml:space="preserve">σύμφωνα με όσα ορίζονται παραπάνω στο πεδίο β. Πολύτεκνος, σημειώνει </w:t>
      </w:r>
      <w:r w:rsidRPr="00C97D9E">
        <w:rPr>
          <w:rFonts w:ascii="Bookman Old Style" w:hAnsi="Bookman Old Style" w:cs="Tahoma"/>
          <w:b/>
          <w:sz w:val="20"/>
          <w:szCs w:val="20"/>
        </w:rPr>
        <w:t>τον αριθμό των τέκνων της οικογένειας</w:t>
      </w:r>
      <w:r w:rsidRPr="00C97D9E">
        <w:rPr>
          <w:rFonts w:ascii="Bookman Old Style" w:hAnsi="Bookman Old Style" w:cs="Tahoma"/>
          <w:sz w:val="20"/>
          <w:szCs w:val="20"/>
        </w:rPr>
        <w:t xml:space="preserve"> </w:t>
      </w:r>
      <w:r w:rsidRPr="00C97D9E">
        <w:rPr>
          <w:rFonts w:ascii="Bookman Old Style" w:hAnsi="Bookman Old Style" w:cs="Tahoma"/>
          <w:b/>
          <w:sz w:val="20"/>
          <w:szCs w:val="20"/>
        </w:rPr>
        <w:t>(συμπεριλαμβανομένου και του εαυτού του)</w:t>
      </w:r>
      <w:r w:rsidRPr="00C97D9E">
        <w:rPr>
          <w:rFonts w:ascii="Bookman Old Style" w:hAnsi="Bookman Old Style" w:cs="Tahoma"/>
          <w:sz w:val="20"/>
          <w:szCs w:val="20"/>
        </w:rPr>
        <w:t>.</w:t>
      </w:r>
    </w:p>
    <w:p w14:paraId="22E25BEF" w14:textId="77777777" w:rsidR="00692C77" w:rsidRPr="00C97D9E" w:rsidRDefault="00692C77" w:rsidP="00692C77">
      <w:pPr>
        <w:spacing w:before="60"/>
        <w:jc w:val="both"/>
        <w:rPr>
          <w:rFonts w:ascii="Bookman Old Style" w:hAnsi="Bookman Old Style" w:cs="Tahoma"/>
          <w:i/>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πολυτεκνικής ιδιότητας. </w:t>
      </w:r>
      <w:r w:rsidRPr="00C97D9E">
        <w:rPr>
          <w:rFonts w:ascii="Bookman Old Style" w:hAnsi="Bookman Old Style" w:cs="Tahoma"/>
          <w:b/>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C97D9E">
        <w:rPr>
          <w:rFonts w:ascii="Bookman Old Style" w:hAnsi="Bookman Old Style" w:cs="Tahoma"/>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BF0" w14:textId="77777777" w:rsidR="00692C77" w:rsidRPr="00C97D9E" w:rsidRDefault="00692C77" w:rsidP="00692C77">
      <w:pPr>
        <w:spacing w:before="60"/>
        <w:jc w:val="both"/>
        <w:rPr>
          <w:rFonts w:ascii="Bookman Old Style" w:hAnsi="Bookman Old Style" w:cs="Tahoma"/>
          <w:i/>
        </w:rPr>
      </w:pPr>
    </w:p>
    <w:p w14:paraId="22E25BF1"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Το τέκνο πολύτεκνης οικογένειας βαθμολογείται </w:t>
      </w:r>
      <w:r w:rsidRPr="00C97D9E">
        <w:rPr>
          <w:rFonts w:ascii="Bookman Old Style" w:hAnsi="Bookman Old Style" w:cs="Tahoma"/>
          <w:spacing w:val="-4"/>
          <w:sz w:val="20"/>
          <w:szCs w:val="20"/>
        </w:rPr>
        <w:t xml:space="preserve">με </w:t>
      </w:r>
      <w:r w:rsidRPr="00C97D9E">
        <w:rPr>
          <w:rFonts w:ascii="Bookman Old Style" w:hAnsi="Bookman Old Style" w:cs="Tahoma"/>
          <w:b/>
          <w:spacing w:val="-4"/>
          <w:sz w:val="20"/>
          <w:szCs w:val="20"/>
        </w:rPr>
        <w:t xml:space="preserve">είκοσι (20) </w:t>
      </w:r>
      <w:r w:rsidRPr="00C97D9E">
        <w:rPr>
          <w:rFonts w:ascii="Bookman Old Style" w:hAnsi="Bookman Old Style" w:cs="Tahoma"/>
          <w:spacing w:val="-4"/>
          <w:sz w:val="20"/>
          <w:szCs w:val="20"/>
        </w:rPr>
        <w:t xml:space="preserve">μονάδες και επιπλέον </w:t>
      </w:r>
      <w:r w:rsidRPr="00C97D9E">
        <w:rPr>
          <w:rFonts w:ascii="Bookman Old Style" w:hAnsi="Bookman Old Style" w:cs="Tahoma"/>
          <w:b/>
          <w:spacing w:val="-4"/>
          <w:sz w:val="20"/>
          <w:szCs w:val="20"/>
        </w:rPr>
        <w:t>δέκα (10)</w:t>
      </w:r>
      <w:r w:rsidRPr="00C97D9E">
        <w:rPr>
          <w:rFonts w:ascii="Bookman Old Style" w:hAnsi="Bookman Old Style" w:cs="Tahoma"/>
          <w:spacing w:val="-4"/>
          <w:sz w:val="20"/>
          <w:szCs w:val="20"/>
        </w:rPr>
        <w:t xml:space="preserve"> μονάδες για κάθε ένα (1) τέκνο πέραν του τρίτου,</w:t>
      </w:r>
      <w:r w:rsidRPr="00C97D9E">
        <w:rPr>
          <w:rFonts w:ascii="Bookman Old Style" w:hAnsi="Bookman Old Style" w:cs="Tahoma"/>
          <w:sz w:val="20"/>
          <w:szCs w:val="20"/>
        </w:rPr>
        <w:t xml:space="preserve"> συμπεριλαμβανομένου και του εαυτού του. </w:t>
      </w:r>
      <w:r w:rsidRPr="00C97D9E">
        <w:rPr>
          <w:rFonts w:ascii="Bookman Old Style" w:hAnsi="Bookman Old Style" w:cs="Tahoma"/>
          <w:spacing w:val="-4"/>
          <w:sz w:val="20"/>
          <w:szCs w:val="20"/>
        </w:rPr>
        <w:t>Η βαθμολογία υπολογίζεται μόνο στα ζώντα μέλη της οικογένειας.</w:t>
      </w:r>
    </w:p>
    <w:p w14:paraId="22E25BF2" w14:textId="77777777" w:rsidR="00692C77" w:rsidRPr="00C97D9E" w:rsidRDefault="00692C77" w:rsidP="00692C77">
      <w:pPr>
        <w:pStyle w:val="a8"/>
        <w:spacing w:before="0" w:line="240" w:lineRule="auto"/>
        <w:rPr>
          <w:rFonts w:ascii="Bookman Old Style" w:hAnsi="Bookman Old Style" w:cs="Tahoma"/>
          <w:b/>
          <w:sz w:val="20"/>
          <w:szCs w:val="20"/>
          <w:u w:val="single"/>
        </w:rPr>
      </w:pPr>
    </w:p>
    <w:p w14:paraId="22E25BF3" w14:textId="77777777" w:rsidR="00692C77" w:rsidRPr="00C97D9E" w:rsidRDefault="00692C77" w:rsidP="00692C77">
      <w:pPr>
        <w:pStyle w:val="a8"/>
        <w:spacing w:before="0" w:line="240" w:lineRule="auto"/>
        <w:rPr>
          <w:rFonts w:ascii="Bookman Old Style" w:hAnsi="Bookman Old Style" w:cs="Tahoma"/>
          <w:b/>
          <w:sz w:val="20"/>
          <w:szCs w:val="20"/>
        </w:rPr>
      </w:pPr>
      <w:r w:rsidRPr="00C97D9E">
        <w:rPr>
          <w:rFonts w:ascii="Bookman Old Style" w:hAnsi="Bookman Old Style" w:cs="Tahoma"/>
          <w:b/>
          <w:sz w:val="20"/>
          <w:szCs w:val="20"/>
          <w:u w:val="single"/>
        </w:rPr>
        <w:t xml:space="preserve">δ. Τρίτεκνος γονέας  </w:t>
      </w:r>
    </w:p>
    <w:p w14:paraId="22E25BF4" w14:textId="77777777" w:rsidR="00692C77" w:rsidRPr="00C97D9E" w:rsidRDefault="00692C77" w:rsidP="00692C77">
      <w:pPr>
        <w:spacing w:before="120"/>
        <w:jc w:val="both"/>
        <w:rPr>
          <w:rFonts w:ascii="Bookman Old Style" w:hAnsi="Bookman Old Style" w:cs="Tahoma"/>
          <w:i/>
        </w:rPr>
      </w:pPr>
      <w:r w:rsidRPr="00C97D9E">
        <w:rPr>
          <w:rFonts w:ascii="Bookman Old Style" w:hAnsi="Bookman Old Style" w:cs="Tahoma"/>
        </w:rPr>
        <w:t xml:space="preserve">Στο πεδίο αυτό ο υποψήφιος που αποδεικνύει την ιδιότητα του τρίτεκνου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το σχετικό τετραγωνίδιο.</w:t>
      </w:r>
      <w:r w:rsidRPr="00C97D9E">
        <w:rPr>
          <w:rFonts w:ascii="Bookman Old Style" w:hAnsi="Bookman Old Style" w:cs="Tahoma"/>
          <w:i/>
        </w:rPr>
        <w:t xml:space="preserve">   </w:t>
      </w:r>
    </w:p>
    <w:p w14:paraId="22E25BF5"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rPr>
        <w:t xml:space="preserve"> 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 στον ίδιο φορέα</w:t>
      </w:r>
      <w:r w:rsidRPr="00C97D9E">
        <w:rPr>
          <w:rFonts w:ascii="Bookman Old Style" w:hAnsi="Bookman Old Style" w:cs="Tahoma"/>
        </w:rPr>
        <w:t xml:space="preserve"> άλλο μέλος της ίδιας οικογένειας κάνοντας χρήση της τριτεκνικής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C97D9E">
        <w:rPr>
          <w:rFonts w:ascii="Bookman Old Style" w:hAnsi="Bookman Old Style" w:cs="Tahoma"/>
        </w:rPr>
        <w:t xml:space="preserve">.  </w:t>
      </w:r>
      <w:r w:rsidRPr="00C97D9E">
        <w:rPr>
          <w:rFonts w:ascii="Bookman Old Style" w:hAnsi="Bookman Old Style" w:cs="Tahoma"/>
          <w:i/>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BF6" w14:textId="77777777" w:rsidR="00692C77" w:rsidRPr="00C97D9E" w:rsidRDefault="00692C77" w:rsidP="00692C77">
      <w:pPr>
        <w:tabs>
          <w:tab w:val="left" w:pos="360"/>
        </w:tabs>
        <w:autoSpaceDE w:val="0"/>
        <w:autoSpaceDN w:val="0"/>
        <w:adjustRightInd w:val="0"/>
        <w:jc w:val="both"/>
        <w:rPr>
          <w:rFonts w:ascii="Bookman Old Style" w:hAnsi="Bookman Old Style" w:cs="Tahoma"/>
          <w:b/>
        </w:rPr>
      </w:pPr>
    </w:p>
    <w:p w14:paraId="22E25BF7"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r w:rsidRPr="00C97D9E">
        <w:rPr>
          <w:rFonts w:ascii="Bookman Old Style" w:hAnsi="Bookman Old Style" w:cs="Tahoma"/>
          <w:b/>
        </w:rPr>
        <w:t xml:space="preserve">ΕΠΙΣΗΜΑΙΝΕΤΑΙ ότι: </w:t>
      </w:r>
      <w:r w:rsidRPr="00C97D9E">
        <w:rPr>
          <w:rFonts w:ascii="Bookman Old Style" w:hAnsi="Bookman Old Style" w:cs="Tahoma"/>
          <w:b/>
          <w:lang w:val="en-US"/>
        </w:rPr>
        <w:t>i</w:t>
      </w:r>
      <w:r w:rsidRPr="00C97D9E">
        <w:rPr>
          <w:rFonts w:ascii="Bookman Old Style" w:hAnsi="Bookman Old Style" w:cs="Tahoma"/>
          <w:b/>
        </w:rPr>
        <w:t xml:space="preserve">) οι ανωτέρω ηλικιακές προϋποθέσεις ισχύουν και για τα τρία (3) τέκνα και </w:t>
      </w:r>
      <w:r w:rsidRPr="00C97D9E">
        <w:rPr>
          <w:rFonts w:ascii="Bookman Old Style" w:hAnsi="Bookman Old Style" w:cs="Tahoma"/>
          <w:b/>
          <w:lang w:val="en-US"/>
        </w:rPr>
        <w:t>ii</w:t>
      </w:r>
      <w:r w:rsidRPr="00C97D9E">
        <w:rPr>
          <w:rFonts w:ascii="Bookman Old Style" w:hAnsi="Bookman Old Style" w:cs="Tahoma"/>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22E25BF8"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p>
    <w:p w14:paraId="22E25BF9" w14:textId="77777777" w:rsidR="00692C77" w:rsidRPr="00C97D9E" w:rsidRDefault="00692C77" w:rsidP="00692C77">
      <w:pPr>
        <w:tabs>
          <w:tab w:val="left" w:pos="360"/>
        </w:tabs>
        <w:autoSpaceDE w:val="0"/>
        <w:autoSpaceDN w:val="0"/>
        <w:adjustRightInd w:val="0"/>
        <w:jc w:val="both"/>
        <w:rPr>
          <w:rFonts w:ascii="Bookman Old Style" w:hAnsi="Bookman Old Style" w:cs="Tahoma"/>
        </w:rPr>
      </w:pPr>
      <w:r w:rsidRPr="00C97D9E">
        <w:rPr>
          <w:rFonts w:ascii="Bookman Old Style" w:hAnsi="Bookman Old Style" w:cs="Tahoma"/>
        </w:rPr>
        <w:t xml:space="preserve">Σύμφωνα με το άρθρο 64 του ν. 4590/2019 (ΦΕΚ 17/Α/2019), </w:t>
      </w:r>
      <w:r w:rsidRPr="00C97D9E">
        <w:rPr>
          <w:rFonts w:ascii="Bookman Old Style" w:hAnsi="Bookman Old Style" w:cs="Tahoma"/>
          <w:b/>
        </w:rPr>
        <w:t>την ιδιότητα του τρίτεκνου αποκτούν :</w:t>
      </w:r>
    </w:p>
    <w:p w14:paraId="22E25BFA" w14:textId="77777777" w:rsidR="00692C77" w:rsidRPr="00C97D9E" w:rsidRDefault="00692C77" w:rsidP="00692C77">
      <w:pPr>
        <w:jc w:val="both"/>
        <w:rPr>
          <w:rFonts w:ascii="Bookman Old Style" w:hAnsi="Bookman Old Style" w:cs="Tahoma"/>
        </w:rPr>
      </w:pPr>
    </w:p>
    <w:p w14:paraId="22E25BFB"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14:paraId="22E25BFC" w14:textId="77777777" w:rsidR="00692C77" w:rsidRPr="00C97D9E" w:rsidRDefault="00692C77" w:rsidP="00692C77">
      <w:pPr>
        <w:pStyle w:val="211"/>
        <w:rPr>
          <w:rFonts w:ascii="Bookman Old Style" w:hAnsi="Bookman Old Style" w:cs="Tahoma"/>
          <w:color w:val="auto"/>
          <w:sz w:val="20"/>
        </w:rPr>
      </w:pPr>
    </w:p>
    <w:p w14:paraId="22E25BFD"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pacing w:val="-4"/>
          <w:sz w:val="20"/>
          <w:szCs w:val="20"/>
        </w:rPr>
      </w:pPr>
      <w:r w:rsidRPr="00C97D9E">
        <w:rPr>
          <w:rFonts w:ascii="Bookman Old Style" w:hAnsi="Bookman Old Style" w:cs="Tahoma"/>
          <w:spacing w:val="-4"/>
          <w:sz w:val="20"/>
          <w:szCs w:val="20"/>
        </w:rPr>
        <w:t>Ο τρίτεκνος υποψήφιος βαθμολογείται με δεκαπέντε</w:t>
      </w:r>
      <w:r w:rsidRPr="00C97D9E">
        <w:rPr>
          <w:rFonts w:ascii="Bookman Old Style" w:hAnsi="Bookman Old Style" w:cs="Tahoma"/>
          <w:b/>
          <w:spacing w:val="-4"/>
          <w:sz w:val="20"/>
          <w:szCs w:val="20"/>
        </w:rPr>
        <w:t xml:space="preserve"> (15) </w:t>
      </w:r>
      <w:r w:rsidRPr="00C97D9E">
        <w:rPr>
          <w:rFonts w:ascii="Bookman Old Style" w:hAnsi="Bookman Old Style" w:cs="Tahoma"/>
          <w:spacing w:val="-4"/>
          <w:sz w:val="20"/>
          <w:szCs w:val="20"/>
        </w:rPr>
        <w:t xml:space="preserve">μονάδες για τα τρία (3) ζώντα τέκνα του. </w:t>
      </w:r>
    </w:p>
    <w:p w14:paraId="22E25BFE" w14:textId="77777777" w:rsidR="00692C77" w:rsidRPr="00C97D9E" w:rsidRDefault="00692C77" w:rsidP="00692C77">
      <w:pPr>
        <w:tabs>
          <w:tab w:val="left" w:pos="360"/>
        </w:tabs>
        <w:jc w:val="both"/>
        <w:rPr>
          <w:rFonts w:ascii="Bookman Old Style" w:hAnsi="Bookman Old Style" w:cs="Tahoma"/>
          <w:b/>
        </w:rPr>
      </w:pPr>
    </w:p>
    <w:p w14:paraId="22E25BFF" w14:textId="77777777" w:rsidR="00692C77" w:rsidRPr="00C97D9E" w:rsidRDefault="00692C77" w:rsidP="00692C77">
      <w:pPr>
        <w:tabs>
          <w:tab w:val="left" w:pos="360"/>
        </w:tabs>
        <w:jc w:val="both"/>
        <w:rPr>
          <w:rFonts w:ascii="Bookman Old Style" w:hAnsi="Bookman Old Style" w:cs="Tahoma"/>
        </w:rPr>
      </w:pPr>
      <w:r w:rsidRPr="00C97D9E">
        <w:rPr>
          <w:rFonts w:ascii="Bookman Old Style" w:hAnsi="Bookman Old Style" w:cs="Tahoma"/>
          <w:b/>
        </w:rPr>
        <w:t xml:space="preserve"> </w:t>
      </w:r>
    </w:p>
    <w:p w14:paraId="22E25C00" w14:textId="77777777" w:rsidR="00692C77" w:rsidRPr="00C97D9E" w:rsidRDefault="00692C77" w:rsidP="00692C77">
      <w:pPr>
        <w:pStyle w:val="a8"/>
        <w:spacing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lastRenderedPageBreak/>
        <w:t>ε. Τέκνο τρίτεκνης οικογένειας</w:t>
      </w:r>
    </w:p>
    <w:p w14:paraId="22E25C01" w14:textId="77777777" w:rsidR="00692C77" w:rsidRPr="00C97D9E" w:rsidRDefault="00692C77" w:rsidP="00692C77">
      <w:pPr>
        <w:jc w:val="both"/>
        <w:rPr>
          <w:rFonts w:ascii="Bookman Old Style" w:hAnsi="Bookman Old Style" w:cs="Tahoma"/>
          <w:shd w:val="clear" w:color="auto" w:fill="FFFF00"/>
        </w:rPr>
      </w:pPr>
    </w:p>
    <w:p w14:paraId="22E25C02"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2E25C03" w14:textId="77777777" w:rsidR="00692C77" w:rsidRPr="00C97D9E" w:rsidRDefault="00692C77" w:rsidP="00692C77">
      <w:pPr>
        <w:jc w:val="both"/>
        <w:rPr>
          <w:rFonts w:ascii="Bookman Old Style" w:hAnsi="Bookman Old Style" w:cs="Tahoma"/>
          <w:b/>
        </w:rPr>
      </w:pPr>
    </w:p>
    <w:p w14:paraId="22E25C04"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ΕΠΙΣΗΜΑΙΝΕΤΑΙ ότι </w:t>
      </w:r>
      <w:r w:rsidRPr="00C97D9E">
        <w:rPr>
          <w:rFonts w:ascii="Bookman Old Style" w:hAnsi="Bookman Old Style" w:cs="Tahoma"/>
        </w:rPr>
        <w:t>οι ανωτέρω ηλικιακές προϋποθέσεις ισχύουν μόνο για τον</w:t>
      </w:r>
      <w:r w:rsidRPr="00C97D9E">
        <w:rPr>
          <w:rFonts w:ascii="Bookman Old Style" w:hAnsi="Bookman Old Style" w:cs="Tahoma"/>
          <w:b/>
        </w:rPr>
        <w:t xml:space="preserve"> </w:t>
      </w:r>
      <w:r w:rsidRPr="00C97D9E">
        <w:rPr>
          <w:rFonts w:ascii="Bookman Old Style" w:hAnsi="Bookman Old Style" w:cs="Tahoma"/>
        </w:rPr>
        <w:t>συμμετέχοντα υποψήφιο τέκνο τρίτεκνου γονέα ανεξαρτήτως ηλικίας και οικογενειακής κατάστασης των λοιπών τέκνων.</w:t>
      </w:r>
    </w:p>
    <w:p w14:paraId="22E25C0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w:t>
      </w:r>
    </w:p>
    <w:p w14:paraId="22E25C06" w14:textId="77777777" w:rsidR="00692C77" w:rsidRPr="00C97D9E" w:rsidRDefault="00692C77" w:rsidP="00692C77">
      <w:pPr>
        <w:spacing w:before="120"/>
        <w:jc w:val="both"/>
        <w:rPr>
          <w:rFonts w:ascii="Bookman Old Style" w:hAnsi="Bookman Old Style" w:cs="Tahoma"/>
          <w:i/>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 στον ίδιο φορέα</w:t>
      </w:r>
      <w:r w:rsidRPr="00C97D9E">
        <w:rPr>
          <w:rFonts w:ascii="Bookman Old Style" w:hAnsi="Bookman Old Style" w:cs="Tahoma"/>
        </w:rPr>
        <w:t xml:space="preserve"> άλλο μέλος της ίδιας οικογένειας κάνοντας χρήση της τριτεκνικής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C97D9E">
        <w:rPr>
          <w:rFonts w:ascii="Bookman Old Style" w:hAnsi="Bookman Old Style" w:cs="Tahoma"/>
        </w:rPr>
        <w:t xml:space="preserve">.  </w:t>
      </w:r>
      <w:r w:rsidRPr="00C97D9E">
        <w:rPr>
          <w:rFonts w:ascii="Bookman Old Style" w:hAnsi="Bookman Old Style" w:cs="Tahoma"/>
          <w:i/>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C07"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Το τέκνο τρίτεκνης οικογένειας βαθμολογείται με </w:t>
      </w:r>
      <w:r w:rsidRPr="00C97D9E">
        <w:rPr>
          <w:rFonts w:ascii="Bookman Old Style" w:hAnsi="Bookman Old Style" w:cs="Tahoma"/>
          <w:b/>
          <w:sz w:val="20"/>
          <w:szCs w:val="20"/>
        </w:rPr>
        <w:t xml:space="preserve">δεκαπέντε (15) </w:t>
      </w:r>
      <w:r w:rsidRPr="00C97D9E">
        <w:rPr>
          <w:rFonts w:ascii="Bookman Old Style" w:hAnsi="Bookman Old Style" w:cs="Tahoma"/>
          <w:sz w:val="20"/>
          <w:szCs w:val="20"/>
        </w:rPr>
        <w:t xml:space="preserve">μονάδες. </w:t>
      </w:r>
    </w:p>
    <w:p w14:paraId="22E25C08" w14:textId="77777777" w:rsidR="00692C77" w:rsidRPr="00C97D9E" w:rsidRDefault="00692C77" w:rsidP="00692C77">
      <w:pPr>
        <w:tabs>
          <w:tab w:val="left" w:pos="360"/>
        </w:tabs>
        <w:jc w:val="both"/>
        <w:rPr>
          <w:rFonts w:ascii="Bookman Old Style" w:hAnsi="Bookman Old Style" w:cs="Tahoma"/>
          <w:b/>
        </w:rPr>
      </w:pPr>
    </w:p>
    <w:p w14:paraId="22E25C09" w14:textId="77777777" w:rsidR="00692C77" w:rsidRPr="00C97D9E" w:rsidRDefault="00692C77" w:rsidP="00692C77">
      <w:pPr>
        <w:tabs>
          <w:tab w:val="left" w:pos="360"/>
        </w:tabs>
        <w:jc w:val="both"/>
        <w:rPr>
          <w:rFonts w:ascii="Bookman Old Style" w:hAnsi="Bookman Old Style" w:cs="Tahoma"/>
          <w:b/>
        </w:rPr>
      </w:pPr>
    </w:p>
    <w:p w14:paraId="22E25C0A" w14:textId="77777777" w:rsidR="00692C77" w:rsidRPr="00C97D9E" w:rsidRDefault="00692C77" w:rsidP="00692C77">
      <w:pPr>
        <w:tabs>
          <w:tab w:val="left" w:pos="360"/>
        </w:tabs>
        <w:jc w:val="both"/>
        <w:rPr>
          <w:rFonts w:ascii="Bookman Old Style" w:hAnsi="Bookman Old Style" w:cs="Tahoma"/>
          <w:b/>
          <w:u w:val="single"/>
        </w:rPr>
      </w:pPr>
    </w:p>
    <w:p w14:paraId="22E25C0B" w14:textId="77777777" w:rsidR="00692C77" w:rsidRPr="00C97D9E" w:rsidRDefault="00692C77" w:rsidP="00692C77">
      <w:pPr>
        <w:tabs>
          <w:tab w:val="left" w:pos="360"/>
        </w:tabs>
        <w:jc w:val="both"/>
        <w:rPr>
          <w:rFonts w:ascii="Bookman Old Style" w:hAnsi="Bookman Old Style" w:cs="Tahoma"/>
          <w:b/>
          <w:u w:val="single"/>
        </w:rPr>
      </w:pPr>
      <w:r w:rsidRPr="00C97D9E">
        <w:rPr>
          <w:rFonts w:ascii="Bookman Old Style" w:hAnsi="Bookman Old Style" w:cs="Tahoma"/>
          <w:b/>
          <w:u w:val="single"/>
        </w:rPr>
        <w:t xml:space="preserve">στ. Ανήλικα τέκνα  </w:t>
      </w:r>
    </w:p>
    <w:p w14:paraId="22E25C0C"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Στο πεδίο αυτό ο υποψήφιος σημειώνει τον </w:t>
      </w:r>
      <w:r w:rsidRPr="00C97D9E">
        <w:rPr>
          <w:rFonts w:ascii="Bookman Old Style" w:hAnsi="Bookman Old Style" w:cs="Tahoma"/>
          <w:b/>
          <w:sz w:val="20"/>
          <w:szCs w:val="20"/>
        </w:rPr>
        <w:t>αριθμό των ανήλικων τέκνων του</w:t>
      </w:r>
      <w:r w:rsidRPr="00C97D9E">
        <w:rPr>
          <w:rFonts w:ascii="Bookman Old Style" w:hAnsi="Bookman Old Style" w:cs="Tahoma"/>
          <w:sz w:val="20"/>
          <w:szCs w:val="20"/>
        </w:rPr>
        <w:t xml:space="preserve">. </w:t>
      </w:r>
    </w:p>
    <w:p w14:paraId="22E25C0D"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Ανήλικο θεωρείται το παιδί που </w:t>
      </w:r>
      <w:r w:rsidRPr="00C97D9E">
        <w:rPr>
          <w:rFonts w:ascii="Bookman Old Style" w:hAnsi="Bookman Old Style" w:cs="Tahoma"/>
          <w:b/>
          <w:sz w:val="20"/>
          <w:szCs w:val="20"/>
        </w:rPr>
        <w:t>δεν έχει συμπληρώσει το 18</w:t>
      </w:r>
      <w:r w:rsidRPr="00C97D9E">
        <w:rPr>
          <w:rFonts w:ascii="Bookman Old Style" w:hAnsi="Bookman Old Style" w:cs="Tahoma"/>
          <w:b/>
          <w:sz w:val="20"/>
          <w:szCs w:val="20"/>
          <w:vertAlign w:val="superscript"/>
        </w:rPr>
        <w:t>ο</w:t>
      </w:r>
      <w:r w:rsidRPr="00C97D9E">
        <w:rPr>
          <w:rFonts w:ascii="Bookman Old Style" w:hAnsi="Bookman Old Style" w:cs="Tahoma"/>
          <w:b/>
          <w:sz w:val="20"/>
          <w:szCs w:val="20"/>
        </w:rPr>
        <w:t xml:space="preserve"> έτος της ηλικίας του</w:t>
      </w:r>
      <w:r w:rsidRPr="00C97D9E">
        <w:rPr>
          <w:rFonts w:ascii="Bookman Old Style" w:hAnsi="Bookman Old Style" w:cs="Tahoma"/>
          <w:sz w:val="20"/>
          <w:szCs w:val="20"/>
        </w:rPr>
        <w:t xml:space="preserve"> μέχρι και την τελευταία ημέρα της προθεσμίας υποβολής των αιτήσεων.</w:t>
      </w:r>
    </w:p>
    <w:p w14:paraId="22E25C0E"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Ο υποψήφιος βαθμολογείται με </w:t>
      </w:r>
      <w:r w:rsidRPr="00C97D9E">
        <w:rPr>
          <w:rFonts w:ascii="Bookman Old Style" w:hAnsi="Bookman Old Style" w:cs="Tahoma"/>
          <w:b/>
          <w:sz w:val="20"/>
          <w:szCs w:val="20"/>
        </w:rPr>
        <w:t xml:space="preserve">πέντε (5) </w:t>
      </w:r>
      <w:r w:rsidRPr="00C97D9E">
        <w:rPr>
          <w:rFonts w:ascii="Bookman Old Style" w:hAnsi="Bookman Old Style" w:cs="Tahoma"/>
          <w:sz w:val="20"/>
          <w:szCs w:val="20"/>
        </w:rPr>
        <w:t xml:space="preserve">μονάδες για καθένα από τα δύο (2) πρώτα ανήλικα τέκνα του και με </w:t>
      </w:r>
      <w:r w:rsidRPr="00C97D9E">
        <w:rPr>
          <w:rFonts w:ascii="Bookman Old Style" w:hAnsi="Bookman Old Style" w:cs="Tahoma"/>
          <w:b/>
          <w:sz w:val="20"/>
          <w:szCs w:val="20"/>
        </w:rPr>
        <w:t xml:space="preserve">δέκα (10) </w:t>
      </w:r>
      <w:r w:rsidRPr="00C97D9E">
        <w:rPr>
          <w:rFonts w:ascii="Bookman Old Style" w:hAnsi="Bookman Old Style" w:cs="Tahoma"/>
          <w:sz w:val="20"/>
          <w:szCs w:val="20"/>
        </w:rPr>
        <w:t xml:space="preserve">μονάδες για κάθε επιπλέον τέκνο πέραν των δύο πρώτων. </w:t>
      </w:r>
    </w:p>
    <w:p w14:paraId="22E25C0F" w14:textId="77777777" w:rsidR="00692C77" w:rsidRPr="00C97D9E" w:rsidRDefault="00692C77" w:rsidP="00692C77">
      <w:pPr>
        <w:tabs>
          <w:tab w:val="left" w:pos="709"/>
        </w:tabs>
        <w:jc w:val="both"/>
        <w:rPr>
          <w:rFonts w:ascii="Bookman Old Style" w:hAnsi="Bookman Old Style" w:cs="Tahoma"/>
          <w:b/>
        </w:rPr>
      </w:pPr>
    </w:p>
    <w:p w14:paraId="22E25C10" w14:textId="77777777" w:rsidR="00692C77" w:rsidRPr="00C97D9E" w:rsidRDefault="00692C77" w:rsidP="00692C77">
      <w:pPr>
        <w:pStyle w:val="a8"/>
        <w:spacing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ζ. Γονέας μονογονεϊκής οικογένειας   </w:t>
      </w:r>
    </w:p>
    <w:p w14:paraId="22E25C11"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Στο πεδίο αυτό ο υποψήφιος που αποδεικνύει την ιδιότητα του γονέα μονογονεϊκής οικογένειας σημειώνει τον </w:t>
      </w:r>
      <w:r w:rsidRPr="00C97D9E">
        <w:rPr>
          <w:rFonts w:ascii="Bookman Old Style" w:hAnsi="Bookman Old Style" w:cs="Tahoma"/>
          <w:b/>
          <w:sz w:val="20"/>
          <w:szCs w:val="20"/>
        </w:rPr>
        <w:t>αριθμό των τέκνων</w:t>
      </w:r>
      <w:r w:rsidRPr="00C97D9E">
        <w:rPr>
          <w:rFonts w:ascii="Bookman Old Style" w:hAnsi="Bookman Old Style" w:cs="Tahoma"/>
          <w:sz w:val="20"/>
          <w:szCs w:val="20"/>
        </w:rPr>
        <w:t xml:space="preserve"> </w:t>
      </w:r>
      <w:r w:rsidRPr="00C97D9E">
        <w:rPr>
          <w:rFonts w:ascii="Bookman Old Style" w:hAnsi="Bookman Old Style" w:cs="Tahoma"/>
          <w:b/>
          <w:sz w:val="20"/>
          <w:szCs w:val="20"/>
        </w:rPr>
        <w:t>του</w:t>
      </w:r>
      <w:r w:rsidRPr="00C97D9E">
        <w:rPr>
          <w:rFonts w:ascii="Bookman Old Style" w:hAnsi="Bookman Old Style" w:cs="Tahoma"/>
          <w:sz w:val="20"/>
          <w:szCs w:val="20"/>
        </w:rPr>
        <w:t>.</w:t>
      </w:r>
    </w:p>
    <w:p w14:paraId="22E25C12"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sz w:val="20"/>
          <w:szCs w:val="20"/>
        </w:rPr>
        <w:t xml:space="preserve">Επίσης συμπληρώνει με την ένδειξη </w:t>
      </w:r>
      <w:r w:rsidRPr="00C97D9E">
        <w:rPr>
          <w:rFonts w:ascii="Bookman Old Style" w:hAnsi="Bookman Old Style" w:cs="Tahoma"/>
          <w:b/>
          <w:sz w:val="20"/>
          <w:szCs w:val="20"/>
        </w:rPr>
        <w:sym w:font="Wingdings" w:char="F078"/>
      </w:r>
      <w:r w:rsidRPr="00C97D9E">
        <w:rPr>
          <w:rFonts w:ascii="Bookman Old Style" w:hAnsi="Bookman Old Style" w:cs="Tahoma"/>
          <w:b/>
          <w:color w:val="993366"/>
          <w:sz w:val="20"/>
          <w:szCs w:val="20"/>
        </w:rPr>
        <w:t xml:space="preserve"> </w:t>
      </w:r>
      <w:r w:rsidRPr="00C97D9E">
        <w:rPr>
          <w:rFonts w:ascii="Bookman Old Style" w:hAnsi="Bookman Old Style" w:cs="Tahoma"/>
          <w:sz w:val="20"/>
          <w:szCs w:val="20"/>
        </w:rPr>
        <w:t xml:space="preserve"> το σχετικό τετραγωνίδιο, προκειμένου να δηλώσει ότι κατά το τρέχον ημερολογιακό έτος </w:t>
      </w:r>
      <w:r w:rsidRPr="00C97D9E">
        <w:rPr>
          <w:rFonts w:ascii="Bookman Old Style" w:hAnsi="Bookman Old Style" w:cs="Tahoma"/>
          <w:b/>
          <w:sz w:val="20"/>
          <w:szCs w:val="20"/>
        </w:rPr>
        <w:t>δεν έχει προσληφθεί</w:t>
      </w:r>
      <w:r w:rsidRPr="00C97D9E">
        <w:rPr>
          <w:rFonts w:ascii="Bookman Old Style" w:hAnsi="Bookman Old Style" w:cs="Tahoma"/>
          <w:sz w:val="20"/>
          <w:szCs w:val="20"/>
        </w:rPr>
        <w:t xml:space="preserve"> στον ίδιο φορέα άλλο μέλος της ίδιας οικογένειας  κάνοντας χρήση της μονογονεϊκής ιδιότητας. </w:t>
      </w:r>
      <w:r w:rsidRPr="00C97D9E">
        <w:rPr>
          <w:rFonts w:ascii="Bookman Old Style" w:hAnsi="Bookman Old Style" w:cs="Tahoma"/>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22E25C13" w14:textId="77777777" w:rsidR="00692C77" w:rsidRPr="00C97D9E" w:rsidRDefault="00692C77" w:rsidP="00692C77">
      <w:pPr>
        <w:pStyle w:val="a8"/>
        <w:spacing w:line="240" w:lineRule="auto"/>
        <w:rPr>
          <w:rFonts w:ascii="Bookman Old Style" w:hAnsi="Bookman Old Style" w:cs="Tahoma"/>
          <w:sz w:val="20"/>
          <w:szCs w:val="20"/>
        </w:rPr>
      </w:pPr>
    </w:p>
    <w:p w14:paraId="22E25C14"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b/>
          <w:sz w:val="20"/>
          <w:szCs w:val="20"/>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C97D9E">
        <w:rPr>
          <w:rFonts w:ascii="Bookman Old Style" w:hAnsi="Bookman Old Style" w:cs="Tahoma"/>
          <w:b/>
          <w:sz w:val="20"/>
          <w:szCs w:val="20"/>
          <w:vertAlign w:val="superscript"/>
        </w:rPr>
        <w:t>ου</w:t>
      </w:r>
      <w:r w:rsidRPr="00C97D9E">
        <w:rPr>
          <w:rFonts w:ascii="Bookman Old Style" w:hAnsi="Bookman Old Style" w:cs="Tahoma"/>
          <w:b/>
          <w:sz w:val="20"/>
          <w:szCs w:val="20"/>
        </w:rPr>
        <w:t xml:space="preserve"> έτους της ηλικίας τους </w:t>
      </w:r>
      <w:r w:rsidRPr="00C97D9E">
        <w:rPr>
          <w:rFonts w:ascii="Bookman Old Style" w:hAnsi="Bookman Old Style" w:cs="Tahoma"/>
          <w:sz w:val="20"/>
          <w:szCs w:val="20"/>
        </w:rPr>
        <w:t>(άρθρο 29 παρ. 6 ν.3838/2010).</w:t>
      </w:r>
    </w:p>
    <w:p w14:paraId="22E25C15"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Ο γονέας μονογονεϊκής οικογένειας βαθμολογείται με </w:t>
      </w:r>
      <w:r w:rsidRPr="00C97D9E">
        <w:rPr>
          <w:rFonts w:ascii="Bookman Old Style" w:hAnsi="Bookman Old Style" w:cs="Tahoma"/>
          <w:b/>
          <w:sz w:val="20"/>
          <w:szCs w:val="20"/>
        </w:rPr>
        <w:t xml:space="preserve">δέκα (10) </w:t>
      </w:r>
      <w:r w:rsidRPr="00C97D9E">
        <w:rPr>
          <w:rFonts w:ascii="Bookman Old Style" w:hAnsi="Bookman Old Style" w:cs="Tahoma"/>
          <w:sz w:val="20"/>
          <w:szCs w:val="20"/>
        </w:rPr>
        <w:t>μονάδες</w:t>
      </w:r>
      <w:r w:rsidRPr="00C97D9E">
        <w:rPr>
          <w:rFonts w:ascii="Bookman Old Style" w:hAnsi="Bookman Old Style" w:cs="Tahoma"/>
          <w:b/>
          <w:sz w:val="20"/>
          <w:szCs w:val="20"/>
        </w:rPr>
        <w:t xml:space="preserve"> </w:t>
      </w:r>
      <w:r w:rsidRPr="00C97D9E">
        <w:rPr>
          <w:rFonts w:ascii="Bookman Old Style" w:hAnsi="Bookman Old Style" w:cs="Tahoma"/>
          <w:sz w:val="20"/>
          <w:szCs w:val="20"/>
        </w:rPr>
        <w:t>για κάθε ένα (1) τέκνο του. Η βαθμολογία υπολογίζεται μόνο στα ζώντα μέλη της οικογένειας.</w:t>
      </w:r>
    </w:p>
    <w:p w14:paraId="22E25C16" w14:textId="77777777" w:rsidR="00692C77" w:rsidRPr="00C97D9E" w:rsidRDefault="00692C77" w:rsidP="00692C77">
      <w:pPr>
        <w:pStyle w:val="a8"/>
        <w:spacing w:before="360" w:line="240" w:lineRule="auto"/>
        <w:rPr>
          <w:rFonts w:ascii="Bookman Old Style" w:hAnsi="Bookman Old Style" w:cs="Tahoma"/>
          <w:b/>
          <w:sz w:val="20"/>
          <w:szCs w:val="20"/>
          <w:u w:val="single"/>
        </w:rPr>
      </w:pPr>
    </w:p>
    <w:p w14:paraId="22E25C17" w14:textId="77777777" w:rsidR="00692C77" w:rsidRPr="00C97D9E" w:rsidRDefault="00692C77" w:rsidP="00692C77">
      <w:pPr>
        <w:pStyle w:val="a8"/>
        <w:spacing w:before="36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η. Τέκνο μονογονεϊκής οικογένειας  </w:t>
      </w:r>
    </w:p>
    <w:p w14:paraId="22E25C18"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 xml:space="preserve">Στο πεδίο αυτό ο υποψήφιος που αποδεικνύει την ιδιότητα του τέκνου μονογονεϊκής οικογένειας σημειώνει τον </w:t>
      </w:r>
      <w:r w:rsidRPr="00C97D9E">
        <w:rPr>
          <w:rFonts w:ascii="Bookman Old Style" w:hAnsi="Bookman Old Style" w:cs="Tahoma"/>
          <w:b/>
        </w:rPr>
        <w:t>αριθμό των τέκνων της οικογένειας (συμπεριλαμβανομένου και του εαυτού του)</w:t>
      </w:r>
      <w:r w:rsidRPr="00C97D9E">
        <w:rPr>
          <w:rFonts w:ascii="Bookman Old Style" w:hAnsi="Bookman Old Style" w:cs="Tahoma"/>
        </w:rPr>
        <w:t xml:space="preserve">. </w:t>
      </w:r>
    </w:p>
    <w:p w14:paraId="22E25C19"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 xml:space="preserve">Επίσης, συμπληρώνει με την ένδειξη </w:t>
      </w:r>
      <w:r w:rsidRPr="00C97D9E">
        <w:rPr>
          <w:rFonts w:ascii="Bookman Old Style" w:hAnsi="Bookman Old Style" w:cs="Tahoma"/>
          <w:b/>
        </w:rPr>
        <w:sym w:font="Wingdings" w:char="F078"/>
      </w:r>
      <w:r w:rsidRPr="00C97D9E">
        <w:rPr>
          <w:rFonts w:ascii="Bookman Old Style" w:hAnsi="Bookman Old Style" w:cs="Tahoma"/>
          <w:b/>
          <w:color w:val="993366"/>
        </w:rPr>
        <w:t xml:space="preserve"> </w:t>
      </w:r>
      <w:r w:rsidRPr="00C97D9E">
        <w:rPr>
          <w:rFonts w:ascii="Bookman Old Style" w:hAnsi="Bookman Old Style" w:cs="Tahoma"/>
        </w:rPr>
        <w:t xml:space="preserve">το σχετικό τετραγωνίδιο, προκειμένου να δηλώσει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μονογονεϊκής ιδιότητας. </w:t>
      </w:r>
      <w:r w:rsidRPr="00C97D9E">
        <w:rPr>
          <w:rFonts w:ascii="Bookman Old Style" w:hAnsi="Bookman Old Style" w:cs="Tahoma"/>
          <w:b/>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C97D9E">
        <w:rPr>
          <w:rFonts w:ascii="Bookman Old Style" w:hAnsi="Bookman Old Style" w:cs="Tahoma"/>
          <w:i/>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2E25C1A" w14:textId="77777777" w:rsidR="00692C77" w:rsidRPr="00C97D9E" w:rsidRDefault="00692C77" w:rsidP="00692C77">
      <w:pPr>
        <w:pStyle w:val="a8"/>
        <w:spacing w:line="240" w:lineRule="auto"/>
        <w:rPr>
          <w:rFonts w:ascii="Bookman Old Style" w:hAnsi="Bookman Old Style" w:cs="Tahoma"/>
          <w:b/>
          <w:sz w:val="20"/>
          <w:szCs w:val="20"/>
        </w:rPr>
      </w:pPr>
      <w:r w:rsidRPr="00C97D9E">
        <w:rPr>
          <w:rFonts w:ascii="Bookman Old Style" w:hAnsi="Bookman Old Style" w:cs="Tahoma"/>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C97D9E">
        <w:rPr>
          <w:rFonts w:ascii="Bookman Old Style" w:hAnsi="Bookman Old Style" w:cs="Tahoma"/>
          <w:b/>
          <w:sz w:val="20"/>
          <w:szCs w:val="20"/>
          <w:vertAlign w:val="superscript"/>
        </w:rPr>
        <w:t>ού</w:t>
      </w:r>
      <w:r w:rsidRPr="00C97D9E">
        <w:rPr>
          <w:rFonts w:ascii="Bookman Old Style" w:hAnsi="Bookman Old Style" w:cs="Tahoma"/>
          <w:b/>
          <w:sz w:val="20"/>
          <w:szCs w:val="20"/>
        </w:rPr>
        <w:t xml:space="preserve"> έτους της ηλικίας του </w:t>
      </w:r>
      <w:r w:rsidRPr="00C97D9E">
        <w:rPr>
          <w:rFonts w:ascii="Bookman Old Style" w:hAnsi="Bookman Old Style" w:cs="Tahoma"/>
          <w:sz w:val="20"/>
          <w:szCs w:val="20"/>
        </w:rPr>
        <w:t>(άρθρο 29 παρ. 6 ν.3838/2010).</w:t>
      </w:r>
    </w:p>
    <w:p w14:paraId="22E25C1B"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Το τέκνο μονογονεϊκής οικογένειας βαθμολογείται με </w:t>
      </w:r>
      <w:r w:rsidRPr="00C97D9E">
        <w:rPr>
          <w:rFonts w:ascii="Bookman Old Style" w:hAnsi="Bookman Old Style" w:cs="Tahoma"/>
          <w:b/>
          <w:sz w:val="20"/>
          <w:szCs w:val="20"/>
        </w:rPr>
        <w:t>δέκα</w:t>
      </w:r>
      <w:r w:rsidRPr="00C97D9E">
        <w:rPr>
          <w:rFonts w:ascii="Bookman Old Style" w:hAnsi="Bookman Old Style" w:cs="Tahoma"/>
          <w:sz w:val="20"/>
          <w:szCs w:val="20"/>
        </w:rPr>
        <w:t xml:space="preserve"> </w:t>
      </w:r>
      <w:r w:rsidRPr="00C97D9E">
        <w:rPr>
          <w:rFonts w:ascii="Bookman Old Style" w:hAnsi="Bookman Old Style" w:cs="Tahoma"/>
          <w:b/>
          <w:sz w:val="20"/>
          <w:szCs w:val="20"/>
        </w:rPr>
        <w:t xml:space="preserve">(10) </w:t>
      </w:r>
      <w:r w:rsidRPr="00C97D9E">
        <w:rPr>
          <w:rFonts w:ascii="Bookman Old Style" w:hAnsi="Bookman Old Style" w:cs="Tahoma"/>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22E25C1C" w14:textId="77777777" w:rsidR="00692C77" w:rsidRPr="00C97D9E" w:rsidRDefault="00692C77" w:rsidP="00692C77">
      <w:pPr>
        <w:pStyle w:val="a8"/>
        <w:tabs>
          <w:tab w:val="left" w:pos="1080"/>
        </w:tabs>
        <w:spacing w:before="36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 xml:space="preserve">θ. Αναπηρία γονέα, τέκνου, αδελφού ή συζύγου υποψηφίου </w:t>
      </w:r>
    </w:p>
    <w:p w14:paraId="22E25C1D" w14:textId="77777777" w:rsidR="00692C77" w:rsidRPr="00C97D9E" w:rsidRDefault="00692C77" w:rsidP="00692C77">
      <w:pPr>
        <w:tabs>
          <w:tab w:val="left" w:pos="709"/>
        </w:tabs>
        <w:jc w:val="both"/>
        <w:rPr>
          <w:rFonts w:ascii="Bookman Old Style" w:hAnsi="Bookman Old Style" w:cs="Tahoma"/>
          <w:b/>
        </w:rPr>
      </w:pPr>
    </w:p>
    <w:p w14:paraId="22E25C1E"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 xml:space="preserve">Στο πεδίο αυτό, σύμφωνα με την παρ. 9 του αρθρ. 25 του Ν. 4440/2016 (ΦΕΚ 224/τ.Α’/02.12.2016), </w:t>
      </w:r>
      <w:r w:rsidRPr="00C97D9E">
        <w:rPr>
          <w:rFonts w:ascii="Bookman Old Style" w:hAnsi="Bookman Old Style" w:cs="Tahoma"/>
          <w:b/>
        </w:rPr>
        <w:t xml:space="preserve">οι υποψήφιοι </w:t>
      </w:r>
      <w:r w:rsidRPr="00C97D9E">
        <w:rPr>
          <w:rFonts w:ascii="Bookman Old Style" w:hAnsi="Bookman Old Style" w:cs="Tahoma"/>
        </w:rPr>
        <w:t>γονείς</w:t>
      </w:r>
      <w:r w:rsidRPr="00C97D9E">
        <w:rPr>
          <w:rFonts w:ascii="Bookman Old Style" w:hAnsi="Bookman Old Style" w:cs="Tahoma"/>
          <w:b/>
        </w:rPr>
        <w:t xml:space="preserve">, </w:t>
      </w:r>
      <w:r w:rsidRPr="00C97D9E">
        <w:rPr>
          <w:rFonts w:ascii="Bookman Old Style" w:hAnsi="Bookman Old Style" w:cs="Tahoma"/>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14:paraId="22E25C1F" w14:textId="77777777" w:rsidR="00692C77" w:rsidRPr="00C97D9E" w:rsidRDefault="00692C77" w:rsidP="00692C77">
      <w:pPr>
        <w:spacing w:before="60"/>
        <w:jc w:val="both"/>
        <w:rPr>
          <w:rFonts w:ascii="Bookman Old Style" w:hAnsi="Bookman Old Style" w:cs="Tahoma"/>
          <w:i/>
          <w:color w:val="FF0000"/>
        </w:rPr>
      </w:pPr>
    </w:p>
    <w:p w14:paraId="22E25C20"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 xml:space="preserve">Ο </w:t>
      </w:r>
      <w:r w:rsidRPr="00C97D9E">
        <w:rPr>
          <w:rFonts w:ascii="Bookman Old Style" w:hAnsi="Bookman Old Style" w:cs="Tahoma"/>
          <w:b/>
          <w:sz w:val="20"/>
          <w:szCs w:val="20"/>
        </w:rPr>
        <w:t>υποψήφιος</w:t>
      </w:r>
      <w:r w:rsidRPr="00C97D9E">
        <w:rPr>
          <w:rFonts w:ascii="Bookman Old Style" w:hAnsi="Bookman Old Style" w:cs="Tahoma"/>
          <w:sz w:val="20"/>
          <w:szCs w:val="20"/>
        </w:rPr>
        <w:t xml:space="preserve"> με γονέα, τέκνο, αδελφό ή σύζυγο με αναπηρία βαθμολογείται ως εξής: </w:t>
      </w:r>
    </w:p>
    <w:p w14:paraId="22E25C21"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50% - 59%: δέκα (10) μονάδες</w:t>
      </w:r>
    </w:p>
    <w:p w14:paraId="22E25C22"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60% - 66%: δώδεκα (12) μονάδες</w:t>
      </w:r>
    </w:p>
    <w:p w14:paraId="22E25C23"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67% - 69%: δεκαπέντε (15) μονάδες</w:t>
      </w:r>
    </w:p>
    <w:p w14:paraId="22E25C24" w14:textId="77777777" w:rsidR="00692C77" w:rsidRPr="00C97D9E"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Bookman Old Style" w:hAnsi="Bookman Old Style" w:cs="Tahoma"/>
          <w:sz w:val="20"/>
          <w:szCs w:val="20"/>
        </w:rPr>
      </w:pPr>
      <w:r w:rsidRPr="00C97D9E">
        <w:rPr>
          <w:rFonts w:ascii="Bookman Old Style" w:hAnsi="Bookman Old Style" w:cs="Tahoma"/>
          <w:sz w:val="20"/>
          <w:szCs w:val="20"/>
        </w:rPr>
        <w:t>Για ποσοστό αναπηρίας 70% και άνω: δεκαεπτά (17) μονάδες</w:t>
      </w:r>
    </w:p>
    <w:p w14:paraId="22E25C25" w14:textId="77777777" w:rsidR="00692C77" w:rsidRPr="00C97D9E" w:rsidRDefault="00692C77" w:rsidP="00692C77">
      <w:pPr>
        <w:pStyle w:val="a8"/>
        <w:tabs>
          <w:tab w:val="left" w:pos="1080"/>
        </w:tabs>
        <w:spacing w:before="360" w:line="240" w:lineRule="auto"/>
        <w:rPr>
          <w:rFonts w:ascii="Bookman Old Style" w:hAnsi="Bookman Old Style" w:cs="Tahoma"/>
          <w:b/>
          <w:sz w:val="20"/>
          <w:szCs w:val="20"/>
          <w:u w:val="single"/>
        </w:rPr>
      </w:pPr>
      <w:r w:rsidRPr="00C97D9E">
        <w:rPr>
          <w:rFonts w:ascii="Bookman Old Style" w:hAnsi="Bookman Old Style" w:cs="Tahoma"/>
          <w:b/>
          <w:sz w:val="20"/>
          <w:szCs w:val="20"/>
          <w:u w:val="single"/>
        </w:rPr>
        <w:t>ι. Ηλικία</w:t>
      </w:r>
    </w:p>
    <w:p w14:paraId="22E25C26" w14:textId="77777777" w:rsidR="00692C77" w:rsidRPr="00C97D9E" w:rsidRDefault="00692C77" w:rsidP="00692C77">
      <w:pPr>
        <w:pStyle w:val="a8"/>
        <w:tabs>
          <w:tab w:val="left" w:pos="1080"/>
        </w:tabs>
        <w:spacing w:before="360" w:line="240" w:lineRule="auto"/>
        <w:rPr>
          <w:rFonts w:ascii="Bookman Old Style" w:hAnsi="Bookman Old Style" w:cs="Tahoma"/>
          <w:sz w:val="20"/>
          <w:szCs w:val="20"/>
        </w:rPr>
      </w:pPr>
      <w:r w:rsidRPr="00C97D9E">
        <w:rPr>
          <w:rFonts w:ascii="Bookman Old Style" w:hAnsi="Bookman Old Style" w:cs="Tahoma"/>
          <w:sz w:val="20"/>
          <w:szCs w:val="20"/>
        </w:rPr>
        <w:t>Στο πεδίο αυτό οι υποψήφιοι συμπληρώνουν την ηλικία τους. Ανώτατο όριο ηλικίας πρόσληψης ορίζεται το 67ο έτος συμπληρωμένο</w:t>
      </w:r>
    </w:p>
    <w:p w14:paraId="22E25C27" w14:textId="77777777" w:rsidR="00692C77" w:rsidRPr="00C97D9E" w:rsidRDefault="00692C77" w:rsidP="00692C77">
      <w:pPr>
        <w:pStyle w:val="a8"/>
        <w:tabs>
          <w:tab w:val="left" w:pos="1080"/>
        </w:tabs>
        <w:spacing w:before="360" w:line="240" w:lineRule="auto"/>
        <w:rPr>
          <w:rFonts w:ascii="Bookman Old Style" w:hAnsi="Bookman Old Style" w:cs="Tahoma"/>
          <w:sz w:val="20"/>
          <w:szCs w:val="20"/>
        </w:rPr>
      </w:pPr>
      <w:r w:rsidRPr="00C97D9E">
        <w:rPr>
          <w:rFonts w:ascii="Bookman Old Style" w:hAnsi="Bookman Old Style" w:cs="Tahoma"/>
          <w:sz w:val="20"/>
          <w:szCs w:val="20"/>
        </w:rPr>
        <w:t xml:space="preserve"> </w:t>
      </w:r>
    </w:p>
    <w:p w14:paraId="22E25C28" w14:textId="77777777" w:rsidR="00692C77" w:rsidRPr="00C97D9E" w:rsidRDefault="00692C77" w:rsidP="00692C77">
      <w:pPr>
        <w:tabs>
          <w:tab w:val="left" w:pos="709"/>
        </w:tabs>
        <w:spacing w:before="120"/>
        <w:jc w:val="both"/>
        <w:rPr>
          <w:rFonts w:ascii="Bookman Old Style" w:hAnsi="Bookman Old Style" w:cs="Tahoma"/>
          <w:b/>
        </w:rPr>
      </w:pPr>
      <w:r w:rsidRPr="00C97D9E">
        <w:rPr>
          <w:rFonts w:ascii="Bookman Old Style" w:hAnsi="Bookman Old Style" w:cs="Tahoma"/>
          <w:b/>
        </w:rPr>
        <w:t>ΕΠΙΣΗΜΑΝΣΕΙΣ ΓΙΑ ΤΑ ΛΟΙΠΑ ΒΑΘΜΟΛΟΓΟΥΜΕΝΑ ΚΡΙΤΗΡΙΑ</w:t>
      </w:r>
    </w:p>
    <w:p w14:paraId="22E25C29"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1.</w:t>
      </w:r>
      <w:r w:rsidRPr="00C97D9E">
        <w:rPr>
          <w:rFonts w:ascii="Bookman Old Style" w:hAnsi="Bookman Old Style" w:cs="Tahoma"/>
          <w:b/>
          <w:sz w:val="20"/>
          <w:szCs w:val="20"/>
        </w:rPr>
        <w:t xml:space="preserve"> Η «γονική μέριμνα» </w:t>
      </w:r>
      <w:r w:rsidRPr="00C97D9E">
        <w:rPr>
          <w:rFonts w:ascii="Bookman Old Style" w:hAnsi="Bookman Old Style" w:cs="Tahoma"/>
          <w:b/>
          <w:sz w:val="20"/>
          <w:szCs w:val="20"/>
          <w:u w:val="single"/>
        </w:rPr>
        <w:t>δεν ταυτίζεται</w:t>
      </w:r>
      <w:r w:rsidRPr="00C97D9E">
        <w:rPr>
          <w:rFonts w:ascii="Bookman Old Style" w:hAnsi="Bookman Old Style" w:cs="Tahoma"/>
          <w:b/>
          <w:sz w:val="20"/>
          <w:szCs w:val="20"/>
        </w:rPr>
        <w:t xml:space="preserve"> με την «επιμέλεια» τέκνου</w:t>
      </w:r>
      <w:r w:rsidRPr="00C97D9E">
        <w:rPr>
          <w:rFonts w:ascii="Bookman Old Style" w:hAnsi="Bookman Old Style" w:cs="Tahoma"/>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22E25C2A"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lastRenderedPageBreak/>
        <w:t xml:space="preserve">2. Υποψήφιος που είναι ταυτόχρονα πολύτεκνος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τέκνο πολύτεκνης οικογένειας δικαιούνται να κάνει χρήση της </w:t>
      </w:r>
      <w:r w:rsidRPr="00C97D9E">
        <w:rPr>
          <w:rFonts w:ascii="Bookman Old Style" w:hAnsi="Bookman Old Style" w:cs="Tahoma"/>
          <w:b/>
          <w:sz w:val="20"/>
          <w:szCs w:val="20"/>
        </w:rPr>
        <w:t>προσφορότερης βαθμολογικά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από τις δύο ιδιότητες</w:t>
      </w:r>
      <w:r w:rsidRPr="00C97D9E">
        <w:rPr>
          <w:rFonts w:ascii="Bookman Old Style" w:hAnsi="Bookman Old Style" w:cs="Tahoma"/>
          <w:sz w:val="20"/>
          <w:szCs w:val="20"/>
        </w:rPr>
        <w:t xml:space="preserve">. </w:t>
      </w:r>
      <w:r w:rsidRPr="00C97D9E">
        <w:rPr>
          <w:rFonts w:ascii="Bookman Old Style" w:hAnsi="Bookman Old Style" w:cs="Tahoma"/>
          <w:b/>
          <w:sz w:val="20"/>
          <w:szCs w:val="20"/>
          <w:u w:val="single"/>
        </w:rPr>
        <w:t>Αποκλείεται</w:t>
      </w:r>
      <w:r w:rsidRPr="00C97D9E">
        <w:rPr>
          <w:rFonts w:ascii="Bookman Old Style" w:hAnsi="Bookman Old Style" w:cs="Tahoma"/>
          <w:sz w:val="20"/>
          <w:szCs w:val="20"/>
        </w:rPr>
        <w:t xml:space="preserve"> η αθροιστική βαθμολόγηση των παραπάνω κριτηρίων.</w:t>
      </w:r>
    </w:p>
    <w:p w14:paraId="22E25C2B"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3. </w:t>
      </w:r>
      <w:r w:rsidRPr="00C97D9E">
        <w:rPr>
          <w:rFonts w:ascii="Bookman Old Style" w:hAnsi="Bookman Old Style" w:cs="Tahoma"/>
          <w:sz w:val="20"/>
          <w:szCs w:val="20"/>
        </w:rPr>
        <w:tab/>
        <w:t xml:space="preserve">Τόσο ο πολύτεκνος όσο και το τέκνο πολυτέκνου δικαιούνται περαιτέρω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τις μονάδες από το κριτήριο των ανήλικων τέκνων. Η βαθμολογία υπολογίζεται μόνο στα ζώντα μέλη της οικογένειας.  </w:t>
      </w:r>
    </w:p>
    <w:p w14:paraId="22E25C2C"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4. </w:t>
      </w:r>
      <w:r w:rsidRPr="00C97D9E">
        <w:rPr>
          <w:rFonts w:ascii="Bookman Old Style" w:hAnsi="Bookman Old Style" w:cs="Tahoma"/>
          <w:sz w:val="20"/>
          <w:szCs w:val="20"/>
        </w:rPr>
        <w:tab/>
        <w:t xml:space="preserve">Υποψήφιος που είναι ταυτόχρονα τρίτεκνος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τέκνο τρίτεκνης οικογένειας δικαιούται να κάνει χρήση της </w:t>
      </w:r>
      <w:r w:rsidRPr="00C97D9E">
        <w:rPr>
          <w:rFonts w:ascii="Bookman Old Style" w:hAnsi="Bookman Old Style" w:cs="Tahoma"/>
          <w:b/>
          <w:sz w:val="20"/>
          <w:szCs w:val="20"/>
        </w:rPr>
        <w:t>προσφορότερης βαθμολογικά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από τις δύο ιδιότητες</w:t>
      </w:r>
      <w:r w:rsidRPr="00C97D9E">
        <w:rPr>
          <w:rFonts w:ascii="Bookman Old Style" w:hAnsi="Bookman Old Style" w:cs="Tahoma"/>
          <w:sz w:val="20"/>
          <w:szCs w:val="20"/>
        </w:rPr>
        <w:t xml:space="preserve">. </w:t>
      </w:r>
      <w:r w:rsidRPr="00C97D9E">
        <w:rPr>
          <w:rFonts w:ascii="Bookman Old Style" w:hAnsi="Bookman Old Style" w:cs="Tahoma"/>
          <w:b/>
          <w:sz w:val="20"/>
          <w:szCs w:val="20"/>
          <w:u w:val="single"/>
        </w:rPr>
        <w:t>Αποκλείεται</w:t>
      </w:r>
      <w:r w:rsidRPr="00C97D9E">
        <w:rPr>
          <w:rFonts w:ascii="Bookman Old Style" w:hAnsi="Bookman Old Style" w:cs="Tahoma"/>
          <w:sz w:val="20"/>
          <w:szCs w:val="20"/>
        </w:rPr>
        <w:t xml:space="preserve"> η αθροιστική βαθμολόγηση των παραπάνω κριτηρίων.</w:t>
      </w:r>
    </w:p>
    <w:p w14:paraId="22E25C2D"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5. </w:t>
      </w:r>
      <w:r w:rsidRPr="00C97D9E">
        <w:rPr>
          <w:rFonts w:ascii="Bookman Old Style" w:hAnsi="Bookman Old Style" w:cs="Tahoma"/>
          <w:sz w:val="20"/>
          <w:szCs w:val="20"/>
        </w:rPr>
        <w:tab/>
        <w:t xml:space="preserve">Τόσο ο τρίτεκνος όσο και το τέκνο τρίτεκνου δικαιούνται περαιτέρω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τις μονάδες από το κριτήριο των ανήλικων τέκνων.  </w:t>
      </w:r>
    </w:p>
    <w:p w14:paraId="22E25C2E"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 xml:space="preserve">6. </w:t>
      </w:r>
      <w:r w:rsidRPr="00C97D9E">
        <w:rPr>
          <w:rFonts w:ascii="Bookman Old Style" w:hAnsi="Bookman Old Style" w:cs="Tahoma"/>
          <w:sz w:val="20"/>
          <w:szCs w:val="20"/>
        </w:rPr>
        <w:tab/>
        <w:t xml:space="preserve">Υποψήφιος που είναι ταυτόχρονα γονέας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τέκνο μονογονεϊκής οικογένειας δικαιούται να κάνει χρήση της </w:t>
      </w:r>
      <w:r w:rsidRPr="00C97D9E">
        <w:rPr>
          <w:rFonts w:ascii="Bookman Old Style" w:hAnsi="Bookman Old Style" w:cs="Tahoma"/>
          <w:b/>
          <w:sz w:val="20"/>
          <w:szCs w:val="20"/>
        </w:rPr>
        <w:t>προσφορότερης βαθμολογικά</w:t>
      </w:r>
      <w:r w:rsidRPr="00C97D9E">
        <w:rPr>
          <w:rFonts w:ascii="Bookman Old Style" w:hAnsi="Bookman Old Style" w:cs="Tahoma"/>
          <w:sz w:val="20"/>
          <w:szCs w:val="20"/>
        </w:rPr>
        <w:t xml:space="preserve"> </w:t>
      </w:r>
      <w:r w:rsidRPr="00C97D9E">
        <w:rPr>
          <w:rFonts w:ascii="Bookman Old Style" w:hAnsi="Bookman Old Style" w:cs="Tahoma"/>
          <w:b/>
          <w:sz w:val="20"/>
          <w:szCs w:val="20"/>
        </w:rPr>
        <w:t>από τις δύο ιδιότητες</w:t>
      </w:r>
      <w:r w:rsidRPr="00C97D9E">
        <w:rPr>
          <w:rFonts w:ascii="Bookman Old Style" w:hAnsi="Bookman Old Style" w:cs="Tahoma"/>
          <w:sz w:val="20"/>
          <w:szCs w:val="20"/>
        </w:rPr>
        <w:t xml:space="preserve">. </w:t>
      </w:r>
      <w:r w:rsidRPr="00C97D9E">
        <w:rPr>
          <w:rFonts w:ascii="Bookman Old Style" w:hAnsi="Bookman Old Style" w:cs="Tahoma"/>
          <w:b/>
          <w:sz w:val="20"/>
          <w:szCs w:val="20"/>
          <w:u w:val="single"/>
        </w:rPr>
        <w:t>Αποκλείεται</w:t>
      </w:r>
      <w:r w:rsidRPr="00C97D9E">
        <w:rPr>
          <w:rFonts w:ascii="Bookman Old Style" w:hAnsi="Bookman Old Style" w:cs="Tahoma"/>
          <w:sz w:val="20"/>
          <w:szCs w:val="20"/>
        </w:rPr>
        <w:t xml:space="preserve"> η αθροιστική βαθμολόγηση των παραπάνω κριτηρίων.</w:t>
      </w:r>
    </w:p>
    <w:p w14:paraId="22E25C2F" w14:textId="77777777" w:rsidR="00692C77" w:rsidRPr="00C97D9E" w:rsidRDefault="00692C77" w:rsidP="00692C77">
      <w:pPr>
        <w:pStyle w:val="a8"/>
        <w:spacing w:line="240" w:lineRule="auto"/>
        <w:ind w:left="360" w:hanging="360"/>
        <w:rPr>
          <w:rFonts w:ascii="Bookman Old Style" w:hAnsi="Bookman Old Style" w:cs="Tahoma"/>
          <w:sz w:val="20"/>
          <w:szCs w:val="20"/>
        </w:rPr>
      </w:pPr>
      <w:r w:rsidRPr="00C97D9E">
        <w:rPr>
          <w:rFonts w:ascii="Bookman Old Style" w:hAnsi="Bookman Old Style" w:cs="Tahoma"/>
          <w:sz w:val="20"/>
          <w:szCs w:val="20"/>
        </w:rPr>
        <w:t>7.</w:t>
      </w:r>
      <w:r w:rsidRPr="00C97D9E">
        <w:rPr>
          <w:rFonts w:ascii="Bookman Old Style" w:hAnsi="Bookman Old Style" w:cs="Tahoma"/>
          <w:sz w:val="20"/>
          <w:szCs w:val="20"/>
        </w:rPr>
        <w:tab/>
        <w:t xml:space="preserve">Τόσο ο γονέας όσο και το τέκνο μονογονεϊκής οικογένειας δικαιούνται περαιτέρω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τις μονάδες από το κριτήριο των ανήλικων τέκνων. Η βαθμολογία υπολογίζεται μόνο στα ζώντα μέλη της οικογένειας. </w:t>
      </w:r>
    </w:p>
    <w:p w14:paraId="22E25C30" w14:textId="77777777" w:rsidR="00692C77" w:rsidRPr="00C97D9E" w:rsidRDefault="00692C77" w:rsidP="00692C77">
      <w:pPr>
        <w:pStyle w:val="a8"/>
        <w:spacing w:line="240" w:lineRule="auto"/>
        <w:ind w:left="360" w:hanging="360"/>
        <w:rPr>
          <w:rFonts w:ascii="Bookman Old Style" w:hAnsi="Bookman Old Style" w:cs="Tahoma"/>
          <w:b/>
          <w:sz w:val="20"/>
          <w:szCs w:val="20"/>
        </w:rPr>
      </w:pPr>
      <w:r w:rsidRPr="00C97D9E">
        <w:rPr>
          <w:rFonts w:ascii="Bookman Old Style" w:hAnsi="Bookman Old Style" w:cs="Tahoma"/>
          <w:sz w:val="20"/>
          <w:szCs w:val="20"/>
        </w:rPr>
        <w:t>8.</w:t>
      </w:r>
      <w:r w:rsidRPr="00C97D9E">
        <w:rPr>
          <w:rFonts w:ascii="Bookman Old Style" w:hAnsi="Bookman Old Style" w:cs="Tahoma"/>
          <w:sz w:val="20"/>
          <w:szCs w:val="20"/>
        </w:rPr>
        <w:tab/>
        <w:t xml:space="preserve">Στην περίπτωση υποψηφίου που είναι ταυτόχρονα πολύτεκνος </w:t>
      </w:r>
      <w:r w:rsidRPr="00C97D9E">
        <w:rPr>
          <w:rFonts w:ascii="Bookman Old Style" w:hAnsi="Bookman Old Style" w:cs="Tahoma"/>
          <w:b/>
          <w:sz w:val="20"/>
          <w:szCs w:val="20"/>
        </w:rPr>
        <w:t>ή</w:t>
      </w:r>
      <w:r w:rsidRPr="00C97D9E">
        <w:rPr>
          <w:rFonts w:ascii="Bookman Old Style" w:hAnsi="Bookman Old Style" w:cs="Tahoma"/>
          <w:sz w:val="20"/>
          <w:szCs w:val="20"/>
        </w:rPr>
        <w:t xml:space="preserve"> τέκνο πολυτέκνου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γονέας </w:t>
      </w:r>
      <w:r w:rsidRPr="00C97D9E">
        <w:rPr>
          <w:rFonts w:ascii="Bookman Old Style" w:hAnsi="Bookman Old Style" w:cs="Tahoma"/>
          <w:b/>
          <w:sz w:val="20"/>
          <w:szCs w:val="20"/>
        </w:rPr>
        <w:t xml:space="preserve">ή </w:t>
      </w:r>
      <w:r w:rsidRPr="00C97D9E">
        <w:rPr>
          <w:rFonts w:ascii="Bookman Old Style" w:hAnsi="Bookman Old Style" w:cs="Tahoma"/>
          <w:sz w:val="20"/>
          <w:szCs w:val="20"/>
        </w:rPr>
        <w:t xml:space="preserve">τέκνο μονογονεϊκής οικογένειας, η βαθμολογία των κριτηρίων είναι </w:t>
      </w:r>
      <w:r w:rsidRPr="00C97D9E">
        <w:rPr>
          <w:rFonts w:ascii="Bookman Old Style" w:hAnsi="Bookman Old Style" w:cs="Tahoma"/>
          <w:b/>
          <w:sz w:val="20"/>
          <w:szCs w:val="20"/>
        </w:rPr>
        <w:t>αθροιστική.</w:t>
      </w:r>
    </w:p>
    <w:p w14:paraId="22E25C31" w14:textId="77777777" w:rsidR="00692C77" w:rsidRPr="00C97D9E" w:rsidRDefault="00692C77" w:rsidP="00692C77">
      <w:pPr>
        <w:pStyle w:val="a8"/>
        <w:spacing w:line="240" w:lineRule="auto"/>
        <w:ind w:left="360" w:hanging="360"/>
        <w:rPr>
          <w:rFonts w:ascii="Bookman Old Style" w:hAnsi="Bookman Old Style" w:cs="Tahoma"/>
          <w:b/>
          <w:sz w:val="20"/>
          <w:szCs w:val="20"/>
        </w:rPr>
      </w:pPr>
      <w:r w:rsidRPr="00C97D9E">
        <w:rPr>
          <w:rFonts w:ascii="Bookman Old Style" w:hAnsi="Bookman Old Style" w:cs="Tahoma"/>
          <w:sz w:val="20"/>
          <w:szCs w:val="20"/>
        </w:rPr>
        <w:t>9.</w:t>
      </w:r>
      <w:r w:rsidRPr="00C97D9E">
        <w:rPr>
          <w:rFonts w:ascii="Bookman Old Style" w:hAnsi="Bookman Old Style" w:cs="Tahoma"/>
          <w:sz w:val="20"/>
          <w:szCs w:val="20"/>
        </w:rPr>
        <w:tab/>
        <w:t xml:space="preserve">Στην περίπτωση υποψηφίου που είναι ταυτόχρονα τρίτεκνος </w:t>
      </w:r>
      <w:r w:rsidRPr="00C97D9E">
        <w:rPr>
          <w:rFonts w:ascii="Bookman Old Style" w:hAnsi="Bookman Old Style" w:cs="Tahoma"/>
          <w:b/>
          <w:sz w:val="20"/>
          <w:szCs w:val="20"/>
        </w:rPr>
        <w:t>ή</w:t>
      </w:r>
      <w:r w:rsidRPr="00C97D9E">
        <w:rPr>
          <w:rFonts w:ascii="Bookman Old Style" w:hAnsi="Bookman Old Style" w:cs="Tahoma"/>
          <w:sz w:val="20"/>
          <w:szCs w:val="20"/>
        </w:rPr>
        <w:t xml:space="preserve"> τέκνο τρίτεκνου </w:t>
      </w:r>
      <w:r w:rsidRPr="00C97D9E">
        <w:rPr>
          <w:rFonts w:ascii="Bookman Old Style" w:hAnsi="Bookman Old Style" w:cs="Tahoma"/>
          <w:b/>
          <w:sz w:val="20"/>
          <w:szCs w:val="20"/>
          <w:u w:val="single"/>
        </w:rPr>
        <w:t>και</w:t>
      </w:r>
      <w:r w:rsidRPr="00C97D9E">
        <w:rPr>
          <w:rFonts w:ascii="Bookman Old Style" w:hAnsi="Bookman Old Style" w:cs="Tahoma"/>
          <w:sz w:val="20"/>
          <w:szCs w:val="20"/>
        </w:rPr>
        <w:t xml:space="preserve"> γονέας </w:t>
      </w:r>
      <w:r w:rsidRPr="00C97D9E">
        <w:rPr>
          <w:rFonts w:ascii="Bookman Old Style" w:hAnsi="Bookman Old Style" w:cs="Tahoma"/>
          <w:b/>
          <w:sz w:val="20"/>
          <w:szCs w:val="20"/>
        </w:rPr>
        <w:t xml:space="preserve">ή </w:t>
      </w:r>
      <w:r w:rsidRPr="00C97D9E">
        <w:rPr>
          <w:rFonts w:ascii="Bookman Old Style" w:hAnsi="Bookman Old Style" w:cs="Tahoma"/>
          <w:sz w:val="20"/>
          <w:szCs w:val="20"/>
        </w:rPr>
        <w:t xml:space="preserve">τέκνο μονογονεϊκής οικογένειας, η βαθμολογία των κριτηρίων είναι </w:t>
      </w:r>
      <w:r w:rsidRPr="00C97D9E">
        <w:rPr>
          <w:rFonts w:ascii="Bookman Old Style" w:hAnsi="Bookman Old Style" w:cs="Tahoma"/>
          <w:b/>
          <w:sz w:val="20"/>
          <w:szCs w:val="20"/>
        </w:rPr>
        <w:t>αθροιστική.</w:t>
      </w:r>
    </w:p>
    <w:p w14:paraId="22E25C32" w14:textId="77777777" w:rsidR="00692C77" w:rsidRPr="00C97D9E" w:rsidRDefault="00692C77" w:rsidP="00692C77">
      <w:pPr>
        <w:pStyle w:val="a8"/>
        <w:spacing w:line="240" w:lineRule="auto"/>
        <w:ind w:left="360" w:hanging="360"/>
        <w:rPr>
          <w:rFonts w:ascii="Bookman Old Style" w:hAnsi="Bookman Old Style" w:cs="Tahoma"/>
          <w:b/>
          <w:sz w:val="20"/>
          <w:szCs w:val="20"/>
        </w:rPr>
      </w:pPr>
    </w:p>
    <w:p w14:paraId="22E25C33" w14:textId="77777777" w:rsidR="00692C77" w:rsidRPr="00C97D9E" w:rsidRDefault="00692C77" w:rsidP="00692C77">
      <w:pPr>
        <w:pStyle w:val="a8"/>
        <w:spacing w:line="240" w:lineRule="auto"/>
        <w:rPr>
          <w:rFonts w:ascii="Bookman Old Style" w:eastAsia="MS Mincho" w:hAnsi="Bookman Old Style" w:cs="Tahoma"/>
          <w:sz w:val="20"/>
          <w:szCs w:val="20"/>
        </w:rPr>
      </w:pPr>
      <w:r w:rsidRPr="00C97D9E">
        <w:rPr>
          <w:rFonts w:ascii="Bookman Old Style" w:eastAsia="MS Mincho" w:hAnsi="Bookman Old Style" w:cs="Tahoma"/>
          <w:sz w:val="20"/>
          <w:szCs w:val="20"/>
        </w:rPr>
        <w:t xml:space="preserve">Διόρθωση ή συμπλήρωση των αιτήσεων, επιτρέπεται </w:t>
      </w:r>
      <w:r w:rsidRPr="00C97D9E">
        <w:rPr>
          <w:rFonts w:ascii="Bookman Old Style" w:eastAsia="MS Mincho" w:hAnsi="Bookman Old Style" w:cs="Tahoma"/>
          <w:b/>
          <w:sz w:val="20"/>
          <w:szCs w:val="20"/>
        </w:rPr>
        <w:t>μόνο μέχρι τη λήξη της προθεσμίας υποβολής</w:t>
      </w:r>
      <w:r w:rsidRPr="00C97D9E">
        <w:rPr>
          <w:rFonts w:ascii="Bookman Old Style" w:eastAsia="MS Mincho" w:hAnsi="Bookman Old Style" w:cs="Tahoma"/>
          <w:sz w:val="20"/>
          <w:szCs w:val="20"/>
        </w:rPr>
        <w:t xml:space="preserve"> των αιτήσεων συμμετοχής στη διαδικασία επιλογής.</w:t>
      </w:r>
    </w:p>
    <w:p w14:paraId="22E25C34" w14:textId="77777777"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Στη συνέχεια συμπληρώνει την </w:t>
      </w:r>
      <w:r w:rsidRPr="00C97D9E">
        <w:rPr>
          <w:rFonts w:ascii="Bookman Old Style" w:hAnsi="Bookman Old Style" w:cs="Tahoma"/>
          <w:b/>
          <w:sz w:val="20"/>
          <w:szCs w:val="20"/>
        </w:rPr>
        <w:t>ημερομηνία</w:t>
      </w:r>
      <w:r w:rsidRPr="00C97D9E">
        <w:rPr>
          <w:rFonts w:ascii="Bookman Old Style" w:hAnsi="Bookman Old Style" w:cs="Tahoma"/>
          <w:sz w:val="20"/>
          <w:szCs w:val="20"/>
        </w:rPr>
        <w:t xml:space="preserve"> και το </w:t>
      </w:r>
      <w:r w:rsidRPr="00C97D9E">
        <w:rPr>
          <w:rFonts w:ascii="Bookman Old Style" w:hAnsi="Bookman Old Style" w:cs="Tahoma"/>
          <w:b/>
          <w:sz w:val="20"/>
          <w:szCs w:val="20"/>
        </w:rPr>
        <w:t>ονοματεπώνυμό</w:t>
      </w:r>
      <w:r w:rsidRPr="00C97D9E">
        <w:rPr>
          <w:rFonts w:ascii="Bookman Old Style" w:hAnsi="Bookman Old Style" w:cs="Tahoma"/>
          <w:sz w:val="20"/>
          <w:szCs w:val="20"/>
        </w:rPr>
        <w:t xml:space="preserve"> του κάτω από το κείμενο της ΥΠΕΥΘΥΝΗΣ ΔΗΛΩΣΗΣ, την οποία και </w:t>
      </w:r>
      <w:r w:rsidRPr="00C97D9E">
        <w:rPr>
          <w:rFonts w:ascii="Bookman Old Style" w:hAnsi="Bookman Old Style" w:cs="Tahoma"/>
          <w:b/>
          <w:sz w:val="20"/>
          <w:szCs w:val="20"/>
        </w:rPr>
        <w:t>υπογράφει</w:t>
      </w:r>
      <w:r w:rsidRPr="00C97D9E">
        <w:rPr>
          <w:rFonts w:ascii="Bookman Old Style" w:hAnsi="Bookman Old Style" w:cs="Tahoma"/>
          <w:sz w:val="20"/>
          <w:szCs w:val="20"/>
        </w:rPr>
        <w:t xml:space="preserve"> μετά από προσεκτική ανάγνωση.</w:t>
      </w:r>
    </w:p>
    <w:p w14:paraId="22E25C35" w14:textId="77777777" w:rsidR="00692C77" w:rsidRPr="00C97D9E" w:rsidRDefault="00692C77" w:rsidP="00692C77">
      <w:pPr>
        <w:tabs>
          <w:tab w:val="left" w:pos="709"/>
        </w:tabs>
        <w:spacing w:before="120"/>
        <w:jc w:val="both"/>
        <w:rPr>
          <w:rFonts w:ascii="Bookman Old Style" w:hAnsi="Bookman Old Style" w:cs="Tahoma"/>
        </w:rPr>
      </w:pPr>
      <w:r w:rsidRPr="00C97D9E">
        <w:rPr>
          <w:rFonts w:ascii="Bookman Old Style" w:hAnsi="Bookman Old Style" w:cs="Tahoma"/>
          <w:bCs/>
        </w:rPr>
        <w:t>Ως προς την</w:t>
      </w:r>
      <w:r w:rsidRPr="00C97D9E">
        <w:rPr>
          <w:rFonts w:ascii="Bookman Old Style" w:hAnsi="Bookman Old Style" w:cs="Tahoma"/>
          <w:b/>
          <w:bCs/>
        </w:rPr>
        <w:t xml:space="preserve"> </w:t>
      </w:r>
      <w:r w:rsidRPr="00C97D9E">
        <w:rPr>
          <w:rFonts w:ascii="Bookman Old Style" w:hAnsi="Bookman Old Style" w:cs="Tahoma"/>
          <w:b/>
          <w:bCs/>
          <w:u w:val="single"/>
        </w:rPr>
        <w:t>παράγραφο 3</w:t>
      </w:r>
      <w:r w:rsidRPr="00C97D9E">
        <w:rPr>
          <w:rFonts w:ascii="Bookman Old Style" w:hAnsi="Bookman Old Style" w:cs="Tahoma"/>
          <w:b/>
          <w:bCs/>
        </w:rPr>
        <w:t xml:space="preserve"> </w:t>
      </w:r>
      <w:r w:rsidRPr="00C97D9E">
        <w:rPr>
          <w:rFonts w:ascii="Bookman Old Style" w:hAnsi="Bookman Old Style" w:cs="Tahoma"/>
          <w:bCs/>
        </w:rPr>
        <w:t>της υπεύθυνης δήλωσης:</w:t>
      </w:r>
      <w:r w:rsidRPr="00C97D9E">
        <w:rPr>
          <w:rFonts w:ascii="Bookman Old Style" w:hAnsi="Bookman Old Style" w:cs="Tahoma"/>
        </w:rPr>
        <w:t xml:space="preserve"> ο υποψήφιος με την υπογραφή της αίτησης αποδέχεται ότι: α) </w:t>
      </w:r>
      <w:r w:rsidRPr="00C97D9E">
        <w:rPr>
          <w:rFonts w:ascii="Bookman Old Style" w:hAnsi="Bookman Old Style" w:cs="Tahoma"/>
          <w:b/>
        </w:rPr>
        <w:t>δεν έχει καταδικαστεί</w:t>
      </w:r>
      <w:r w:rsidRPr="00C97D9E">
        <w:rPr>
          <w:rFonts w:ascii="Bookman Old Style" w:hAnsi="Bookman Old Style" w:cs="Tahoma"/>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C97D9E">
        <w:rPr>
          <w:rFonts w:ascii="Bookman Old Style" w:hAnsi="Bookman Old Style" w:cs="Tahoma"/>
          <w:b/>
        </w:rPr>
        <w:t>δεν είναι υπόδικος</w:t>
      </w:r>
      <w:r w:rsidRPr="00C97D9E">
        <w:rPr>
          <w:rFonts w:ascii="Bookman Old Style" w:hAnsi="Bookman Old Style" w:cs="Tahoma"/>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C97D9E">
        <w:rPr>
          <w:rFonts w:ascii="Bookman Old Style" w:hAnsi="Bookman Old Style" w:cs="Tahoma"/>
          <w:b/>
        </w:rPr>
        <w:t>δεν έχει στερηθεί τα πολιτικά του δικαιώματα</w:t>
      </w:r>
      <w:r w:rsidRPr="00C97D9E">
        <w:rPr>
          <w:rFonts w:ascii="Bookman Old Style" w:hAnsi="Bookman Old Style" w:cs="Tahoma"/>
        </w:rPr>
        <w:t xml:space="preserve"> και για όσο χρόνο διαρκεί η στέρηση αυτή και δ) </w:t>
      </w:r>
      <w:r w:rsidRPr="00C97D9E">
        <w:rPr>
          <w:rFonts w:ascii="Bookman Old Style" w:hAnsi="Bookman Old Style" w:cs="Tahoma"/>
          <w:b/>
        </w:rPr>
        <w:t>δεν τελεί υπό δικαστική συμπαράσταση</w:t>
      </w:r>
      <w:r w:rsidRPr="00C97D9E">
        <w:rPr>
          <w:rFonts w:ascii="Bookman Old Style" w:hAnsi="Bookman Old Style" w:cs="Tahoma"/>
        </w:rPr>
        <w:t xml:space="preserve">. </w:t>
      </w:r>
    </w:p>
    <w:p w14:paraId="22E25C36" w14:textId="77777777" w:rsidR="00692C77" w:rsidRPr="00C97D9E" w:rsidRDefault="00692C77" w:rsidP="00692C77">
      <w:pPr>
        <w:tabs>
          <w:tab w:val="left" w:pos="709"/>
        </w:tabs>
        <w:spacing w:before="120"/>
        <w:jc w:val="both"/>
        <w:rPr>
          <w:rFonts w:ascii="Bookman Old Style" w:hAnsi="Bookman Old Style" w:cs="Tahoma"/>
        </w:rPr>
      </w:pPr>
      <w:r w:rsidRPr="00C97D9E">
        <w:rPr>
          <w:rFonts w:ascii="Bookman Old Style" w:hAnsi="Bookman Old Style" w:cs="Tahoma"/>
          <w:bCs/>
        </w:rPr>
        <w:t>Ως προς την</w:t>
      </w:r>
      <w:r w:rsidRPr="00C97D9E">
        <w:rPr>
          <w:rFonts w:ascii="Bookman Old Style" w:hAnsi="Bookman Old Style" w:cs="Tahoma"/>
          <w:b/>
          <w:bCs/>
        </w:rPr>
        <w:t xml:space="preserve"> </w:t>
      </w:r>
      <w:r w:rsidRPr="00C97D9E">
        <w:rPr>
          <w:rFonts w:ascii="Bookman Old Style" w:hAnsi="Bookman Old Style" w:cs="Tahoma"/>
          <w:b/>
          <w:bCs/>
          <w:u w:val="single"/>
        </w:rPr>
        <w:t>παράγραφο 4</w:t>
      </w:r>
      <w:r w:rsidRPr="00C97D9E">
        <w:rPr>
          <w:rFonts w:ascii="Bookman Old Style" w:hAnsi="Bookman Old Style" w:cs="Tahoma"/>
          <w:b/>
          <w:bCs/>
        </w:rPr>
        <w:t xml:space="preserve"> </w:t>
      </w:r>
      <w:r w:rsidRPr="00C97D9E">
        <w:rPr>
          <w:rFonts w:ascii="Bookman Old Style" w:hAnsi="Bookman Old Style" w:cs="Tahoma"/>
          <w:bCs/>
        </w:rPr>
        <w:t>της υπεύθυνης δήλωσης:</w:t>
      </w:r>
      <w:r w:rsidRPr="00C97D9E">
        <w:rPr>
          <w:rFonts w:ascii="Bookman Old Style" w:hAnsi="Bookman Old Style" w:cs="Tahoma"/>
        </w:rPr>
        <w:t xml:space="preserve"> Σε περίπτωση ύπαρξης του κωλύματος της παραπάνω παραγράφου και προκειμένου για θέσεις βοηθητικού ή ανειδίκευτου προσωπικού </w:t>
      </w:r>
      <w:r w:rsidRPr="00C97D9E">
        <w:rPr>
          <w:rFonts w:ascii="Bookman Old Style" w:hAnsi="Bookman Old Style" w:cs="Tahoma"/>
          <w:b/>
        </w:rPr>
        <w:t>εξαιρούνται</w:t>
      </w:r>
      <w:r w:rsidRPr="00C97D9E">
        <w:rPr>
          <w:rFonts w:ascii="Bookman Old Style" w:hAnsi="Bookman Old Style" w:cs="Tahoma"/>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22E25C37" w14:textId="77777777" w:rsidR="00692C77" w:rsidRPr="00C97D9E" w:rsidRDefault="00692C77" w:rsidP="00692C77">
      <w:pPr>
        <w:pStyle w:val="af2"/>
        <w:pBdr>
          <w:top w:val="single" w:sz="4" w:space="1" w:color="auto"/>
          <w:left w:val="single" w:sz="4" w:space="4" w:color="auto"/>
          <w:bottom w:val="single" w:sz="4" w:space="1" w:color="auto"/>
          <w:right w:val="single" w:sz="4" w:space="4" w:color="auto"/>
        </w:pBdr>
        <w:spacing w:after="120"/>
        <w:rPr>
          <w:rFonts w:ascii="Bookman Old Style" w:hAnsi="Bookman Old Style" w:cs="Tahoma"/>
          <w:bCs w:val="0"/>
          <w:color w:val="auto"/>
          <w:spacing w:val="0"/>
          <w:sz w:val="20"/>
        </w:rPr>
      </w:pPr>
      <w:r w:rsidRPr="00C97D9E">
        <w:rPr>
          <w:rFonts w:ascii="Bookman Old Style" w:hAnsi="Bookman Old Style" w:cs="Tahoma"/>
          <w:bCs w:val="0"/>
          <w:color w:val="auto"/>
          <w:spacing w:val="0"/>
          <w:sz w:val="20"/>
        </w:rPr>
        <w:t xml:space="preserve">ΚΕΦΑΛΑΙΟ ΙΙ : ΑΠΑΡΑΙΤΗΤΑ ΔΙΚΑΙΟΛΟΓΗΤΙΚΑ ΣΥΜΜΕΤΟΧΗΣ     </w:t>
      </w:r>
    </w:p>
    <w:p w14:paraId="22E25C38" w14:textId="55742646" w:rsidR="00692C77" w:rsidRPr="00C97D9E" w:rsidRDefault="00692C77" w:rsidP="00692C77">
      <w:pPr>
        <w:pStyle w:val="a8"/>
        <w:spacing w:line="240" w:lineRule="auto"/>
        <w:rPr>
          <w:rFonts w:ascii="Bookman Old Style" w:hAnsi="Bookman Old Style" w:cs="Tahoma"/>
          <w:sz w:val="20"/>
          <w:szCs w:val="20"/>
        </w:rPr>
      </w:pPr>
      <w:r w:rsidRPr="00C97D9E">
        <w:rPr>
          <w:rFonts w:ascii="Bookman Old Style" w:hAnsi="Bookman Old Style" w:cs="Tahoma"/>
          <w:sz w:val="20"/>
          <w:szCs w:val="20"/>
        </w:rPr>
        <w:t xml:space="preserve">Στο κεφάλαιο αυτό απαριθμούνται όλα τα δικαιολογητικά – πιστοποιητικά τα οποία πρέπει να υποβάλει ο υποψήφιος </w:t>
      </w:r>
      <w:r w:rsidR="00D7385D" w:rsidRPr="00B54812">
        <w:rPr>
          <w:rFonts w:ascii="Bookman Old Style" w:hAnsi="Bookman Old Style" w:cs="Tahoma"/>
          <w:b/>
          <w:bCs/>
          <w:sz w:val="20"/>
          <w:szCs w:val="20"/>
        </w:rPr>
        <w:t xml:space="preserve">μαζί </w:t>
      </w:r>
      <w:r w:rsidR="00B54812" w:rsidRPr="00B54812">
        <w:rPr>
          <w:rFonts w:ascii="Bookman Old Style" w:hAnsi="Bookman Old Style" w:cs="Tahoma"/>
          <w:b/>
          <w:bCs/>
          <w:sz w:val="20"/>
          <w:szCs w:val="20"/>
        </w:rPr>
        <w:t>με την αίτηση</w:t>
      </w:r>
      <w:r w:rsidR="00B54812">
        <w:rPr>
          <w:rFonts w:ascii="Bookman Old Style" w:hAnsi="Bookman Old Style" w:cs="Tahoma"/>
          <w:sz w:val="20"/>
          <w:szCs w:val="20"/>
        </w:rPr>
        <w:t xml:space="preserve"> </w:t>
      </w:r>
      <w:r w:rsidRPr="00C97D9E">
        <w:rPr>
          <w:rFonts w:ascii="Bookman Old Style" w:hAnsi="Bookman Old Style" w:cs="Tahoma"/>
          <w:sz w:val="20"/>
          <w:szCs w:val="20"/>
        </w:rPr>
        <w:t>προκειμένου να αποδείξει τα μοριοδοτούμενα κριτήρια που επικαλείται.</w:t>
      </w:r>
    </w:p>
    <w:p w14:paraId="22E25C39" w14:textId="77777777" w:rsidR="00692C77" w:rsidRPr="00C97D9E" w:rsidRDefault="00692C77" w:rsidP="00692C77">
      <w:pPr>
        <w:pStyle w:val="a8"/>
        <w:spacing w:before="240" w:line="240" w:lineRule="auto"/>
        <w:rPr>
          <w:rFonts w:ascii="Bookman Old Style" w:hAnsi="Bookman Old Style" w:cs="Tahoma"/>
          <w:b/>
          <w:sz w:val="20"/>
          <w:szCs w:val="20"/>
        </w:rPr>
      </w:pPr>
      <w:r w:rsidRPr="00C97D9E">
        <w:rPr>
          <w:rFonts w:ascii="Bookman Old Style" w:hAnsi="Bookman Old Style" w:cs="Tahoma"/>
          <w:sz w:val="20"/>
          <w:szCs w:val="20"/>
        </w:rPr>
        <w:t xml:space="preserve">Ειδικότερα, στο ως άνω αναφερόμενο διάστημα </w:t>
      </w:r>
      <w:r w:rsidRPr="00C97D9E">
        <w:rPr>
          <w:rFonts w:ascii="Bookman Old Style" w:hAnsi="Bookman Old Style" w:cs="Tahoma"/>
          <w:b/>
          <w:sz w:val="20"/>
          <w:szCs w:val="20"/>
        </w:rPr>
        <w:t xml:space="preserve">πρέπει </w:t>
      </w:r>
      <w:r w:rsidRPr="00C97D9E">
        <w:rPr>
          <w:rFonts w:ascii="Bookman Old Style" w:hAnsi="Bookman Old Style" w:cs="Tahoma"/>
          <w:sz w:val="20"/>
          <w:szCs w:val="20"/>
        </w:rPr>
        <w:t>να υποβάλει</w:t>
      </w:r>
      <w:r w:rsidRPr="00C97D9E">
        <w:rPr>
          <w:rFonts w:ascii="Bookman Old Style" w:hAnsi="Bookman Old Style" w:cs="Tahoma"/>
          <w:b/>
          <w:sz w:val="20"/>
          <w:szCs w:val="20"/>
        </w:rPr>
        <w:t>:</w:t>
      </w:r>
    </w:p>
    <w:p w14:paraId="22E25C3A" w14:textId="77777777" w:rsidR="00692C77" w:rsidRPr="00C97D9E" w:rsidRDefault="00692C77" w:rsidP="00692C77">
      <w:pPr>
        <w:numPr>
          <w:ilvl w:val="0"/>
          <w:numId w:val="5"/>
        </w:numPr>
        <w:tabs>
          <w:tab w:val="num" w:pos="0"/>
          <w:tab w:val="left" w:pos="180"/>
          <w:tab w:val="left" w:pos="360"/>
          <w:tab w:val="left" w:pos="540"/>
        </w:tabs>
        <w:spacing w:before="240"/>
        <w:ind w:left="0" w:firstLine="0"/>
        <w:jc w:val="both"/>
        <w:rPr>
          <w:rFonts w:ascii="Bookman Old Style" w:hAnsi="Bookman Old Style" w:cs="Tahoma"/>
        </w:rPr>
      </w:pPr>
      <w:r w:rsidRPr="00C97D9E">
        <w:rPr>
          <w:rFonts w:ascii="Bookman Old Style" w:hAnsi="Bookman Old Style" w:cs="Tahoma"/>
          <w:b/>
        </w:rPr>
        <w:t xml:space="preserve">Ευκρινή φωτοαντίγραφα: </w:t>
      </w:r>
    </w:p>
    <w:p w14:paraId="22E25C3B" w14:textId="77777777" w:rsidR="00692C77" w:rsidRPr="00C97D9E" w:rsidRDefault="00692C77" w:rsidP="00692C77">
      <w:pPr>
        <w:tabs>
          <w:tab w:val="left" w:pos="0"/>
          <w:tab w:val="left" w:pos="180"/>
          <w:tab w:val="left" w:pos="540"/>
        </w:tabs>
        <w:spacing w:before="60"/>
        <w:rPr>
          <w:rFonts w:ascii="Bookman Old Style" w:hAnsi="Bookman Old Style" w:cs="Tahoma"/>
          <w:b/>
        </w:rPr>
      </w:pPr>
      <w:r w:rsidRPr="00C97D9E">
        <w:rPr>
          <w:rFonts w:ascii="Bookman Old Style" w:hAnsi="Bookman Old Style" w:cs="Tahoma"/>
        </w:rPr>
        <w:t>Των</w:t>
      </w:r>
      <w:r w:rsidRPr="00C97D9E">
        <w:rPr>
          <w:rFonts w:ascii="Bookman Old Style" w:hAnsi="Bookman Old Style" w:cs="Tahoma"/>
          <w:b/>
        </w:rPr>
        <w:t xml:space="preserve"> δύο όψεων </w:t>
      </w:r>
      <w:r w:rsidRPr="00C97D9E">
        <w:rPr>
          <w:rFonts w:ascii="Bookman Old Style" w:hAnsi="Bookman Old Style" w:cs="Tahoma"/>
        </w:rPr>
        <w:t>του ατομικού δελτίου ταυτότητας</w:t>
      </w:r>
    </w:p>
    <w:p w14:paraId="22E25C3C" w14:textId="77777777" w:rsidR="00692C77" w:rsidRPr="00C97D9E" w:rsidRDefault="00692C77" w:rsidP="00692C77">
      <w:pPr>
        <w:tabs>
          <w:tab w:val="left" w:pos="180"/>
          <w:tab w:val="left" w:pos="540"/>
        </w:tabs>
        <w:spacing w:before="60"/>
        <w:jc w:val="center"/>
        <w:rPr>
          <w:rFonts w:ascii="Bookman Old Style" w:hAnsi="Bookman Old Style" w:cs="Tahoma"/>
          <w:b/>
        </w:rPr>
      </w:pPr>
      <w:r w:rsidRPr="00C97D9E">
        <w:rPr>
          <w:rFonts w:ascii="Bookman Old Style" w:hAnsi="Bookman Old Style" w:cs="Tahoma"/>
          <w:b/>
        </w:rPr>
        <w:lastRenderedPageBreak/>
        <w:t>ή</w:t>
      </w:r>
    </w:p>
    <w:p w14:paraId="22E25C3D" w14:textId="77777777" w:rsidR="00692C77" w:rsidRPr="00C97D9E" w:rsidRDefault="00692C77" w:rsidP="00692C77">
      <w:pPr>
        <w:tabs>
          <w:tab w:val="left" w:pos="180"/>
          <w:tab w:val="left" w:pos="540"/>
        </w:tabs>
        <w:spacing w:before="60"/>
        <w:jc w:val="both"/>
        <w:rPr>
          <w:rFonts w:ascii="Bookman Old Style" w:hAnsi="Bookman Old Style" w:cs="Tahoma"/>
        </w:rPr>
      </w:pPr>
      <w:r w:rsidRPr="00C97D9E">
        <w:rPr>
          <w:rFonts w:ascii="Bookman Old Style" w:hAnsi="Bookman Old Style" w:cs="Tahoma"/>
          <w:b/>
        </w:rPr>
        <w:t>άλλων δημόσιων εγγράφων</w:t>
      </w:r>
      <w:r w:rsidRPr="00C97D9E">
        <w:rPr>
          <w:rFonts w:ascii="Bookman Old Style" w:hAnsi="Bookman Old Style" w:cs="Tahoma"/>
        </w:rPr>
        <w:t xml:space="preserve"> από τα οποία να προκύπτουν τα στοιχεία της ταυτότητας, όπως σχετική προσωρινή βεβαίωση αστυνομικής αρχής </w:t>
      </w:r>
      <w:r w:rsidRPr="00C97D9E">
        <w:rPr>
          <w:rFonts w:ascii="Bookman Old Style" w:hAnsi="Bookman Old Style" w:cs="Tahoma"/>
          <w:b/>
        </w:rPr>
        <w:t>ή</w:t>
      </w:r>
      <w:r w:rsidRPr="00C97D9E">
        <w:rPr>
          <w:rFonts w:ascii="Bookman Old Style" w:hAnsi="Bookman Old Style" w:cs="Tahoma"/>
        </w:rPr>
        <w:t xml:space="preserve"> τις κρίσιμες σελίδες του διαβατηρίου</w:t>
      </w:r>
      <w:r w:rsidRPr="00C97D9E">
        <w:rPr>
          <w:rFonts w:ascii="Bookman Old Style" w:hAnsi="Bookman Old Style" w:cs="Tahoma"/>
          <w:b/>
        </w:rPr>
        <w:t xml:space="preserve"> </w:t>
      </w:r>
      <w:r w:rsidRPr="00C97D9E">
        <w:rPr>
          <w:rFonts w:ascii="Bookman Old Style" w:hAnsi="Bookman Old Style" w:cs="Tahoma"/>
        </w:rPr>
        <w:t xml:space="preserve">(δηλ. αυτές στις οποίες αναφέρονται ο αριθμός και τα στοιχεία ταυτότητας του κατόχου) </w:t>
      </w:r>
      <w:r w:rsidRPr="00C97D9E">
        <w:rPr>
          <w:rFonts w:ascii="Bookman Old Style" w:hAnsi="Bookman Old Style" w:cs="Tahoma"/>
          <w:b/>
        </w:rPr>
        <w:t>ή</w:t>
      </w:r>
      <w:r w:rsidRPr="00C97D9E">
        <w:rPr>
          <w:rFonts w:ascii="Bookman Old Style" w:hAnsi="Bookman Old Style" w:cs="Tahoma"/>
        </w:rPr>
        <w:t xml:space="preserve"> τις δύο όψεις της άδειας οδήγησης </w:t>
      </w:r>
      <w:r w:rsidRPr="00C97D9E">
        <w:rPr>
          <w:rFonts w:ascii="Bookman Old Style" w:hAnsi="Bookman Old Style" w:cs="Tahoma"/>
          <w:b/>
        </w:rPr>
        <w:t xml:space="preserve">ή </w:t>
      </w:r>
      <w:r w:rsidRPr="00C97D9E">
        <w:rPr>
          <w:rFonts w:ascii="Bookman Old Style" w:hAnsi="Bookman Old Style" w:cs="Tahoma"/>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22E25C3E" w14:textId="77777777" w:rsidR="00692C77" w:rsidRPr="00C97D9E" w:rsidRDefault="00692C77" w:rsidP="00692C77">
      <w:pPr>
        <w:tabs>
          <w:tab w:val="left" w:pos="709"/>
        </w:tabs>
        <w:spacing w:before="60"/>
        <w:jc w:val="both"/>
        <w:rPr>
          <w:rFonts w:ascii="Bookman Old Style" w:hAnsi="Bookman Old Style" w:cs="Tahoma"/>
        </w:rPr>
      </w:pPr>
      <w:r w:rsidRPr="00C97D9E">
        <w:rPr>
          <w:rFonts w:ascii="Bookman Old Style" w:hAnsi="Bookman Old Style" w:cs="Tahoma"/>
        </w:rPr>
        <w:t xml:space="preserve">Εάν από την αίτηση συμμετοχής ή τα λοιπά δικαιολογητικά, που έχει υποβάλει ο υποψήφιος, </w:t>
      </w:r>
      <w:r w:rsidRPr="00C97D9E">
        <w:rPr>
          <w:rFonts w:ascii="Bookman Old Style" w:hAnsi="Bookman Old Style" w:cs="Tahoma"/>
          <w:u w:val="single"/>
        </w:rPr>
        <w:t>προκύπτουν ο αριθμός της ταυτότητάς του και η χρονολογία γέννησής του</w:t>
      </w:r>
      <w:r w:rsidRPr="00C97D9E">
        <w:rPr>
          <w:rFonts w:ascii="Bookman Old Style" w:hAnsi="Bookman Old Style" w:cs="Tahoma"/>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22E25C3F" w14:textId="77777777" w:rsidR="00692C77" w:rsidRPr="00C97D9E" w:rsidRDefault="00692C77" w:rsidP="00692C77">
      <w:pPr>
        <w:numPr>
          <w:ilvl w:val="0"/>
          <w:numId w:val="5"/>
        </w:numPr>
        <w:tabs>
          <w:tab w:val="left" w:pos="180"/>
          <w:tab w:val="num" w:pos="360"/>
          <w:tab w:val="left" w:pos="540"/>
        </w:tabs>
        <w:spacing w:before="240"/>
        <w:ind w:left="0" w:firstLine="0"/>
        <w:jc w:val="both"/>
        <w:rPr>
          <w:rFonts w:ascii="Bookman Old Style" w:hAnsi="Bookman Old Style" w:cs="Tahoma"/>
          <w:bCs/>
        </w:rPr>
      </w:pPr>
      <w:r w:rsidRPr="00C97D9E">
        <w:rPr>
          <w:rFonts w:ascii="Bookman Old Style" w:eastAsia="MgHelveticaUCPol" w:hAnsi="Bookman Old Style" w:cs="Tahoma"/>
        </w:rPr>
        <w:t xml:space="preserve">Για τον προσληπτέο </w:t>
      </w:r>
      <w:r w:rsidRPr="00C97D9E">
        <w:rPr>
          <w:rFonts w:ascii="Bookman Old Style" w:eastAsia="MgHelveticaUCPol" w:hAnsi="Bookman Old Style" w:cs="Tahoma"/>
          <w:b/>
        </w:rPr>
        <w:t>χωρίς ελληνική ιθαγένεια</w:t>
      </w:r>
      <w:r w:rsidRPr="00C97D9E">
        <w:rPr>
          <w:rFonts w:ascii="Bookman Old Style" w:eastAsia="MgHelveticaUCPol" w:hAnsi="Bookman Old Style" w:cs="Tahoma"/>
        </w:rPr>
        <w:t xml:space="preserve">, ο οποίος πρέπει να αποδείξει ότι </w:t>
      </w:r>
      <w:r w:rsidRPr="00C97D9E">
        <w:rPr>
          <w:rFonts w:ascii="Bookman Old Style" w:eastAsia="MgHelveticaUCPol" w:hAnsi="Bookman Old Style" w:cs="Tahoma"/>
          <w:b/>
        </w:rPr>
        <w:t>γνωρίζει την ελληνική γλώσσα</w:t>
      </w:r>
      <w:r w:rsidRPr="00C97D9E">
        <w:rPr>
          <w:rFonts w:ascii="Bookman Old Style" w:eastAsia="MgHelveticaUCPol" w:hAnsi="Bookman Old Style" w:cs="Tahoma"/>
        </w:rPr>
        <w:t xml:space="preserve"> σε βαθμό επαρκή για την άσκηση των καθηκόντων της επιδιωκόμενης ειδικότητας, </w:t>
      </w:r>
      <w:r w:rsidRPr="00C97D9E">
        <w:rPr>
          <w:rFonts w:ascii="Bookman Old Style" w:eastAsia="MgHelveticaUCPol" w:hAnsi="Bookman Old Style" w:cs="Tahoma"/>
          <w:b/>
        </w:rPr>
        <w:t>Πιστοποιητικό Ελληνομάθειας</w:t>
      </w:r>
      <w:r w:rsidRPr="00C97D9E">
        <w:rPr>
          <w:rFonts w:ascii="Bookman Old Style" w:eastAsia="MgHelveticaUCPol" w:hAnsi="Bookman Old Style" w:cs="Tahoma"/>
        </w:rPr>
        <w:t xml:space="preserve"> (ν.2413/1996 άρθρο 10 παρ. 1) που χορηγείται από το </w:t>
      </w:r>
      <w:r w:rsidRPr="00C97D9E">
        <w:rPr>
          <w:rFonts w:ascii="Bookman Old Style" w:eastAsia="MgHelveticaUCPol" w:hAnsi="Bookman Old Style" w:cs="Tahoma"/>
          <w:b/>
        </w:rPr>
        <w:t>Κέντρο Ελληνικής Γλώσσας</w:t>
      </w:r>
      <w:r w:rsidRPr="00C97D9E">
        <w:rPr>
          <w:rFonts w:ascii="Bookman Old Style" w:eastAsia="MgHelveticaUCPol" w:hAnsi="Bookman Old Style" w:cs="Tahoma"/>
        </w:rPr>
        <w:t xml:space="preserve">: </w:t>
      </w:r>
      <w:r w:rsidRPr="00C97D9E">
        <w:rPr>
          <w:rFonts w:ascii="Bookman Old Style" w:hAnsi="Bookman Old Style" w:cs="Tahoma"/>
          <w:bCs/>
        </w:rPr>
        <w:t xml:space="preserve">α) Υπουργείο Παιδείας και Θρησκευμάτων Ανδρέα Παπανδρέου 37, Τ.Κ. 151 80 Αθήνα, τηλ. 210−3443384 και β) Καραμαούνα 1, Πλ. Σκρά, Τ.Κ. 55132 Θεσσαλονίκη, τηλ. 2313− 331540, </w:t>
      </w:r>
      <w:r w:rsidRPr="00C97D9E">
        <w:rPr>
          <w:rFonts w:ascii="Bookman Old Style" w:eastAsia="MgHelveticaUCPol" w:hAnsi="Bookman Old Style" w:cs="Tahoma"/>
          <w:b/>
        </w:rPr>
        <w:t>επιπέδου Α ή Α2</w:t>
      </w:r>
      <w:r w:rsidRPr="00C97D9E">
        <w:rPr>
          <w:rFonts w:ascii="Bookman Old Style" w:hAnsi="Bookman Old Style" w:cs="Tahoma"/>
          <w:bCs/>
        </w:rPr>
        <w:t>.</w:t>
      </w:r>
    </w:p>
    <w:p w14:paraId="22E25C40" w14:textId="77777777" w:rsidR="00692C77" w:rsidRPr="00C97D9E" w:rsidRDefault="00692C77" w:rsidP="00692C77">
      <w:pPr>
        <w:autoSpaceDE w:val="0"/>
        <w:autoSpaceDN w:val="0"/>
        <w:adjustRightInd w:val="0"/>
        <w:jc w:val="both"/>
        <w:rPr>
          <w:rFonts w:ascii="Bookman Old Style" w:hAnsi="Bookman Old Style" w:cs="Tahoma"/>
          <w:bCs/>
        </w:rPr>
      </w:pPr>
    </w:p>
    <w:p w14:paraId="22E25C41" w14:textId="77777777" w:rsidR="00692C77" w:rsidRPr="00C97D9E" w:rsidRDefault="00692C77" w:rsidP="00692C77">
      <w:pPr>
        <w:autoSpaceDE w:val="0"/>
        <w:autoSpaceDN w:val="0"/>
        <w:adjustRightInd w:val="0"/>
        <w:jc w:val="both"/>
        <w:rPr>
          <w:rFonts w:ascii="Bookman Old Style" w:eastAsia="MgHelveticaUCPol" w:hAnsi="Bookman Old Style" w:cs="Tahoma"/>
        </w:rPr>
      </w:pPr>
      <w:r w:rsidRPr="00C97D9E">
        <w:rPr>
          <w:rFonts w:ascii="Bookman Old Style" w:eastAsia="MgHelveticaUCPol" w:hAnsi="Bookman Old Style" w:cs="Tahoma"/>
        </w:rPr>
        <w:t xml:space="preserve">Επίσης, αποδεικνύεται με αντίστοιχο πιστοποιητικό του </w:t>
      </w:r>
      <w:r w:rsidRPr="00C97D9E">
        <w:rPr>
          <w:rFonts w:ascii="Bookman Old Style" w:eastAsia="MgHelveticaUCPol" w:hAnsi="Bookman Old Style" w:cs="Tahoma"/>
          <w:b/>
        </w:rPr>
        <w:t>Σχολείου της Ελληνικής Γλώσσας του Αριστοτελείου Πανεπιστημίου Θεσσαλονίκης</w:t>
      </w:r>
      <w:r w:rsidRPr="00C97D9E">
        <w:rPr>
          <w:rFonts w:ascii="Bookman Old Style" w:eastAsia="MgHelveticaUCPol" w:hAnsi="Bookman Old Style" w:cs="Tahoma"/>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22E25C42" w14:textId="77777777" w:rsidR="00692C77" w:rsidRPr="00C97D9E" w:rsidRDefault="00692C77" w:rsidP="00692C77">
      <w:pPr>
        <w:autoSpaceDE w:val="0"/>
        <w:autoSpaceDN w:val="0"/>
        <w:adjustRightInd w:val="0"/>
        <w:jc w:val="both"/>
        <w:rPr>
          <w:rFonts w:ascii="Bookman Old Style" w:hAnsi="Bookman Old Style" w:cs="Tahoma"/>
          <w:bCs/>
        </w:rPr>
      </w:pPr>
    </w:p>
    <w:p w14:paraId="22E25C43" w14:textId="77777777" w:rsidR="00692C77" w:rsidRPr="00C97D9E" w:rsidRDefault="00692C77" w:rsidP="00692C77">
      <w:pPr>
        <w:autoSpaceDE w:val="0"/>
        <w:autoSpaceDN w:val="0"/>
        <w:adjustRightInd w:val="0"/>
        <w:jc w:val="both"/>
        <w:rPr>
          <w:rFonts w:ascii="Bookman Old Style" w:hAnsi="Bookman Old Style" w:cs="Tahoma"/>
          <w:bCs/>
        </w:rPr>
      </w:pPr>
      <w:r w:rsidRPr="00C97D9E">
        <w:rPr>
          <w:rFonts w:ascii="Bookman Old Style" w:hAnsi="Bookman Old Style" w:cs="Tahoma"/>
          <w:color w:val="000000"/>
        </w:rPr>
        <w:t>Το ανωτέρω Πιστοποιητικό</w:t>
      </w:r>
      <w:r w:rsidRPr="00C97D9E">
        <w:rPr>
          <w:rFonts w:ascii="Bookman Old Style" w:hAnsi="Bookman Old Style" w:cs="Tahoma"/>
          <w:color w:val="FF0000"/>
        </w:rPr>
        <w:t xml:space="preserve"> </w:t>
      </w:r>
      <w:r w:rsidRPr="00C97D9E">
        <w:rPr>
          <w:rFonts w:ascii="Bookman Old Style" w:hAnsi="Bookman Old Style" w:cs="Tahoma"/>
          <w:color w:val="00000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22E25C44" w14:textId="77777777" w:rsidR="00692C77" w:rsidRPr="00C97D9E" w:rsidRDefault="00692C77" w:rsidP="00692C77">
      <w:pPr>
        <w:autoSpaceDE w:val="0"/>
        <w:autoSpaceDN w:val="0"/>
        <w:adjustRightInd w:val="0"/>
        <w:jc w:val="both"/>
        <w:rPr>
          <w:rFonts w:ascii="Bookman Old Style" w:hAnsi="Bookman Old Style" w:cs="Tahoma"/>
          <w:bCs/>
        </w:rPr>
      </w:pPr>
    </w:p>
    <w:p w14:paraId="22E25C45" w14:textId="77777777" w:rsidR="00692C77" w:rsidRPr="00C97D9E" w:rsidRDefault="00692C77" w:rsidP="00692C77">
      <w:pPr>
        <w:spacing w:before="120"/>
        <w:jc w:val="both"/>
        <w:rPr>
          <w:rFonts w:ascii="Bookman Old Style" w:hAnsi="Bookman Old Style" w:cs="Tahoma"/>
        </w:rPr>
      </w:pPr>
    </w:p>
    <w:p w14:paraId="22E25C46" w14:textId="77777777" w:rsidR="00692C77" w:rsidRPr="00C97D9E" w:rsidRDefault="00692C77" w:rsidP="00692C77">
      <w:pPr>
        <w:tabs>
          <w:tab w:val="left" w:pos="0"/>
        </w:tabs>
        <w:spacing w:before="60"/>
        <w:jc w:val="both"/>
        <w:rPr>
          <w:rFonts w:ascii="Bookman Old Style" w:hAnsi="Bookman Old Style" w:cs="Tahoma"/>
          <w:b/>
        </w:rPr>
      </w:pPr>
      <w:r w:rsidRPr="00C97D9E">
        <w:rPr>
          <w:rFonts w:ascii="Bookman Old Style" w:hAnsi="Bookman Old Style" w:cs="Tahoma"/>
          <w:b/>
        </w:rPr>
        <w:t>Επιπροσθέτως,</w:t>
      </w:r>
      <w:r w:rsidRPr="00C97D9E">
        <w:rPr>
          <w:rFonts w:ascii="Bookman Old Style" w:hAnsi="Bookman Old Style" w:cs="Tahoma"/>
        </w:rPr>
        <w:t xml:space="preserve"> υποβάλλει όσα από τα </w:t>
      </w:r>
      <w:r w:rsidRPr="00C97D9E">
        <w:rPr>
          <w:rFonts w:ascii="Bookman Old Style" w:hAnsi="Bookman Old Style" w:cs="Tahoma"/>
          <w:b/>
        </w:rPr>
        <w:t>ακόλουθα</w:t>
      </w:r>
      <w:r w:rsidRPr="00C97D9E">
        <w:rPr>
          <w:rFonts w:ascii="Bookman Old Style" w:hAnsi="Bookman Old Style" w:cs="Tahoma"/>
        </w:rPr>
        <w:t xml:space="preserve"> δικαιολογητικά επικαλείται με την αίτησή  του, σε</w:t>
      </w:r>
      <w:r w:rsidRPr="00C97D9E">
        <w:rPr>
          <w:rFonts w:ascii="Bookman Old Style" w:hAnsi="Bookman Old Style" w:cs="Tahoma"/>
          <w:b/>
        </w:rPr>
        <w:t xml:space="preserve"> </w:t>
      </w:r>
      <w:r w:rsidRPr="00C97D9E">
        <w:rPr>
          <w:rFonts w:ascii="Bookman Old Style" w:hAnsi="Bookman Old Style" w:cs="Tahoma"/>
          <w:b/>
          <w:u w:val="single"/>
        </w:rPr>
        <w:t>ευκρινή φωτοαντίγραφα</w:t>
      </w:r>
      <w:r w:rsidRPr="00C97D9E">
        <w:rPr>
          <w:rFonts w:ascii="Bookman Old Style" w:hAnsi="Bookman Old Style" w:cs="Tahoma"/>
        </w:rPr>
        <w:t>,</w:t>
      </w:r>
      <w:r w:rsidRPr="00C97D9E">
        <w:rPr>
          <w:rFonts w:ascii="Bookman Old Style" w:hAnsi="Bookman Old Style" w:cs="Tahoma"/>
          <w:b/>
        </w:rPr>
        <w:t xml:space="preserve"> </w:t>
      </w:r>
      <w:r w:rsidRPr="00C97D9E">
        <w:rPr>
          <w:rFonts w:ascii="Bookman Old Style" w:hAnsi="Bookman Old Style" w:cs="Tahoma"/>
        </w:rPr>
        <w:t>σύμφωνα με τα οριζόμενα στο τέλος του παρόντος κεφαλαίου:</w:t>
      </w:r>
    </w:p>
    <w:p w14:paraId="22E25C47" w14:textId="77777777" w:rsidR="00692C77" w:rsidRPr="00C97D9E" w:rsidRDefault="00692C77" w:rsidP="00692C77">
      <w:pPr>
        <w:tabs>
          <w:tab w:val="left" w:pos="180"/>
        </w:tabs>
        <w:spacing w:before="120"/>
        <w:jc w:val="both"/>
        <w:rPr>
          <w:rFonts w:ascii="Bookman Old Style" w:hAnsi="Bookman Old Style" w:cs="Tahoma"/>
        </w:rPr>
      </w:pPr>
    </w:p>
    <w:p w14:paraId="22E25C48" w14:textId="77777777" w:rsidR="00692C77" w:rsidRPr="00C97D9E" w:rsidRDefault="00692C77" w:rsidP="00692C77">
      <w:pPr>
        <w:numPr>
          <w:ilvl w:val="0"/>
          <w:numId w:val="9"/>
        </w:numPr>
        <w:ind w:left="284" w:hanging="284"/>
        <w:jc w:val="both"/>
        <w:rPr>
          <w:rFonts w:ascii="Bookman Old Style" w:hAnsi="Bookman Old Style" w:cs="Tahoma"/>
          <w:b/>
        </w:rPr>
      </w:pPr>
      <w:r w:rsidRPr="00C97D9E">
        <w:rPr>
          <w:rFonts w:ascii="Bookman Old Style" w:hAnsi="Bookman Old Style" w:cs="Tahoma"/>
          <w:b/>
        </w:rPr>
        <w:t xml:space="preserve">Πολύτεκνοι και Τέκνα πολυτέκνων:  </w:t>
      </w:r>
    </w:p>
    <w:p w14:paraId="22E25C49" w14:textId="77777777" w:rsidR="00692C77" w:rsidRPr="00C97D9E" w:rsidRDefault="00692C77" w:rsidP="00692C77">
      <w:pPr>
        <w:tabs>
          <w:tab w:val="left" w:pos="360"/>
        </w:tabs>
        <w:jc w:val="both"/>
        <w:rPr>
          <w:rFonts w:ascii="Bookman Old Style" w:hAnsi="Bookman Old Style" w:cs="Tahoma"/>
          <w:b/>
        </w:rPr>
      </w:pPr>
    </w:p>
    <w:p w14:paraId="22E25C4A" w14:textId="77777777" w:rsidR="00692C77" w:rsidRPr="00C97D9E" w:rsidRDefault="00692C77" w:rsidP="00692C77">
      <w:pPr>
        <w:tabs>
          <w:tab w:val="left" w:pos="360"/>
        </w:tabs>
        <w:jc w:val="both"/>
        <w:rPr>
          <w:rFonts w:ascii="Bookman Old Style" w:hAnsi="Bookman Old Style" w:cs="Tahoma"/>
          <w:b/>
          <w:u w:val="single"/>
        </w:rPr>
      </w:pPr>
      <w:r w:rsidRPr="00C97D9E">
        <w:rPr>
          <w:rFonts w:ascii="Bookman Old Style" w:hAnsi="Bookman Old Style" w:cs="Tahoma"/>
          <w:b/>
          <w:u w:val="single"/>
        </w:rPr>
        <w:t>Πολύτεκνοι</w:t>
      </w:r>
    </w:p>
    <w:p w14:paraId="22E25C4B"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r w:rsidRPr="00C97D9E">
        <w:rPr>
          <w:rFonts w:ascii="Bookman Old Style" w:hAnsi="Bookman Old Style" w:cs="Tahoma"/>
        </w:rPr>
        <w:t xml:space="preserve"> </w:t>
      </w:r>
      <w:r w:rsidRPr="00C97D9E">
        <w:rPr>
          <w:rFonts w:ascii="Bookman Old Style" w:hAnsi="Bookman Old Style" w:cs="Tahoma"/>
          <w:b/>
        </w:rPr>
        <w:t>συνοδευόμενο από πιστοποιητικό</w:t>
      </w:r>
      <w:r w:rsidRPr="00C97D9E">
        <w:rPr>
          <w:rFonts w:ascii="Bookman Old Style" w:hAnsi="Bookman Old Style" w:cs="Tahoma"/>
        </w:rPr>
        <w:t xml:space="preserve"> της Ανώτατης Συνομοσπονδίας Πολυτέκνων Ελλάδος (ΑΣΠΕ) (ν. 4316/2014 ΦΕΚ 270/τ.Α΄/24-12-2014).</w:t>
      </w:r>
    </w:p>
    <w:p w14:paraId="22E25C4C" w14:textId="77777777" w:rsidR="00692C77" w:rsidRPr="00C97D9E" w:rsidRDefault="00692C77" w:rsidP="00692C77">
      <w:pPr>
        <w:tabs>
          <w:tab w:val="left" w:pos="360"/>
        </w:tabs>
        <w:jc w:val="both"/>
        <w:rPr>
          <w:rFonts w:ascii="Bookman Old Style" w:hAnsi="Bookman Old Style" w:cs="Tahoma"/>
          <w:b/>
        </w:rPr>
      </w:pPr>
    </w:p>
    <w:p w14:paraId="22E25C4D" w14:textId="77777777" w:rsidR="00692C77" w:rsidRPr="00C97D9E" w:rsidRDefault="00692C77" w:rsidP="00692C77">
      <w:pPr>
        <w:tabs>
          <w:tab w:val="left" w:pos="360"/>
        </w:tabs>
        <w:jc w:val="both"/>
        <w:rPr>
          <w:rFonts w:ascii="Bookman Old Style" w:hAnsi="Bookman Old Style" w:cs="Tahoma"/>
          <w:b/>
        </w:rPr>
      </w:pPr>
    </w:p>
    <w:p w14:paraId="22E25C4E" w14:textId="77777777" w:rsidR="00692C77" w:rsidRPr="00C97D9E" w:rsidRDefault="00692C77" w:rsidP="00692C77">
      <w:pPr>
        <w:tabs>
          <w:tab w:val="left" w:pos="360"/>
        </w:tabs>
        <w:jc w:val="both"/>
        <w:rPr>
          <w:rFonts w:ascii="Bookman Old Style" w:hAnsi="Bookman Old Style" w:cs="Tahoma"/>
          <w:b/>
          <w:u w:val="single"/>
        </w:rPr>
      </w:pPr>
      <w:r w:rsidRPr="00C97D9E">
        <w:rPr>
          <w:rFonts w:ascii="Bookman Old Style" w:hAnsi="Bookman Old Style" w:cs="Tahoma"/>
          <w:b/>
          <w:u w:val="single"/>
        </w:rPr>
        <w:t>Τέκνα πολυτέκνων</w:t>
      </w:r>
    </w:p>
    <w:p w14:paraId="22E25C4F"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r w:rsidRPr="00C97D9E">
        <w:rPr>
          <w:rFonts w:ascii="Bookman Old Style" w:hAnsi="Bookman Old Style" w:cs="Tahoma"/>
        </w:rPr>
        <w:t xml:space="preserve"> </w:t>
      </w:r>
      <w:r w:rsidRPr="00C97D9E">
        <w:rPr>
          <w:rFonts w:ascii="Bookman Old Style" w:hAnsi="Bookman Old Style" w:cs="Tahoma"/>
          <w:b/>
        </w:rPr>
        <w:t>συνοδευόμενο από πιστοποιητικό</w:t>
      </w:r>
      <w:r w:rsidRPr="00C97D9E">
        <w:rPr>
          <w:rFonts w:ascii="Bookman Old Style" w:hAnsi="Bookman Old Style" w:cs="Tahoma"/>
        </w:rPr>
        <w:t xml:space="preserve"> της Ανώτατης Συνομοσπονδίας Πολυτέκνων Ελλάδος (ΑΣΠΕ) (ν. 4316/2014 ΦΕΚ 270/τ.Α΄/24-12-2014).</w:t>
      </w:r>
    </w:p>
    <w:p w14:paraId="22E25C50" w14:textId="77777777" w:rsidR="00692C77" w:rsidRPr="00C97D9E" w:rsidRDefault="00692C77" w:rsidP="00692C77">
      <w:pPr>
        <w:ind w:left="360"/>
        <w:jc w:val="both"/>
        <w:rPr>
          <w:rFonts w:ascii="Bookman Old Style" w:hAnsi="Bookman Old Style" w:cs="Tahoma"/>
        </w:rPr>
      </w:pPr>
    </w:p>
    <w:p w14:paraId="22E25C51" w14:textId="77777777" w:rsidR="00692C77" w:rsidRPr="00C97D9E" w:rsidRDefault="00692C77" w:rsidP="00692C77">
      <w:pPr>
        <w:ind w:left="360"/>
        <w:jc w:val="both"/>
        <w:rPr>
          <w:rFonts w:ascii="Bookman Old Style" w:hAnsi="Bookman Old Style" w:cs="Tahoma"/>
        </w:rPr>
      </w:pPr>
    </w:p>
    <w:p w14:paraId="22E25C52"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Προκειμένου για αλλοδαπούς:</w:t>
      </w:r>
    </w:p>
    <w:p w14:paraId="22E25C53"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rPr>
        <w:t>(α)</w:t>
      </w:r>
      <w:r w:rsidRPr="00C97D9E">
        <w:rPr>
          <w:rFonts w:ascii="Bookman Old Style" w:hAnsi="Bookman Old Style" w:cs="Tahoma"/>
        </w:rPr>
        <w:t xml:space="preserve"> Εφόσον είναι μόνιμα εγκατεστημένοι οικογενειακώς στην Ελλάδα:</w:t>
      </w:r>
    </w:p>
    <w:p w14:paraId="22E25C54"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συνοδευόμενο από πιστοποιητικό</w:t>
      </w:r>
      <w:r w:rsidRPr="00C97D9E">
        <w:rPr>
          <w:rFonts w:ascii="Bookman Old Style" w:hAnsi="Bookman Old Style" w:cs="Tahoma"/>
        </w:rPr>
        <w:t xml:space="preserve"> της Ανώτατης Συνομοσπονδίας Πολυτέκνων Ελλάδος (ΑΣΠΕ) (ν. 4316/2014 ΦΕΚ 270/τ.Α΄/24-12-2014).</w:t>
      </w:r>
    </w:p>
    <w:p w14:paraId="22E25C55" w14:textId="77777777" w:rsidR="00692C77" w:rsidRPr="00C97D9E" w:rsidRDefault="00692C77" w:rsidP="00692C77">
      <w:pPr>
        <w:jc w:val="both"/>
        <w:rPr>
          <w:rFonts w:ascii="Bookman Old Style" w:hAnsi="Bookman Old Style" w:cs="Tahoma"/>
        </w:rPr>
      </w:pPr>
      <w:r w:rsidRPr="00C97D9E">
        <w:rPr>
          <w:rFonts w:ascii="Bookman Old Style" w:hAnsi="Bookman Old Style" w:cs="Tahoma"/>
        </w:rPr>
        <w:t xml:space="preserve">   </w:t>
      </w:r>
    </w:p>
    <w:p w14:paraId="22E25C56"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Εφόσον δεν είναι μόνιμα εγκατεστημένοι οικογενειακώς στην Ελλάδα:</w:t>
      </w:r>
    </w:p>
    <w:p w14:paraId="22E25C57"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 xml:space="preserve">συνοδευόμενο από έγγραφο </w:t>
      </w:r>
      <w:r w:rsidRPr="00C97D9E">
        <w:rPr>
          <w:rFonts w:ascii="Bookman Old Style" w:hAnsi="Bookman Old Style" w:cs="Tahoma"/>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22E25C58" w14:textId="77777777" w:rsidR="00692C77" w:rsidRPr="00C97D9E" w:rsidRDefault="00692C77" w:rsidP="00692C77">
      <w:pPr>
        <w:ind w:firstLine="284"/>
        <w:jc w:val="both"/>
        <w:rPr>
          <w:rFonts w:ascii="Bookman Old Style" w:hAnsi="Bookman Old Style" w:cs="Tahoma"/>
        </w:rPr>
      </w:pPr>
    </w:p>
    <w:p w14:paraId="22E25C59"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ΕΠΙΣΗΜΑΝΣΗ:</w:t>
      </w:r>
      <w:r w:rsidRPr="00C97D9E">
        <w:rPr>
          <w:rFonts w:ascii="Bookman Old Style" w:hAnsi="Bookman Old Style" w:cs="Tahoma"/>
        </w:rPr>
        <w:t xml:space="preserve"> Προκειμένου για την απόδειξη της πολυτεκνίας απαιτείται </w:t>
      </w:r>
      <w:r w:rsidRPr="00C97D9E">
        <w:rPr>
          <w:rFonts w:ascii="Bookman Old Style" w:hAnsi="Bookman Old Style" w:cs="Tahoma"/>
          <w:b/>
        </w:rPr>
        <w:t>απαραιτήτως</w:t>
      </w:r>
      <w:r w:rsidRPr="00C97D9E">
        <w:rPr>
          <w:rFonts w:ascii="Bookman Old Style" w:hAnsi="Bookman Old Style" w:cs="Tahoma"/>
        </w:rPr>
        <w:t xml:space="preserve"> η προσκόμιση και των </w:t>
      </w:r>
      <w:r w:rsidRPr="00C97D9E">
        <w:rPr>
          <w:rFonts w:ascii="Bookman Old Style" w:hAnsi="Bookman Old Style" w:cs="Tahoma"/>
          <w:b/>
        </w:rPr>
        <w:t>δύο,</w:t>
      </w:r>
      <w:r w:rsidRPr="00C97D9E">
        <w:rPr>
          <w:rFonts w:ascii="Bookman Old Style" w:hAnsi="Bookman Old Style" w:cs="Tahoma"/>
        </w:rPr>
        <w:t xml:space="preserve"> κατά περίπτωση, </w:t>
      </w:r>
      <w:r w:rsidRPr="00C97D9E">
        <w:rPr>
          <w:rFonts w:ascii="Bookman Old Style" w:hAnsi="Bookman Old Style" w:cs="Tahoma"/>
          <w:b/>
        </w:rPr>
        <w:t>προαναφερόμενων δικαιολογητικών.</w:t>
      </w:r>
      <w:r w:rsidRPr="00C97D9E">
        <w:rPr>
          <w:rFonts w:ascii="Bookman Old Style" w:hAnsi="Bookman Old Style" w:cs="Tahoma"/>
        </w:rPr>
        <w:t xml:space="preserve"> Σε αντίθετη περίπτωση </w:t>
      </w:r>
      <w:r w:rsidRPr="00C97D9E">
        <w:rPr>
          <w:rFonts w:ascii="Bookman Old Style" w:hAnsi="Bookman Old Style" w:cs="Tahoma"/>
          <w:b/>
        </w:rPr>
        <w:t>δεν θα αναγνωρίζεται</w:t>
      </w:r>
      <w:r w:rsidRPr="00C97D9E">
        <w:rPr>
          <w:rFonts w:ascii="Bookman Old Style" w:hAnsi="Bookman Old Style" w:cs="Tahoma"/>
        </w:rPr>
        <w:t xml:space="preserve"> το κριτήριο πολυτεκνίας (ν. 4316/2014 ΦΕΚ 270/τ.Α΄/24-12-2014).</w:t>
      </w:r>
    </w:p>
    <w:p w14:paraId="22E25C5A" w14:textId="77777777" w:rsidR="00692C77" w:rsidRPr="00C97D9E" w:rsidRDefault="00692C77" w:rsidP="00692C77">
      <w:pPr>
        <w:jc w:val="both"/>
        <w:rPr>
          <w:rFonts w:ascii="Bookman Old Style" w:hAnsi="Bookman Old Style" w:cs="Tahoma"/>
        </w:rPr>
      </w:pPr>
    </w:p>
    <w:p w14:paraId="22E25C5B"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b/>
        </w:rPr>
        <w:t>Επιπλέον</w:t>
      </w:r>
      <w:r w:rsidRPr="00C97D9E">
        <w:rPr>
          <w:rFonts w:ascii="Bookman Old Style" w:hAnsi="Bookman Old Style" w:cs="Tahoma"/>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C97D9E">
        <w:rPr>
          <w:rFonts w:ascii="Bookman Old Style" w:hAnsi="Bookman Old Style" w:cs="Tahoma"/>
          <w:smallCaps/>
        </w:rPr>
        <w:t>εντυπο</w:t>
      </w:r>
      <w:r w:rsidRPr="00C97D9E">
        <w:rPr>
          <w:rFonts w:ascii="Bookman Old Style" w:hAnsi="Bookman Old Style" w:cs="Tahoma"/>
        </w:rPr>
        <w:t xml:space="preserve"> ΣΟΧ, προκειμένου να δηλώσουν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πολυτεκνικής ιδιότητας, </w:t>
      </w:r>
      <w:r w:rsidRPr="00C97D9E">
        <w:rPr>
          <w:rFonts w:ascii="Bookman Old Style" w:hAnsi="Bookman Old Style" w:cs="Tahoma"/>
          <w:b/>
        </w:rPr>
        <w:t>οφείλου</w:t>
      </w:r>
      <w:r w:rsidRPr="00C97D9E">
        <w:rPr>
          <w:rFonts w:ascii="Bookman Old Style" w:hAnsi="Bookman Old Style" w:cs="Tahoma"/>
        </w:rPr>
        <w:t xml:space="preserve">ν να προσκομίσουν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5C" w14:textId="77777777" w:rsidR="00692C77" w:rsidRPr="00C97D9E" w:rsidRDefault="00692C77" w:rsidP="00692C77">
      <w:pPr>
        <w:jc w:val="both"/>
        <w:rPr>
          <w:rFonts w:ascii="Bookman Old Style" w:hAnsi="Bookman Old Style" w:cs="Tahoma"/>
        </w:rPr>
      </w:pPr>
    </w:p>
    <w:p w14:paraId="22E25C5D" w14:textId="77777777" w:rsidR="00692C77" w:rsidRPr="00C97D9E" w:rsidRDefault="00692C77" w:rsidP="00692C77">
      <w:pPr>
        <w:jc w:val="both"/>
        <w:rPr>
          <w:rFonts w:ascii="Bookman Old Style" w:hAnsi="Bookman Old Style" w:cs="Tahoma"/>
          <w:b/>
        </w:rPr>
      </w:pPr>
    </w:p>
    <w:p w14:paraId="22E25C5E"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2. Τρίτεκνοι και Τέκνα Τρίτεκνων:  </w:t>
      </w:r>
    </w:p>
    <w:p w14:paraId="22E25C5F" w14:textId="77777777" w:rsidR="00692C77" w:rsidRPr="00C97D9E" w:rsidRDefault="00692C77" w:rsidP="00692C77">
      <w:pPr>
        <w:jc w:val="both"/>
        <w:rPr>
          <w:rFonts w:ascii="Bookman Old Style" w:hAnsi="Bookman Old Style" w:cs="Tahoma"/>
          <w:b/>
        </w:rPr>
      </w:pPr>
    </w:p>
    <w:p w14:paraId="22E25C60"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Τρίτεκνοι</w:t>
      </w:r>
    </w:p>
    <w:p w14:paraId="22E25C61"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p>
    <w:p w14:paraId="22E25C62" w14:textId="77777777" w:rsidR="00692C77" w:rsidRPr="00C97D9E" w:rsidRDefault="00692C77" w:rsidP="00692C77">
      <w:pPr>
        <w:jc w:val="both"/>
        <w:rPr>
          <w:rFonts w:ascii="Bookman Old Style" w:hAnsi="Bookman Old Style" w:cs="Tahoma"/>
          <w:b/>
        </w:rPr>
      </w:pPr>
    </w:p>
    <w:p w14:paraId="22E25C63" w14:textId="77777777" w:rsidR="00692C77" w:rsidRPr="00C97D9E" w:rsidRDefault="00692C77" w:rsidP="00692C77">
      <w:pPr>
        <w:jc w:val="both"/>
        <w:rPr>
          <w:rFonts w:ascii="Bookman Old Style" w:hAnsi="Bookman Old Style" w:cs="Tahoma"/>
          <w:b/>
        </w:rPr>
      </w:pPr>
    </w:p>
    <w:p w14:paraId="22E25C64"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Τέκνα τρίτεκνων</w:t>
      </w:r>
    </w:p>
    <w:p w14:paraId="22E25C65"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Πιστοποιητικό </w:t>
      </w:r>
      <w:r w:rsidRPr="00C97D9E">
        <w:rPr>
          <w:rFonts w:ascii="Bookman Old Style" w:hAnsi="Bookman Old Style" w:cs="Tahoma"/>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p>
    <w:p w14:paraId="22E25C66" w14:textId="77777777" w:rsidR="00692C77" w:rsidRPr="00C97D9E" w:rsidRDefault="00692C77" w:rsidP="00692C77">
      <w:pPr>
        <w:jc w:val="both"/>
        <w:rPr>
          <w:rFonts w:ascii="Bookman Old Style" w:hAnsi="Bookman Old Style" w:cs="Tahoma"/>
        </w:rPr>
      </w:pPr>
    </w:p>
    <w:p w14:paraId="22E25C67"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Για την απόδειξη της ιδιότητας του τρίτεκνου ή τέκνου τρίτεκνης οικογένειας</w:t>
      </w:r>
      <w:r w:rsidRPr="00C97D9E">
        <w:rPr>
          <w:rFonts w:ascii="Bookman Old Style" w:hAnsi="Bookman Old Style" w:cs="Tahoma"/>
        </w:rPr>
        <w:t xml:space="preserve">, εκτός από το πιστοποιητικό ή τη βεβαίωση οικογενειακής κατάστασης, </w:t>
      </w:r>
      <w:r w:rsidRPr="00C97D9E">
        <w:rPr>
          <w:rFonts w:ascii="Bookman Old Style" w:hAnsi="Bookman Old Style" w:cs="Tahoma"/>
          <w:b/>
        </w:rPr>
        <w:t>απαιτείται, κατά περίπτωση,  επιπλέον</w:t>
      </w:r>
      <w:r w:rsidRPr="00C97D9E">
        <w:rPr>
          <w:rFonts w:ascii="Bookman Old Style" w:hAnsi="Bookman Old Style" w:cs="Tahoma"/>
        </w:rPr>
        <w:t>:</w:t>
      </w:r>
    </w:p>
    <w:p w14:paraId="22E25C68" w14:textId="77777777" w:rsidR="00692C77" w:rsidRPr="00C97D9E" w:rsidRDefault="00692C77" w:rsidP="00692C77">
      <w:pPr>
        <w:jc w:val="both"/>
        <w:rPr>
          <w:rFonts w:ascii="Bookman Old Style" w:hAnsi="Bookman Old Style" w:cs="Tahoma"/>
        </w:rPr>
      </w:pPr>
    </w:p>
    <w:p w14:paraId="22E25C69"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 xml:space="preserve">α) </w:t>
      </w:r>
      <w:r w:rsidRPr="00C97D9E">
        <w:rPr>
          <w:rFonts w:ascii="Bookman Old Style" w:hAnsi="Bookman Old Style" w:cs="Tahoma"/>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22E25C6A"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w:t>
      </w:r>
      <w:r w:rsidRPr="00C97D9E">
        <w:rPr>
          <w:rFonts w:ascii="Bookman Old Style" w:hAnsi="Bookman Old Style" w:cs="Tahoma"/>
        </w:rPr>
        <w:lastRenderedPageBreak/>
        <w:t xml:space="preserve">αναγνωρισμένα ως ομοταγή εκπαιδευτικά ιδρύματα της αλλοδαπής από την οποία να προκύπτει το χρονικό διάστημα σπουδών. </w:t>
      </w:r>
    </w:p>
    <w:p w14:paraId="22E25C6B"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 xml:space="preserve">γ) </w:t>
      </w:r>
      <w:r w:rsidRPr="00C97D9E">
        <w:rPr>
          <w:rFonts w:ascii="Bookman Old Style" w:hAnsi="Bookman Old Style" w:cs="Tahoma"/>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22E25C6C"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22E25C6D" w14:textId="77777777" w:rsidR="00692C77" w:rsidRPr="00C97D9E" w:rsidRDefault="00692C77" w:rsidP="00692C77">
      <w:pPr>
        <w:jc w:val="both"/>
        <w:rPr>
          <w:rFonts w:ascii="Bookman Old Style" w:hAnsi="Bookman Old Style" w:cs="Tahoma"/>
        </w:rPr>
      </w:pPr>
    </w:p>
    <w:p w14:paraId="22E25C6E"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Προκειμένου για αλλοδαπούς:</w:t>
      </w:r>
    </w:p>
    <w:p w14:paraId="22E25C6F"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70" w14:textId="77777777" w:rsidR="00692C77" w:rsidRPr="00C97D9E" w:rsidRDefault="00692C77" w:rsidP="00692C77">
      <w:pPr>
        <w:spacing w:before="60"/>
        <w:jc w:val="both"/>
        <w:rPr>
          <w:rFonts w:ascii="Bookman Old Style" w:hAnsi="Bookman Old Style" w:cs="Tahoma"/>
          <w:b/>
        </w:rPr>
      </w:pPr>
    </w:p>
    <w:p w14:paraId="22E25C71"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b/>
        </w:rPr>
        <w:t>Επιπλέον</w:t>
      </w:r>
      <w:r w:rsidRPr="00C97D9E">
        <w:rPr>
          <w:rFonts w:ascii="Bookman Old Style" w:hAnsi="Bookman Old Style" w:cs="Tahoma"/>
        </w:rPr>
        <w:t xml:space="preserve">, οι τρίτεκνοι και τα τέκνα τρίτεκνων οικογενειών, στην περίπτωση που δεν έχουν συμπληρώσει το σχετικό τετραγωνίδιο στην αίτηση </w:t>
      </w:r>
      <w:r w:rsidRPr="00C97D9E">
        <w:rPr>
          <w:rFonts w:ascii="Bookman Old Style" w:hAnsi="Bookman Old Style" w:cs="Tahoma"/>
          <w:smallCaps/>
        </w:rPr>
        <w:t xml:space="preserve">εντυπο </w:t>
      </w:r>
      <w:r w:rsidRPr="00C97D9E">
        <w:rPr>
          <w:rFonts w:ascii="Bookman Old Style" w:hAnsi="Bookman Old Style" w:cs="Tahoma"/>
        </w:rPr>
        <w:t xml:space="preserve">ΣΟΧ, προκειμένου να δηλώσουν ότι κατά το τρέχον ημερολογιακό έτος </w:t>
      </w:r>
      <w:r w:rsidRPr="00C97D9E">
        <w:rPr>
          <w:rFonts w:ascii="Bookman Old Style" w:hAnsi="Bookman Old Style" w:cs="Tahoma"/>
          <w:b/>
        </w:rPr>
        <w:t>δεν έχει προσληφθεί</w:t>
      </w:r>
      <w:r w:rsidRPr="00C97D9E">
        <w:rPr>
          <w:rFonts w:ascii="Bookman Old Style" w:hAnsi="Bookman Old Style" w:cs="Tahoma"/>
        </w:rPr>
        <w:t xml:space="preserve"> στον ίδιο φορέα άλλο μέλος της ίδιας οικογένειας  κάνοντας χρήση της τριτεκνικής ιδιότητας, </w:t>
      </w:r>
      <w:r w:rsidRPr="00C97D9E">
        <w:rPr>
          <w:rFonts w:ascii="Bookman Old Style" w:hAnsi="Bookman Old Style" w:cs="Tahoma"/>
          <w:b/>
        </w:rPr>
        <w:t>οφείλου</w:t>
      </w:r>
      <w:r w:rsidRPr="00C97D9E">
        <w:rPr>
          <w:rFonts w:ascii="Bookman Old Style" w:hAnsi="Bookman Old Style" w:cs="Tahoma"/>
        </w:rPr>
        <w:t xml:space="preserve">ν να προσκομίσουν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72" w14:textId="77777777" w:rsidR="00692C77" w:rsidRPr="00C97D9E" w:rsidRDefault="00692C77" w:rsidP="00692C77">
      <w:pPr>
        <w:jc w:val="both"/>
        <w:rPr>
          <w:rFonts w:ascii="Bookman Old Style" w:hAnsi="Bookman Old Style" w:cs="Tahoma"/>
        </w:rPr>
      </w:pPr>
    </w:p>
    <w:p w14:paraId="22E25C73" w14:textId="77777777" w:rsidR="00692C77" w:rsidRPr="00C97D9E" w:rsidRDefault="00692C77" w:rsidP="00692C77">
      <w:pPr>
        <w:ind w:firstLine="284"/>
        <w:jc w:val="both"/>
        <w:rPr>
          <w:rFonts w:ascii="Bookman Old Style" w:hAnsi="Bookman Old Style" w:cs="Tahoma"/>
        </w:rPr>
      </w:pPr>
    </w:p>
    <w:p w14:paraId="22E25C74" w14:textId="77777777" w:rsidR="00692C77" w:rsidRPr="00C97D9E" w:rsidRDefault="00692C77" w:rsidP="00692C77">
      <w:pPr>
        <w:jc w:val="both"/>
        <w:rPr>
          <w:rFonts w:ascii="Bookman Old Style" w:hAnsi="Bookman Old Style" w:cs="Tahoma"/>
          <w:b/>
        </w:rPr>
      </w:pPr>
      <w:r w:rsidRPr="00C97D9E">
        <w:rPr>
          <w:rFonts w:ascii="Bookman Old Style" w:hAnsi="Bookman Old Style" w:cs="Tahoma"/>
          <w:b/>
        </w:rPr>
        <w:t xml:space="preserve">3. Βεβαίωση ανήλικων τέκνων:  </w:t>
      </w:r>
    </w:p>
    <w:p w14:paraId="22E25C75" w14:textId="77777777" w:rsidR="00692C77" w:rsidRPr="00C97D9E" w:rsidRDefault="00692C77" w:rsidP="00692C77">
      <w:pPr>
        <w:tabs>
          <w:tab w:val="left" w:pos="1080"/>
        </w:tabs>
        <w:spacing w:before="240"/>
        <w:jc w:val="both"/>
        <w:rPr>
          <w:rFonts w:ascii="Bookman Old Style" w:hAnsi="Bookman Old Style" w:cs="Tahoma"/>
        </w:rPr>
      </w:pPr>
      <w:r w:rsidRPr="00C97D9E">
        <w:rPr>
          <w:rFonts w:ascii="Bookman Old Style" w:hAnsi="Bookman Old Style" w:cs="Tahoma"/>
          <w:b/>
        </w:rPr>
        <w:t>Πιστοποιητικό</w:t>
      </w:r>
      <w:r w:rsidRPr="00C97D9E">
        <w:rPr>
          <w:rFonts w:ascii="Bookman Old Style" w:hAnsi="Bookman Old Style" w:cs="Tahoma"/>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C97D9E">
        <w:rPr>
          <w:rFonts w:ascii="Bookman Old Style" w:hAnsi="Bookman Old Style" w:cs="Tahoma"/>
          <w:b/>
        </w:rPr>
        <w:t xml:space="preserve"> ο αριθμός των ανήλικων τέκνων </w:t>
      </w:r>
      <w:r w:rsidRPr="00C97D9E">
        <w:rPr>
          <w:rFonts w:ascii="Bookman Old Style" w:hAnsi="Bookman Old Style" w:cs="Tahoma"/>
        </w:rPr>
        <w:t>του προσληπτέου .</w:t>
      </w:r>
    </w:p>
    <w:p w14:paraId="22E25C76" w14:textId="77777777" w:rsidR="00692C77" w:rsidRPr="00C97D9E" w:rsidRDefault="00692C77" w:rsidP="00692C77">
      <w:pPr>
        <w:tabs>
          <w:tab w:val="left" w:pos="1080"/>
        </w:tabs>
        <w:jc w:val="both"/>
        <w:rPr>
          <w:rFonts w:ascii="Bookman Old Style" w:hAnsi="Bookman Old Style" w:cs="Tahoma"/>
        </w:rPr>
      </w:pPr>
    </w:p>
    <w:p w14:paraId="22E25C77" w14:textId="77777777" w:rsidR="00692C77" w:rsidRPr="00C97D9E" w:rsidRDefault="00692C77" w:rsidP="00692C77">
      <w:pPr>
        <w:jc w:val="both"/>
        <w:rPr>
          <w:rFonts w:ascii="Bookman Old Style" w:hAnsi="Bookman Old Style" w:cs="Tahoma"/>
          <w:b/>
          <w:u w:val="single"/>
        </w:rPr>
      </w:pPr>
      <w:r w:rsidRPr="00C97D9E">
        <w:rPr>
          <w:rFonts w:ascii="Bookman Old Style" w:hAnsi="Bookman Old Style" w:cs="Tahoma"/>
          <w:b/>
          <w:u w:val="single"/>
        </w:rPr>
        <w:t>Προκειμένου για αλλοδαπούς:</w:t>
      </w:r>
    </w:p>
    <w:p w14:paraId="22E25C7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79" w14:textId="77777777" w:rsidR="00692C77" w:rsidRPr="00C97D9E" w:rsidRDefault="00692C77" w:rsidP="00692C77">
      <w:pPr>
        <w:spacing w:before="120"/>
        <w:jc w:val="both"/>
        <w:rPr>
          <w:rFonts w:ascii="Bookman Old Style" w:hAnsi="Bookman Old Style" w:cs="Tahoma"/>
        </w:rPr>
      </w:pPr>
    </w:p>
    <w:p w14:paraId="22E25C7A" w14:textId="77777777" w:rsidR="00692C77" w:rsidRPr="00C97D9E" w:rsidRDefault="00692C77" w:rsidP="00692C77">
      <w:pPr>
        <w:ind w:firstLine="284"/>
        <w:jc w:val="both"/>
        <w:rPr>
          <w:rFonts w:ascii="Bookman Old Style" w:hAnsi="Bookman Old Style" w:cs="Tahoma"/>
        </w:rPr>
      </w:pPr>
    </w:p>
    <w:p w14:paraId="22E25C7B" w14:textId="77777777" w:rsidR="00692C77" w:rsidRPr="00C97D9E" w:rsidRDefault="00692C77" w:rsidP="00692C77">
      <w:pPr>
        <w:jc w:val="both"/>
        <w:rPr>
          <w:rFonts w:ascii="Bookman Old Style" w:hAnsi="Bookman Old Style" w:cs="Tahoma"/>
        </w:rPr>
      </w:pPr>
      <w:r w:rsidRPr="00C97D9E">
        <w:rPr>
          <w:rFonts w:ascii="Bookman Old Style" w:hAnsi="Bookman Old Style" w:cs="Tahoma"/>
          <w:b/>
        </w:rPr>
        <w:t xml:space="preserve">4. Ο γονέας μονογονεϊκής οικογένειας: </w:t>
      </w:r>
    </w:p>
    <w:p w14:paraId="22E25C7C"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Ο γονέας μονογονεϊκής οικογένειας, στην περίπτωση που δεν έχει συμπληρώσει το σχετικό τετραγωνίδιο στην αίτηση</w:t>
      </w:r>
      <w:r w:rsidRPr="00C97D9E">
        <w:rPr>
          <w:rFonts w:ascii="Bookman Old Style" w:hAnsi="Bookman Old Style" w:cs="Tahoma"/>
          <w:smallCaps/>
        </w:rPr>
        <w:t xml:space="preserve"> εντυπο</w:t>
      </w:r>
      <w:r w:rsidRPr="00C97D9E">
        <w:rPr>
          <w:rFonts w:ascii="Bookman Old Style" w:hAnsi="Bookman Old Style" w:cs="Tahoma"/>
        </w:rPr>
        <w:t xml:space="preserve"> ΣΟΧ, προκειμένου να δηλώσει ότι κατά το τρέχον ημερολογιακό έτος </w:t>
      </w:r>
      <w:r w:rsidRPr="00C97D9E">
        <w:rPr>
          <w:rFonts w:ascii="Bookman Old Style" w:hAnsi="Bookman Old Style" w:cs="Tahoma"/>
          <w:b/>
        </w:rPr>
        <w:t xml:space="preserve">δεν έχει προσληφθεί </w:t>
      </w:r>
      <w:r w:rsidRPr="00C97D9E">
        <w:rPr>
          <w:rFonts w:ascii="Bookman Old Style" w:hAnsi="Bookman Old Style" w:cs="Tahoma"/>
        </w:rPr>
        <w:t>στον ίδιο φορέα άλλο μέλος της ίδιας οικογένειας κάνοντας χρήση</w:t>
      </w:r>
      <w:r w:rsidRPr="00C97D9E">
        <w:rPr>
          <w:rFonts w:ascii="Bookman Old Style" w:hAnsi="Bookman Old Style" w:cs="Tahoma"/>
          <w:b/>
        </w:rPr>
        <w:t xml:space="preserve"> </w:t>
      </w:r>
      <w:r w:rsidRPr="00C97D9E">
        <w:rPr>
          <w:rFonts w:ascii="Bookman Old Style" w:hAnsi="Bookman Old Style" w:cs="Tahoma"/>
        </w:rPr>
        <w:t xml:space="preserve">της μονογονεϊκής ιδιότητας, </w:t>
      </w:r>
      <w:r w:rsidRPr="00C97D9E">
        <w:rPr>
          <w:rFonts w:ascii="Bookman Old Style" w:hAnsi="Bookman Old Style" w:cs="Tahoma"/>
          <w:b/>
        </w:rPr>
        <w:t>οφείλει</w:t>
      </w:r>
      <w:r w:rsidRPr="00C97D9E">
        <w:rPr>
          <w:rFonts w:ascii="Bookman Old Style" w:hAnsi="Bookman Old Style" w:cs="Tahoma"/>
        </w:rPr>
        <w:t xml:space="preserve"> να προσκομίσει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7D"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Επιπλέον,</w:t>
      </w:r>
      <w:r w:rsidRPr="00C97D9E">
        <w:rPr>
          <w:rFonts w:ascii="Bookman Old Style" w:hAnsi="Bookman Old Style" w:cs="Tahoma"/>
        </w:rPr>
        <w:t xml:space="preserve"> ανάλογα την περίπτωση μονογονεϊκής οικογένειας, </w:t>
      </w:r>
      <w:r w:rsidRPr="00C97D9E">
        <w:rPr>
          <w:rFonts w:ascii="Bookman Old Style" w:hAnsi="Bookman Old Style" w:cs="Tahoma"/>
          <w:b/>
        </w:rPr>
        <w:t>πρέπει να προσκομίσει</w:t>
      </w:r>
      <w:r w:rsidRPr="00C97D9E">
        <w:rPr>
          <w:rFonts w:ascii="Bookman Old Style" w:hAnsi="Bookman Old Style" w:cs="Tahoma"/>
        </w:rPr>
        <w:t>:</w:t>
      </w:r>
    </w:p>
    <w:p w14:paraId="22E25C7E" w14:textId="77777777" w:rsidR="00692C77" w:rsidRPr="00C97D9E" w:rsidRDefault="00692C77" w:rsidP="00692C77">
      <w:pPr>
        <w:spacing w:before="120"/>
        <w:jc w:val="both"/>
        <w:rPr>
          <w:rFonts w:ascii="Bookman Old Style" w:hAnsi="Bookman Old Style" w:cs="Tahoma"/>
          <w:b/>
          <w:u w:val="single"/>
        </w:rPr>
      </w:pPr>
      <w:r w:rsidRPr="00C97D9E">
        <w:rPr>
          <w:rFonts w:ascii="Bookman Old Style" w:hAnsi="Bookman Old Style" w:cs="Tahoma"/>
          <w:b/>
          <w:u w:val="single"/>
        </w:rPr>
        <w:t>Στην περίπτωση χηρείας του μονογονέα ή κηρύξεως αφάνειας κατά νόμον του άλλου γονέα, απαιτούνται αθροιστικά:</w:t>
      </w:r>
    </w:p>
    <w:p w14:paraId="22E25C7F" w14:textId="77777777" w:rsidR="00692C77" w:rsidRPr="00C97D9E" w:rsidRDefault="00692C77" w:rsidP="00692C77">
      <w:pPr>
        <w:spacing w:before="120"/>
        <w:jc w:val="both"/>
        <w:rPr>
          <w:rFonts w:ascii="Bookman Old Style" w:hAnsi="Bookman Old Style" w:cs="Tahoma"/>
          <w:dstrike/>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C97D9E">
        <w:rPr>
          <w:rFonts w:ascii="Bookman Old Style" w:hAnsi="Bookman Old Style" w:cs="Tahoma"/>
          <w:b/>
        </w:rPr>
        <w:t xml:space="preserve"> </w:t>
      </w:r>
      <w:r w:rsidRPr="00C97D9E">
        <w:rPr>
          <w:rFonts w:ascii="Bookman Old Style" w:hAnsi="Bookman Old Style" w:cs="Tahoma"/>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w:t>
      </w:r>
      <w:r w:rsidRPr="00C97D9E">
        <w:rPr>
          <w:rFonts w:ascii="Bookman Old Style" w:hAnsi="Bookman Old Style" w:cs="Tahoma"/>
        </w:rPr>
        <w:lastRenderedPageBreak/>
        <w:t xml:space="preserve">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C97D9E">
        <w:rPr>
          <w:rFonts w:ascii="Bookman Old Style" w:hAnsi="Bookman Old Style" w:cs="Tahoma"/>
          <w:dstrike/>
        </w:rPr>
        <w:t xml:space="preserve"> </w:t>
      </w:r>
    </w:p>
    <w:p w14:paraId="22E25C80"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Υπεύθυνη δήλωση ότι ασκεί εν τοις πράγμασι και κατ’ αποκλειστικότητα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22E25C81"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22E25C82"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83" w14:textId="77777777" w:rsidR="00692C77" w:rsidRPr="00C97D9E" w:rsidRDefault="00692C77" w:rsidP="00692C77">
      <w:pPr>
        <w:tabs>
          <w:tab w:val="left" w:pos="360"/>
        </w:tabs>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δικαστικής απόφασης με την οποία ανατέθηκε η άσκηση της γονικής μέριμνας σε ένα μόνο γονέα σε περίπτωση διαφωνίας </w:t>
      </w:r>
      <w:r w:rsidRPr="00C97D9E">
        <w:rPr>
          <w:rFonts w:ascii="Bookman Old Style" w:hAnsi="Bookman Old Style" w:cs="Tahoma"/>
          <w:b/>
        </w:rPr>
        <w:t xml:space="preserve">ή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C97D9E">
        <w:rPr>
          <w:rFonts w:ascii="Bookman Old Style" w:hAnsi="Bookman Old Style" w:cs="Tahoma"/>
          <w:spacing w:val="-2"/>
        </w:rPr>
        <w:t>1514ΑΚ</w:t>
      </w:r>
      <w:r w:rsidRPr="00C97D9E">
        <w:rPr>
          <w:rFonts w:ascii="Bookman Old Style" w:hAnsi="Bookman Old Style" w:cs="Tahoma"/>
        </w:rPr>
        <w:t xml:space="preserve"> σε συνδυασμό με το άρθρο 1513ΑΚ.</w:t>
      </w:r>
    </w:p>
    <w:p w14:paraId="22E25C84"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E25C8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Ειδικώς στην περίπτωση </w:t>
      </w:r>
      <w:r w:rsidRPr="00C97D9E">
        <w:rPr>
          <w:rFonts w:ascii="Bookman Old Style" w:hAnsi="Bookman Old Style" w:cs="Tahoma"/>
          <w:b/>
        </w:rPr>
        <w:t>διάστασης των γονέων</w:t>
      </w:r>
      <w:r w:rsidRPr="00C97D9E">
        <w:rPr>
          <w:rFonts w:ascii="Bookman Old Style" w:hAnsi="Bookman Old Style" w:cs="Tahoma"/>
        </w:rPr>
        <w:t xml:space="preserve">, αν δεν υπάρχει η ανωτέρω δικαστική απόφαση ή το πρακτικό κοινής συμφωνίας (υπό στοιχείο β), αρκεί η υποβολή Υπεύθυνης δήλωσης </w:t>
      </w:r>
      <w:r w:rsidRPr="00C97D9E">
        <w:rPr>
          <w:rFonts w:ascii="Bookman Old Style" w:hAnsi="Bookman Old Style" w:cs="Tahoma"/>
          <w:b/>
        </w:rPr>
        <w:t xml:space="preserve">ότι τελεί σε διάσταση με τον ή/τη σύζυγο </w:t>
      </w:r>
      <w:r w:rsidRPr="00C97D9E">
        <w:rPr>
          <w:rFonts w:ascii="Bookman Old Style" w:hAnsi="Bookman Old Style" w:cs="Tahoma"/>
        </w:rPr>
        <w:t>και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E25C86"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2E25C8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8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22E25C89"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lastRenderedPageBreak/>
        <w:t>γ.</w:t>
      </w:r>
      <w:r w:rsidRPr="00C97D9E">
        <w:rPr>
          <w:rFonts w:ascii="Bookman Old Style" w:hAnsi="Bookman Old Style" w:cs="Tahoma"/>
        </w:rPr>
        <w:t xml:space="preserve"> Υπεύθυνη δήλωση ότι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22E25C8A"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Σε περίπτωση ανυπαρξίας της ανωτέρω δικαστικής απόφασης (υπό στοιχείο β) όσον αφορά τους </w:t>
      </w:r>
      <w:r w:rsidRPr="00C97D9E">
        <w:rPr>
          <w:rFonts w:ascii="Bookman Old Style" w:hAnsi="Bookman Old Style" w:cs="Tahoma"/>
          <w:b/>
        </w:rPr>
        <w:t>αντικειμενικούς</w:t>
      </w:r>
      <w:r w:rsidRPr="00C97D9E">
        <w:rPr>
          <w:rFonts w:ascii="Bookman Old Style" w:hAnsi="Bookman Old Style" w:cs="Tahoma"/>
        </w:rPr>
        <w:t xml:space="preserve"> </w:t>
      </w:r>
      <w:r w:rsidRPr="00C97D9E">
        <w:rPr>
          <w:rFonts w:ascii="Bookman Old Style" w:hAnsi="Bookman Old Style" w:cs="Tahoma"/>
          <w:b/>
        </w:rPr>
        <w:t>πραγματικούς λόγους</w:t>
      </w:r>
      <w:r w:rsidRPr="00C97D9E">
        <w:rPr>
          <w:rFonts w:ascii="Bookman Old Style" w:hAnsi="Bookman Old Style" w:cs="Tahoma"/>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22E25C8B"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2E25C8C"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8D" w14:textId="77777777" w:rsidR="00692C77" w:rsidRPr="00C97D9E" w:rsidRDefault="00692C77" w:rsidP="00692C77">
      <w:pPr>
        <w:spacing w:before="120"/>
        <w:jc w:val="both"/>
        <w:rPr>
          <w:rFonts w:ascii="Bookman Old Style" w:hAnsi="Bookman Old Style" w:cs="Tahoma"/>
          <w:spacing w:val="-6"/>
        </w:rPr>
      </w:pPr>
      <w:r w:rsidRPr="00C97D9E">
        <w:rPr>
          <w:rFonts w:ascii="Bookman Old Style" w:hAnsi="Bookman Old Style" w:cs="Tahoma"/>
          <w:b/>
          <w:spacing w:val="-6"/>
        </w:rPr>
        <w:t xml:space="preserve">β. </w:t>
      </w:r>
      <w:r w:rsidRPr="00C97D9E">
        <w:rPr>
          <w:rFonts w:ascii="Bookman Old Style" w:hAnsi="Bookman Old Style" w:cs="Tahoma"/>
          <w:spacing w:val="-6"/>
        </w:rPr>
        <w:t>Αντίγραφο</w:t>
      </w:r>
      <w:r w:rsidRPr="00C97D9E">
        <w:rPr>
          <w:rFonts w:ascii="Bookman Old Style" w:hAnsi="Bookman Old Style" w:cs="Tahoma"/>
          <w:b/>
          <w:spacing w:val="-6"/>
        </w:rPr>
        <w:t xml:space="preserve"> </w:t>
      </w:r>
      <w:r w:rsidRPr="00C97D9E">
        <w:rPr>
          <w:rFonts w:ascii="Bookman Old Style" w:hAnsi="Bookman Old Style" w:cs="Tahoma"/>
          <w:spacing w:val="-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C97D9E">
        <w:rPr>
          <w:rFonts w:ascii="Bookman Old Style" w:hAnsi="Bookman Old Style" w:cs="Tahoma"/>
          <w:b/>
          <w:spacing w:val="-6"/>
        </w:rPr>
        <w:t xml:space="preserve">ή </w:t>
      </w:r>
      <w:r w:rsidRPr="00C97D9E">
        <w:rPr>
          <w:rFonts w:ascii="Bookman Old Style" w:hAnsi="Bookman Old Style" w:cs="Tahoma"/>
          <w:spacing w:val="-6"/>
        </w:rPr>
        <w:t>η αφαίρεση της γονικής μέριμνας από τον άλλο γονέα λόγω κακής άσκησης.</w:t>
      </w:r>
    </w:p>
    <w:p w14:paraId="22E25C8E"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ασκεί εν τοις πράγμασι και κατ’ αποκλειστικότητα ή μετά από σχετική ανάθεση τη</w:t>
      </w:r>
      <w:r w:rsidRPr="00C97D9E">
        <w:rPr>
          <w:rFonts w:ascii="Bookman Old Style" w:hAnsi="Bookman Old Style" w:cs="Tahoma"/>
          <w:b/>
        </w:rPr>
        <w:t xml:space="preserve"> </w:t>
      </w:r>
      <w:r w:rsidRPr="00C97D9E">
        <w:rPr>
          <w:rFonts w:ascii="Bookman Old Style" w:hAnsi="Bookman Old Style" w:cs="Tahoma"/>
        </w:rPr>
        <w:t>γονική μέριμνα</w:t>
      </w:r>
      <w:r w:rsidRPr="00C97D9E">
        <w:rPr>
          <w:rFonts w:ascii="Bookman Old Style" w:hAnsi="Bookman Old Style" w:cs="Tahoma"/>
          <w:b/>
        </w:rPr>
        <w:t xml:space="preserve"> </w:t>
      </w:r>
      <w:r w:rsidRPr="00C97D9E">
        <w:rPr>
          <w:rFonts w:ascii="Bookman Old Style" w:hAnsi="Bookman Old Style" w:cs="Tahoma"/>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22E25C8F"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απόκτησης τέκνου χωρίς γάμο ή σύμφωνο συμβίωσης των γονέων, απαιτούνται αθροιστικά:</w:t>
      </w:r>
    </w:p>
    <w:p w14:paraId="22E25C90"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9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w:t>
      </w:r>
      <w:r w:rsidRPr="00C97D9E">
        <w:rPr>
          <w:rFonts w:ascii="Bookman Old Style" w:hAnsi="Bookman Old Style" w:cs="Tahoma"/>
          <w:b/>
        </w:rPr>
        <w:t>.</w:t>
      </w:r>
      <w:r w:rsidRPr="00C97D9E">
        <w:rPr>
          <w:rFonts w:ascii="Bookman Old Style" w:hAnsi="Bookman Old Style" w:cs="Tahoma"/>
        </w:rPr>
        <w:t xml:space="preserve"> Υπεύθυνη δήλωση της μητέρας ότι το τέκνο </w:t>
      </w:r>
      <w:r w:rsidRPr="00C97D9E">
        <w:rPr>
          <w:rFonts w:ascii="Bookman Old Style" w:hAnsi="Bookman Old Style" w:cs="Tahoma"/>
          <w:b/>
        </w:rPr>
        <w:t>δεν έχει αναγνωριστεί από τον πατέρα</w:t>
      </w:r>
      <w:r w:rsidRPr="00C97D9E">
        <w:rPr>
          <w:rFonts w:ascii="Bookman Old Style" w:hAnsi="Bookman Old Style" w:cs="Tahoma"/>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22E25C92" w14:textId="77777777" w:rsidR="00692C77" w:rsidRPr="00C97D9E" w:rsidRDefault="00692C77" w:rsidP="00692C77">
      <w:pPr>
        <w:spacing w:before="120"/>
        <w:jc w:val="center"/>
        <w:rPr>
          <w:rFonts w:ascii="Bookman Old Style" w:hAnsi="Bookman Old Style" w:cs="Tahoma"/>
          <w:b/>
        </w:rPr>
      </w:pPr>
      <w:r w:rsidRPr="00C97D9E">
        <w:rPr>
          <w:rFonts w:ascii="Bookman Old Style" w:hAnsi="Bookman Old Style" w:cs="Tahoma"/>
          <w:b/>
        </w:rPr>
        <w:t>ή</w:t>
      </w:r>
    </w:p>
    <w:p w14:paraId="22E25C9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ii</w:t>
      </w:r>
      <w:r w:rsidRPr="00C97D9E">
        <w:rPr>
          <w:rFonts w:ascii="Bookman Old Style" w:hAnsi="Bookman Old Style" w:cs="Tahoma"/>
          <w:b/>
        </w:rPr>
        <w:t>.</w:t>
      </w:r>
      <w:r w:rsidRPr="00C97D9E">
        <w:rPr>
          <w:rFonts w:ascii="Bookman Old Style" w:hAnsi="Bookman Old Style" w:cs="Tahoma"/>
        </w:rPr>
        <w:t xml:space="preserve"> Αν το τέκνο </w:t>
      </w:r>
      <w:r w:rsidRPr="00C97D9E">
        <w:rPr>
          <w:rFonts w:ascii="Bookman Old Style" w:hAnsi="Bookman Old Style" w:cs="Tahoma"/>
          <w:b/>
        </w:rPr>
        <w:t>είναι αναγνωρισμένο</w:t>
      </w:r>
      <w:r w:rsidRPr="00C97D9E">
        <w:rPr>
          <w:rFonts w:ascii="Bookman Old Style" w:hAnsi="Bookman Old Style" w:cs="Tahoma"/>
        </w:rPr>
        <w:t xml:space="preserve"> </w:t>
      </w:r>
      <w:r w:rsidRPr="00C97D9E">
        <w:rPr>
          <w:rFonts w:ascii="Bookman Old Style" w:hAnsi="Bookman Old Style" w:cs="Tahoma"/>
          <w:b/>
        </w:rPr>
        <w:t>από τον πατέρα</w:t>
      </w:r>
      <w:r w:rsidRPr="00C97D9E">
        <w:rPr>
          <w:rFonts w:ascii="Bookman Old Style" w:hAnsi="Bookman Old Style" w:cs="Tahoma"/>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C97D9E">
        <w:rPr>
          <w:rFonts w:ascii="Bookman Old Style" w:hAnsi="Bookman Old Style" w:cs="Tahoma"/>
          <w:b/>
        </w:rPr>
        <w:t xml:space="preserve"> </w:t>
      </w:r>
      <w:r w:rsidRPr="00C97D9E">
        <w:rPr>
          <w:rFonts w:ascii="Bookman Old Style" w:hAnsi="Bookman Old Style" w:cs="Tahoma"/>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C97D9E">
        <w:rPr>
          <w:rFonts w:ascii="Bookman Old Style" w:hAnsi="Bookman Old Style" w:cs="Tahoma"/>
          <w:b/>
        </w:rPr>
        <w:t xml:space="preserve"> </w:t>
      </w:r>
      <w:r w:rsidRPr="00C97D9E">
        <w:rPr>
          <w:rFonts w:ascii="Bookman Old Style" w:hAnsi="Bookman Old Style" w:cs="Tahoma"/>
        </w:rPr>
        <w:t>ούτε</w:t>
      </w:r>
      <w:r w:rsidRPr="00C97D9E">
        <w:rPr>
          <w:rFonts w:ascii="Bookman Old Style" w:hAnsi="Bookman Old Style" w:cs="Tahoma"/>
          <w:b/>
        </w:rPr>
        <w:t xml:space="preserve"> </w:t>
      </w:r>
      <w:r w:rsidRPr="00C97D9E">
        <w:rPr>
          <w:rFonts w:ascii="Bookman Old Style" w:hAnsi="Bookman Old Style" w:cs="Tahoma"/>
        </w:rPr>
        <w:t xml:space="preserve">είχε υπάρξει </w:t>
      </w:r>
      <w:r w:rsidRPr="00C97D9E">
        <w:rPr>
          <w:rFonts w:ascii="Bookman Old Style" w:hAnsi="Bookman Old Style" w:cs="Tahoma"/>
        </w:rPr>
        <w:lastRenderedPageBreak/>
        <w:t>συμφωνία των γονέων</w:t>
      </w:r>
      <w:r w:rsidRPr="00C97D9E">
        <w:rPr>
          <w:rFonts w:ascii="Bookman Old Style" w:hAnsi="Bookman Old Style" w:cs="Tahoma"/>
          <w:b/>
        </w:rPr>
        <w:t xml:space="preserve"> </w:t>
      </w:r>
      <w:r w:rsidRPr="00C97D9E">
        <w:rPr>
          <w:rFonts w:ascii="Bookman Old Style" w:hAnsi="Bookman Old Style" w:cs="Tahoma"/>
        </w:rPr>
        <w:t>κατά το άρθρο 1515ΑΚ σε συνδυασμό με το άρθρο 1513ΑΚ για από κοινού άσκηση της γονικής μέριμνας.</w:t>
      </w:r>
    </w:p>
    <w:p w14:paraId="22E25C94"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υιοθεσίας τέκνου από ένα μόνο γονέα, απαιτούνται αθροιστικά:</w:t>
      </w:r>
    </w:p>
    <w:p w14:paraId="22E25C9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E25C96"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22E25C9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22E25C9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22E25C99" w14:textId="77777777" w:rsidR="00692C77" w:rsidRPr="00C97D9E" w:rsidRDefault="00692C77" w:rsidP="00692C77">
      <w:pPr>
        <w:spacing w:before="240"/>
        <w:jc w:val="both"/>
        <w:rPr>
          <w:rFonts w:ascii="Bookman Old Style" w:hAnsi="Bookman Old Style" w:cs="Tahoma"/>
        </w:rPr>
      </w:pPr>
      <w:r w:rsidRPr="00C97D9E">
        <w:rPr>
          <w:rFonts w:ascii="Bookman Old Style" w:hAnsi="Bookman Old Style" w:cs="Tahoma"/>
          <w:b/>
        </w:rPr>
        <w:t xml:space="preserve">5. Το τέκνο μονογονεϊκής οικογένειας: </w:t>
      </w:r>
    </w:p>
    <w:p w14:paraId="22E25C9A" w14:textId="77777777" w:rsidR="00692C77" w:rsidRPr="00C97D9E" w:rsidRDefault="00692C77" w:rsidP="00692C77">
      <w:pPr>
        <w:spacing w:before="60"/>
        <w:jc w:val="both"/>
        <w:rPr>
          <w:rFonts w:ascii="Bookman Old Style" w:hAnsi="Bookman Old Style" w:cs="Tahoma"/>
        </w:rPr>
      </w:pPr>
      <w:r w:rsidRPr="00C97D9E">
        <w:rPr>
          <w:rFonts w:ascii="Bookman Old Style" w:hAnsi="Bookman Old Style" w:cs="Tahoma"/>
        </w:rPr>
        <w:t>Το τέκνο μονογονεϊκής οικογένειας, στην περίπτωση που δεν έχει συμπληρώσει το σχετικό τετραγωνίδιο στην αίτηση</w:t>
      </w:r>
      <w:r w:rsidRPr="00C97D9E">
        <w:rPr>
          <w:rFonts w:ascii="Bookman Old Style" w:hAnsi="Bookman Old Style" w:cs="Tahoma"/>
          <w:smallCaps/>
        </w:rPr>
        <w:t xml:space="preserve"> εντυπο </w:t>
      </w:r>
      <w:r w:rsidRPr="00C97D9E">
        <w:rPr>
          <w:rFonts w:ascii="Bookman Old Style" w:hAnsi="Bookman Old Style" w:cs="Tahoma"/>
        </w:rPr>
        <w:t xml:space="preserve">ΣΟΧ, προκειμένου να δηλώσει ότι κατά το τρέχον ημερολογιακό έτος </w:t>
      </w:r>
      <w:r w:rsidRPr="00C97D9E">
        <w:rPr>
          <w:rFonts w:ascii="Bookman Old Style" w:hAnsi="Bookman Old Style" w:cs="Tahoma"/>
          <w:b/>
        </w:rPr>
        <w:t xml:space="preserve">δεν έχει προσληφθεί </w:t>
      </w:r>
      <w:r w:rsidRPr="00C97D9E">
        <w:rPr>
          <w:rFonts w:ascii="Bookman Old Style" w:hAnsi="Bookman Old Style" w:cs="Tahoma"/>
        </w:rPr>
        <w:t>στον ίδιο φορέα άλλο μέλος της ίδιας οικογένειας κάνοντας χρήση</w:t>
      </w:r>
      <w:r w:rsidRPr="00C97D9E">
        <w:rPr>
          <w:rFonts w:ascii="Bookman Old Style" w:hAnsi="Bookman Old Style" w:cs="Tahoma"/>
          <w:b/>
        </w:rPr>
        <w:t xml:space="preserve"> </w:t>
      </w:r>
      <w:r w:rsidRPr="00C97D9E">
        <w:rPr>
          <w:rFonts w:ascii="Bookman Old Style" w:hAnsi="Bookman Old Style" w:cs="Tahoma"/>
        </w:rPr>
        <w:t xml:space="preserve">της μονογονεϊκής ιδιότητας, </w:t>
      </w:r>
      <w:r w:rsidRPr="00C97D9E">
        <w:rPr>
          <w:rFonts w:ascii="Bookman Old Style" w:hAnsi="Bookman Old Style" w:cs="Tahoma"/>
          <w:b/>
        </w:rPr>
        <w:t>οφείλει</w:t>
      </w:r>
      <w:r w:rsidRPr="00C97D9E">
        <w:rPr>
          <w:rFonts w:ascii="Bookman Old Style" w:hAnsi="Bookman Old Style" w:cs="Tahoma"/>
        </w:rPr>
        <w:t xml:space="preserve"> να προσκομίσει </w:t>
      </w:r>
      <w:r w:rsidRPr="00C97D9E">
        <w:rPr>
          <w:rFonts w:ascii="Bookman Old Style" w:hAnsi="Bookman Old Style" w:cs="Tahoma"/>
          <w:b/>
        </w:rPr>
        <w:t>υπεύθυνη δήλωση</w:t>
      </w:r>
      <w:r w:rsidRPr="00C97D9E">
        <w:rPr>
          <w:rFonts w:ascii="Bookman Old Style" w:hAnsi="Bookman Old Style" w:cs="Tahoma"/>
        </w:rPr>
        <w:t xml:space="preserve"> κατά το άρθρο 8 του ν.1599/1986 με το ανωτέρω περιεχόμενο. </w:t>
      </w:r>
    </w:p>
    <w:p w14:paraId="22E25C9B"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Επιπλέον, </w:t>
      </w:r>
      <w:r w:rsidRPr="00C97D9E">
        <w:rPr>
          <w:rFonts w:ascii="Bookman Old Style" w:hAnsi="Bookman Old Style" w:cs="Tahoma"/>
        </w:rPr>
        <w:t xml:space="preserve">ανάλογα την περίπτωση μονογονεϊκής οικογένειας, </w:t>
      </w:r>
      <w:r w:rsidRPr="00C97D9E">
        <w:rPr>
          <w:rFonts w:ascii="Bookman Old Style" w:hAnsi="Bookman Old Style" w:cs="Tahoma"/>
          <w:b/>
        </w:rPr>
        <w:t>πρέπει να προσκομίσει</w:t>
      </w:r>
      <w:r w:rsidRPr="00C97D9E">
        <w:rPr>
          <w:rFonts w:ascii="Bookman Old Style" w:hAnsi="Bookman Old Style" w:cs="Tahoma"/>
        </w:rPr>
        <w:t>:</w:t>
      </w:r>
    </w:p>
    <w:p w14:paraId="22E25C9C" w14:textId="77777777" w:rsidR="00692C77" w:rsidRPr="00C97D9E" w:rsidRDefault="00692C77" w:rsidP="00692C77">
      <w:pPr>
        <w:spacing w:before="120"/>
        <w:jc w:val="both"/>
        <w:rPr>
          <w:rFonts w:ascii="Bookman Old Style" w:hAnsi="Bookman Old Style" w:cs="Tahoma"/>
          <w:b/>
          <w:u w:val="single"/>
        </w:rPr>
      </w:pPr>
      <w:r w:rsidRPr="00C97D9E">
        <w:rPr>
          <w:rFonts w:ascii="Bookman Old Style" w:hAnsi="Bookman Old Style" w:cs="Tahoma"/>
          <w:b/>
          <w:u w:val="single"/>
        </w:rPr>
        <w:t>Στην περίπτωση θανάτου ή κηρύξεως αφάνειας κατά νόμον του ενός τουλάχιστον εκ των δύο γονέων ή του μονογονέα, απαιτούνται αθροιστικά:</w:t>
      </w:r>
    </w:p>
    <w:p w14:paraId="22E25C9D" w14:textId="77777777" w:rsidR="00692C77" w:rsidRPr="00C97D9E" w:rsidRDefault="00692C77" w:rsidP="00692C77">
      <w:pPr>
        <w:spacing w:before="120"/>
        <w:jc w:val="both"/>
        <w:rPr>
          <w:rFonts w:ascii="Bookman Old Style" w:hAnsi="Bookman Old Style" w:cs="Tahoma"/>
          <w:dstrike/>
        </w:rPr>
      </w:pPr>
      <w:r w:rsidRPr="00C97D9E">
        <w:rPr>
          <w:rFonts w:ascii="Bookman Old Style" w:hAnsi="Bookman Old Style" w:cs="Tahoma"/>
          <w:b/>
        </w:rPr>
        <w:t>α.</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C97D9E">
        <w:rPr>
          <w:rFonts w:ascii="Bookman Old Style" w:hAnsi="Bookman Old Style" w:cs="Tahoma"/>
          <w:b/>
        </w:rPr>
        <w:t>πατρικής του οικογένειας</w:t>
      </w:r>
      <w:r w:rsidRPr="00C97D9E">
        <w:rPr>
          <w:rFonts w:ascii="Bookman Old Style" w:hAnsi="Bookman Old Style" w:cs="Tahoma"/>
        </w:rPr>
        <w:t>, από το οποίο να προκύπτει ότι μέχρι να ενηλικιωθεί</w:t>
      </w:r>
      <w:r w:rsidRPr="00C97D9E">
        <w:rPr>
          <w:rFonts w:ascii="Bookman Old Style" w:hAnsi="Bookman Old Style" w:cs="Tahoma"/>
          <w:b/>
        </w:rPr>
        <w:t xml:space="preserve"> </w:t>
      </w:r>
      <w:r w:rsidRPr="00C97D9E">
        <w:rPr>
          <w:rFonts w:ascii="Bookman Old Style" w:hAnsi="Bookman Old Style" w:cs="Tahoma"/>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22E25C9E" w14:textId="77777777" w:rsidR="00692C77" w:rsidRPr="00C97D9E" w:rsidRDefault="00692C77" w:rsidP="00692C77">
      <w:pPr>
        <w:spacing w:before="120"/>
        <w:jc w:val="both"/>
        <w:rPr>
          <w:rFonts w:ascii="Bookman Old Style" w:hAnsi="Bookman Old Style" w:cs="Tahoma"/>
        </w:rPr>
      </w:pPr>
      <w:r w:rsidRPr="00B401E2">
        <w:rPr>
          <w:rFonts w:ascii="Bookman Old Style" w:hAnsi="Bookman Old Style" w:cs="Tahoma"/>
          <w:b/>
          <w:highlight w:val="yellow"/>
        </w:rPr>
        <w:t>β.</w:t>
      </w:r>
      <w:r w:rsidRPr="00B401E2">
        <w:rPr>
          <w:rFonts w:ascii="Bookman Old Style" w:hAnsi="Bookman Old Style" w:cs="Tahoma"/>
          <w:highlight w:val="yellow"/>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2E25C9F"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22E25CA0"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b/>
        </w:rPr>
        <w:t xml:space="preserve">α. </w:t>
      </w:r>
      <w:r w:rsidRPr="00C97D9E">
        <w:rPr>
          <w:rFonts w:ascii="Bookman Old Style" w:hAnsi="Bookman Old Style"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w:t>
      </w:r>
      <w:r w:rsidRPr="00C97D9E">
        <w:rPr>
          <w:rFonts w:ascii="Bookman Old Style" w:hAnsi="Bookman Old Style" w:cs="Tahoma"/>
        </w:rPr>
        <w:lastRenderedPageBreak/>
        <w:t>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22E25CA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δικαστικής απόφασης με την οποία ανατέθηκε η άσκηση της γονικής του μέριμνας σε ένα μόνο γονέα ή τρίτο πρόσωπο </w:t>
      </w:r>
      <w:r w:rsidRPr="00C97D9E">
        <w:rPr>
          <w:rFonts w:ascii="Bookman Old Style" w:hAnsi="Bookman Old Style" w:cs="Tahoma"/>
          <w:b/>
        </w:rPr>
        <w:t xml:space="preserve">ή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22E25CA2"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22E25CA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Σημείωση: </w:t>
      </w:r>
      <w:r w:rsidRPr="00C97D9E">
        <w:rPr>
          <w:rFonts w:ascii="Bookman Old Style" w:hAnsi="Bookman Old Style" w:cs="Tahoma"/>
        </w:rPr>
        <w:t xml:space="preserve">Ειδικώς στην περίπτωση </w:t>
      </w:r>
      <w:r w:rsidRPr="00C97D9E">
        <w:rPr>
          <w:rFonts w:ascii="Bookman Old Style" w:hAnsi="Bookman Old Style" w:cs="Tahoma"/>
          <w:b/>
        </w:rPr>
        <w:t>διάστασης των γονέων</w:t>
      </w:r>
      <w:r w:rsidRPr="00C97D9E">
        <w:rPr>
          <w:rFonts w:ascii="Bookman Old Style" w:hAnsi="Bookman Old Style" w:cs="Tahoma"/>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C97D9E">
        <w:rPr>
          <w:rFonts w:ascii="Bookman Old Style" w:hAnsi="Bookman Old Style" w:cs="Tahoma"/>
          <w:b/>
        </w:rPr>
        <w:t>ότι οι γονείς του τελούσαν σε διάσταση</w:t>
      </w:r>
      <w:r w:rsidRPr="00C97D9E">
        <w:rPr>
          <w:rFonts w:ascii="Bookman Old Style" w:hAnsi="Bookman Old Style" w:cs="Tahoma"/>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22E25CA4"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2E25CA5"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b/>
        </w:rPr>
        <w:t xml:space="preserve">α. </w:t>
      </w:r>
      <w:r w:rsidRPr="00C97D9E">
        <w:rPr>
          <w:rFonts w:ascii="Bookman Old Style" w:hAnsi="Bookman Old Style"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22E25CA6" w14:textId="77777777" w:rsidR="00692C77" w:rsidRPr="00C97D9E" w:rsidRDefault="00692C77" w:rsidP="00692C77">
      <w:pPr>
        <w:spacing w:before="120"/>
        <w:jc w:val="both"/>
        <w:rPr>
          <w:rFonts w:ascii="Bookman Old Style" w:hAnsi="Bookman Old Style" w:cs="Tahoma"/>
          <w:color w:val="FF0000"/>
        </w:rPr>
      </w:pPr>
      <w:r w:rsidRPr="00C97D9E">
        <w:rPr>
          <w:rFonts w:ascii="Bookman Old Style" w:hAnsi="Bookman Old Style" w:cs="Tahoma"/>
          <w:b/>
        </w:rPr>
        <w:t xml:space="preserve">β. </w:t>
      </w:r>
      <w:r w:rsidRPr="00C97D9E">
        <w:rPr>
          <w:rFonts w:ascii="Bookman Old Style" w:hAnsi="Bookman Old Style" w:cs="Tahoma"/>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C97D9E">
        <w:rPr>
          <w:rFonts w:ascii="Bookman Old Style" w:hAnsi="Bookman Old Style" w:cs="Tahoma"/>
          <w:color w:val="008000"/>
        </w:rPr>
        <w:t>.</w:t>
      </w:r>
      <w:r w:rsidRPr="00C97D9E">
        <w:rPr>
          <w:rFonts w:ascii="Bookman Old Style" w:hAnsi="Bookman Old Style" w:cs="Tahoma"/>
          <w:color w:val="FF0000"/>
        </w:rPr>
        <w:t xml:space="preserve"> </w:t>
      </w:r>
    </w:p>
    <w:p w14:paraId="22E25CA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22E25CA8"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Σημείωση:</w:t>
      </w:r>
      <w:r w:rsidRPr="00C97D9E">
        <w:rPr>
          <w:rFonts w:ascii="Bookman Old Style" w:hAnsi="Bookman Old Style" w:cs="Tahoma"/>
          <w:b/>
          <w:color w:val="FF0000"/>
        </w:rPr>
        <w:t xml:space="preserve"> </w:t>
      </w:r>
      <w:r w:rsidRPr="00C97D9E">
        <w:rPr>
          <w:rFonts w:ascii="Bookman Old Style" w:hAnsi="Bookman Old Style" w:cs="Tahoma"/>
        </w:rPr>
        <w:t xml:space="preserve">Σε περίπτωση ανυπαρξίας της ανωτέρω δικαστικής απόφασης (υπό στοιχείο β) όσον αφορά τους </w:t>
      </w:r>
      <w:r w:rsidRPr="00C97D9E">
        <w:rPr>
          <w:rFonts w:ascii="Bookman Old Style" w:hAnsi="Bookman Old Style" w:cs="Tahoma"/>
          <w:b/>
        </w:rPr>
        <w:t>αντικειμενικούς πραγματικούς λόγους</w:t>
      </w:r>
      <w:r w:rsidRPr="00C97D9E">
        <w:rPr>
          <w:rFonts w:ascii="Bookman Old Style" w:hAnsi="Bookman Old Style" w:cs="Tahoma"/>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22E25CA9"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22E25CAA"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b/>
        </w:rPr>
        <w:t xml:space="preserve">α. </w:t>
      </w:r>
      <w:r w:rsidRPr="00C97D9E">
        <w:rPr>
          <w:rFonts w:ascii="Bookman Old Style" w:hAnsi="Bookman Old Style"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22E25CAB"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β. </w:t>
      </w:r>
      <w:r w:rsidRPr="00C97D9E">
        <w:rPr>
          <w:rFonts w:ascii="Bookman Old Style" w:hAnsi="Bookman Old Style" w:cs="Tahoma"/>
        </w:rPr>
        <w:t>Αντίγραφο</w:t>
      </w:r>
      <w:r w:rsidRPr="00C97D9E">
        <w:rPr>
          <w:rFonts w:ascii="Bookman Old Style" w:hAnsi="Bookman Old Style" w:cs="Tahoma"/>
          <w:b/>
        </w:rPr>
        <w:t xml:space="preserve"> </w:t>
      </w:r>
      <w:r w:rsidRPr="00C97D9E">
        <w:rPr>
          <w:rFonts w:ascii="Bookman Old Style" w:hAnsi="Bookman Old Style" w:cs="Tahoma"/>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C97D9E">
        <w:rPr>
          <w:rFonts w:ascii="Bookman Old Style" w:hAnsi="Bookman Old Style" w:cs="Tahoma"/>
          <w:b/>
        </w:rPr>
        <w:t xml:space="preserve">ή </w:t>
      </w:r>
      <w:r w:rsidRPr="00C97D9E">
        <w:rPr>
          <w:rFonts w:ascii="Bookman Old Style" w:hAnsi="Bookman Old Style" w:cs="Tahoma"/>
        </w:rPr>
        <w:t>η αφαίρεση της γονικής μέριμνας από ένα τουλάχιστον γονέα λόγω κακής άσκησης.</w:t>
      </w:r>
    </w:p>
    <w:p w14:paraId="22E25CAC"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lastRenderedPageBreak/>
        <w:t>γ.</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22E25CAD"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τέκνου χωρίς γάμο ή σύμφωνο συμβίωσης των γονέων, απαιτούνται αθροιστικά:</w:t>
      </w:r>
    </w:p>
    <w:p w14:paraId="22E25CAE"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 xml:space="preserve">α. </w:t>
      </w:r>
      <w:r w:rsidRPr="00C97D9E">
        <w:rPr>
          <w:rFonts w:ascii="Bookman Old Style" w:hAnsi="Bookman Old Style" w:cs="Tahoma"/>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14:paraId="22E25CAF"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w:t>
      </w:r>
      <w:r w:rsidRPr="00C97D9E">
        <w:rPr>
          <w:rFonts w:ascii="Bookman Old Style" w:hAnsi="Bookman Old Style" w:cs="Tahoma"/>
          <w:b/>
        </w:rPr>
        <w:t>.</w:t>
      </w:r>
      <w:r w:rsidRPr="00C97D9E">
        <w:rPr>
          <w:rFonts w:ascii="Bookman Old Style" w:hAnsi="Bookman Old Style" w:cs="Tahoma"/>
        </w:rPr>
        <w:t xml:space="preserve"> Υπεύθυνη δήλωση ότι για ορισμένο χρονικό διάστημα μέχρι την ενηλικίωσή του </w:t>
      </w:r>
      <w:r w:rsidRPr="00C97D9E">
        <w:rPr>
          <w:rFonts w:ascii="Bookman Old Style" w:hAnsi="Bookman Old Style" w:cs="Tahoma"/>
          <w:b/>
        </w:rPr>
        <w:t>δεν</w:t>
      </w:r>
      <w:r w:rsidRPr="00C97D9E">
        <w:rPr>
          <w:rFonts w:ascii="Bookman Old Style" w:hAnsi="Bookman Old Style" w:cs="Tahoma"/>
        </w:rPr>
        <w:t xml:space="preserve"> </w:t>
      </w:r>
      <w:r w:rsidRPr="00C97D9E">
        <w:rPr>
          <w:rFonts w:ascii="Bookman Old Style" w:hAnsi="Bookman Old Style" w:cs="Tahoma"/>
          <w:b/>
        </w:rPr>
        <w:t>είχε αναγνωριστεί</w:t>
      </w:r>
      <w:r w:rsidRPr="00C97D9E">
        <w:rPr>
          <w:rFonts w:ascii="Bookman Old Style" w:hAnsi="Bookman Old Style" w:cs="Tahoma"/>
        </w:rPr>
        <w:t xml:space="preserve"> </w:t>
      </w:r>
      <w:r w:rsidRPr="00C97D9E">
        <w:rPr>
          <w:rFonts w:ascii="Bookman Old Style" w:hAnsi="Bookman Old Style" w:cs="Tahoma"/>
          <w:b/>
        </w:rPr>
        <w:t>από τον πατέρα του</w:t>
      </w:r>
      <w:r w:rsidRPr="00C97D9E">
        <w:rPr>
          <w:rFonts w:ascii="Bookman Old Style" w:hAnsi="Bookman Old Style" w:cs="Tahoma"/>
        </w:rPr>
        <w:t xml:space="preserve"> και ότι τη γονική του μέριμνα ασκούσε εν τοις πράγμασι και κατ’ αποκλειστικότητα η μητέρα του ή τρίτο πρόσωπο.</w:t>
      </w:r>
    </w:p>
    <w:p w14:paraId="22E25CB0" w14:textId="77777777" w:rsidR="00692C77" w:rsidRPr="00C97D9E" w:rsidRDefault="00692C77" w:rsidP="00692C77">
      <w:pPr>
        <w:spacing w:before="120"/>
        <w:jc w:val="center"/>
        <w:rPr>
          <w:rFonts w:ascii="Bookman Old Style" w:hAnsi="Bookman Old Style" w:cs="Tahoma"/>
          <w:b/>
        </w:rPr>
      </w:pPr>
      <w:r w:rsidRPr="00C97D9E">
        <w:rPr>
          <w:rFonts w:ascii="Bookman Old Style" w:hAnsi="Bookman Old Style" w:cs="Tahoma"/>
          <w:b/>
        </w:rPr>
        <w:t>ή</w:t>
      </w:r>
    </w:p>
    <w:p w14:paraId="22E25CB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b/>
          <w:lang w:val="en-US"/>
        </w:rPr>
        <w:t>ii</w:t>
      </w:r>
      <w:r w:rsidRPr="00C97D9E">
        <w:rPr>
          <w:rFonts w:ascii="Bookman Old Style" w:hAnsi="Bookman Old Style" w:cs="Tahoma"/>
          <w:b/>
        </w:rPr>
        <w:t>.</w:t>
      </w:r>
      <w:r w:rsidRPr="00C97D9E">
        <w:rPr>
          <w:rFonts w:ascii="Bookman Old Style" w:hAnsi="Bookman Old Style" w:cs="Tahoma"/>
        </w:rPr>
        <w:t xml:space="preserve"> Αν το τέκνο </w:t>
      </w:r>
      <w:r w:rsidRPr="00C97D9E">
        <w:rPr>
          <w:rFonts w:ascii="Bookman Old Style" w:hAnsi="Bookman Old Style" w:cs="Tahoma"/>
          <w:b/>
        </w:rPr>
        <w:t>είναι αναγνωρισμένο</w:t>
      </w:r>
      <w:r w:rsidRPr="00C97D9E">
        <w:rPr>
          <w:rFonts w:ascii="Bookman Old Style" w:hAnsi="Bookman Old Style" w:cs="Tahoma"/>
        </w:rPr>
        <w:t xml:space="preserve"> </w:t>
      </w:r>
      <w:r w:rsidRPr="00C97D9E">
        <w:rPr>
          <w:rFonts w:ascii="Bookman Old Style" w:hAnsi="Bookman Old Style" w:cs="Tahoma"/>
          <w:b/>
        </w:rPr>
        <w:t>από τον πατέρα του</w:t>
      </w:r>
      <w:r w:rsidRPr="00C97D9E">
        <w:rPr>
          <w:rFonts w:ascii="Bookman Old Style" w:hAnsi="Bookman Old Style" w:cs="Tahoma"/>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C97D9E">
        <w:rPr>
          <w:rFonts w:ascii="Bookman Old Style" w:hAnsi="Bookman Old Style" w:cs="Tahoma"/>
          <w:b/>
        </w:rPr>
        <w:t xml:space="preserve"> </w:t>
      </w:r>
      <w:r w:rsidRPr="00C97D9E">
        <w:rPr>
          <w:rFonts w:ascii="Bookman Old Style" w:hAnsi="Bookman Old Style" w:cs="Tahoma"/>
        </w:rPr>
        <w:t xml:space="preserve">κατά το άρθρο 1515ΑΚ σε συνδυασμό με το άρθρο 1513ΑΚ για από κοινού άσκηση της γονικής μέριμνας.  </w:t>
      </w:r>
    </w:p>
    <w:p w14:paraId="22E25CB2"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υιοθεσίας τέκνου από έναν μόνο γονέα, απαιτούνται αθροιστικά:</w:t>
      </w:r>
    </w:p>
    <w:p w14:paraId="22E25CB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C97D9E">
        <w:rPr>
          <w:rFonts w:ascii="Bookman Old Style" w:hAnsi="Bookman Old Style" w:cs="Tahoma"/>
          <w:b/>
        </w:rPr>
        <w:t>ή</w:t>
      </w:r>
      <w:r w:rsidRPr="00C97D9E">
        <w:rPr>
          <w:rFonts w:ascii="Bookman Old Style" w:hAnsi="Bookman Old Style"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14:paraId="22E25CB4"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b/>
        </w:rPr>
        <w:t>β.</w:t>
      </w:r>
      <w:r w:rsidRPr="00C97D9E">
        <w:rPr>
          <w:rFonts w:ascii="Bookman Old Style" w:hAnsi="Bookman Old Style" w:cs="Tahoma"/>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22E25CB5" w14:textId="77777777" w:rsidR="00692C77" w:rsidRPr="00C97D9E" w:rsidRDefault="00692C77" w:rsidP="00692C77">
      <w:pPr>
        <w:spacing w:before="240"/>
        <w:jc w:val="both"/>
        <w:rPr>
          <w:rFonts w:ascii="Bookman Old Style" w:hAnsi="Bookman Old Style" w:cs="Tahoma"/>
          <w:b/>
          <w:u w:val="single"/>
        </w:rPr>
      </w:pPr>
      <w:r w:rsidRPr="00C97D9E">
        <w:rPr>
          <w:rFonts w:ascii="Bookman Old Style" w:hAnsi="Bookman Old Style" w:cs="Tahoma"/>
          <w:b/>
          <w:u w:val="single"/>
        </w:rPr>
        <w:t>Σε περίπτωση τέκνου αγνώστων γονέων, απαιτείται:</w:t>
      </w:r>
    </w:p>
    <w:p w14:paraId="22E25CB6"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C97D9E">
        <w:rPr>
          <w:rFonts w:ascii="Bookman Old Style" w:hAnsi="Bookman Old Style" w:cs="Tahoma"/>
          <w:b/>
        </w:rPr>
        <w:t>ή</w:t>
      </w:r>
      <w:r w:rsidRPr="00C97D9E">
        <w:rPr>
          <w:rFonts w:ascii="Bookman Old Style" w:hAnsi="Bookman Old Style" w:cs="Tahoma"/>
        </w:rPr>
        <w:t xml:space="preserve"> υιοθετούντες) δεν ασκούσε τη γονική του μέριμνα.</w:t>
      </w:r>
    </w:p>
    <w:p w14:paraId="22E25CB7" w14:textId="77777777" w:rsidR="00692C77" w:rsidRPr="00C97D9E" w:rsidRDefault="00692C77" w:rsidP="00692C77">
      <w:pPr>
        <w:tabs>
          <w:tab w:val="left" w:pos="1080"/>
        </w:tabs>
        <w:spacing w:before="240"/>
        <w:jc w:val="both"/>
        <w:rPr>
          <w:rFonts w:ascii="Bookman Old Style" w:hAnsi="Bookman Old Style" w:cs="Tahoma"/>
          <w:color w:val="000000"/>
        </w:rPr>
      </w:pPr>
      <w:r w:rsidRPr="00C97D9E">
        <w:rPr>
          <w:rFonts w:ascii="Bookman Old Style" w:hAnsi="Bookman Old Style" w:cs="Tahoma"/>
          <w:b/>
        </w:rPr>
        <w:t>6. Πιστοποιητικά απόδειξης εμπειρίας</w:t>
      </w:r>
      <w:r w:rsidRPr="00C97D9E">
        <w:rPr>
          <w:rFonts w:ascii="Bookman Old Style" w:hAnsi="Bookman Old Style" w:cs="Tahoma"/>
        </w:rPr>
        <w:t xml:space="preserve"> </w:t>
      </w:r>
    </w:p>
    <w:p w14:paraId="22E25CB8" w14:textId="77777777" w:rsidR="00692C77" w:rsidRPr="00C97D9E" w:rsidRDefault="00692C77" w:rsidP="00692C77">
      <w:pPr>
        <w:tabs>
          <w:tab w:val="left" w:pos="180"/>
        </w:tabs>
        <w:jc w:val="both"/>
        <w:rPr>
          <w:rFonts w:ascii="Bookman Old Style" w:hAnsi="Bookman Old Style" w:cs="Tahoma"/>
        </w:rPr>
      </w:pPr>
      <w:r w:rsidRPr="00C97D9E">
        <w:rPr>
          <w:rFonts w:ascii="Bookman Old Style" w:hAnsi="Bookman Old Style" w:cs="Tahoma"/>
        </w:rPr>
        <w:t>Για την απόδειξη της εμπειρίας απαιτείται βεβαίωση του χρόνου εμπειρίας από την οικεία υπηρεσία όπου και απασχολήθηκαν</w:t>
      </w:r>
    </w:p>
    <w:p w14:paraId="22E25CB9" w14:textId="77777777" w:rsidR="00692C77" w:rsidRPr="00C97D9E" w:rsidRDefault="00692C77" w:rsidP="00692C77">
      <w:pPr>
        <w:tabs>
          <w:tab w:val="left" w:pos="180"/>
        </w:tabs>
        <w:jc w:val="both"/>
        <w:rPr>
          <w:rFonts w:ascii="Bookman Old Style" w:hAnsi="Bookman Old Style" w:cs="Tahoma"/>
        </w:rPr>
      </w:pPr>
    </w:p>
    <w:p w14:paraId="22E25CBA" w14:textId="77777777" w:rsidR="00692C77" w:rsidRPr="00C97D9E" w:rsidRDefault="00692C77" w:rsidP="00692C77">
      <w:pPr>
        <w:pStyle w:val="21"/>
        <w:tabs>
          <w:tab w:val="left" w:pos="709"/>
        </w:tabs>
        <w:spacing w:after="0" w:line="240" w:lineRule="auto"/>
        <w:rPr>
          <w:rFonts w:ascii="Bookman Old Style" w:hAnsi="Bookman Old Style" w:cs="Tahoma"/>
          <w:sz w:val="20"/>
        </w:rPr>
      </w:pPr>
    </w:p>
    <w:p w14:paraId="22E25CBB" w14:textId="77777777" w:rsidR="00692C77" w:rsidRPr="00C97D9E" w:rsidRDefault="00692C77" w:rsidP="00692C77">
      <w:pPr>
        <w:pStyle w:val="21"/>
        <w:tabs>
          <w:tab w:val="left" w:pos="709"/>
        </w:tabs>
        <w:spacing w:after="0" w:line="240" w:lineRule="auto"/>
        <w:ind w:left="425" w:hanging="425"/>
        <w:jc w:val="both"/>
        <w:rPr>
          <w:rFonts w:ascii="Bookman Old Style" w:hAnsi="Bookman Old Style" w:cs="Tahoma"/>
          <w:b/>
          <w:sz w:val="20"/>
        </w:rPr>
      </w:pPr>
      <w:r w:rsidRPr="00C97D9E">
        <w:rPr>
          <w:rFonts w:ascii="Bookman Old Style" w:hAnsi="Bookman Old Style" w:cs="Tahoma"/>
          <w:b/>
          <w:sz w:val="20"/>
        </w:rPr>
        <w:t xml:space="preserve">7. </w:t>
      </w:r>
      <w:r w:rsidRPr="00C97D9E">
        <w:rPr>
          <w:rFonts w:ascii="Bookman Old Style" w:hAnsi="Bookman Old Style" w:cs="Tahoma"/>
          <w:b/>
          <w:sz w:val="20"/>
        </w:rPr>
        <w:tab/>
        <w:t>Υποψήφιοι</w:t>
      </w:r>
      <w:r w:rsidRPr="00C97D9E">
        <w:rPr>
          <w:rFonts w:ascii="Bookman Old Style" w:hAnsi="Bookman Old Style" w:cs="Tahoma"/>
          <w:sz w:val="20"/>
        </w:rPr>
        <w:t xml:space="preserve"> </w:t>
      </w:r>
      <w:r w:rsidRPr="00C97D9E">
        <w:rPr>
          <w:rFonts w:ascii="Bookman Old Style" w:hAnsi="Bookman Old Style" w:cs="Tahoma"/>
          <w:b/>
          <w:sz w:val="20"/>
        </w:rPr>
        <w:t>που έχουν</w:t>
      </w:r>
      <w:r w:rsidRPr="00C97D9E">
        <w:rPr>
          <w:rFonts w:ascii="Bookman Old Style" w:hAnsi="Bookman Old Style" w:cs="Tahoma"/>
          <w:sz w:val="20"/>
        </w:rPr>
        <w:t xml:space="preserve"> </w:t>
      </w:r>
      <w:r w:rsidRPr="00C97D9E">
        <w:rPr>
          <w:rFonts w:ascii="Bookman Old Style" w:hAnsi="Bookman Old Style" w:cs="Tahoma"/>
          <w:b/>
          <w:sz w:val="20"/>
        </w:rPr>
        <w:t>γονείς, τέκνα, συζύγους, αδελφούς με αναπηρία.</w:t>
      </w:r>
    </w:p>
    <w:p w14:paraId="22E25CBC" w14:textId="77777777" w:rsidR="00692C77" w:rsidRPr="00C97D9E" w:rsidRDefault="00692C77" w:rsidP="00692C77">
      <w:pPr>
        <w:jc w:val="both"/>
        <w:rPr>
          <w:rFonts w:ascii="Bookman Old Style" w:hAnsi="Bookman Old Style" w:cs="Tahoma"/>
          <w:b/>
        </w:rPr>
      </w:pPr>
    </w:p>
    <w:p w14:paraId="22E25CBD" w14:textId="77777777" w:rsidR="00692C77" w:rsidRPr="00C97D9E" w:rsidRDefault="00692C77" w:rsidP="00692C77">
      <w:pPr>
        <w:ind w:left="360" w:hanging="360"/>
        <w:jc w:val="both"/>
        <w:rPr>
          <w:rFonts w:ascii="Bookman Old Style" w:hAnsi="Bookman Old Style" w:cs="Tahoma"/>
        </w:rPr>
      </w:pPr>
      <w:r w:rsidRPr="00C97D9E">
        <w:rPr>
          <w:rFonts w:ascii="Bookman Old Style" w:hAnsi="Bookman Old Style" w:cs="Tahoma"/>
          <w:b/>
        </w:rPr>
        <w:t>α.</w:t>
      </w:r>
      <w:r w:rsidRPr="00C97D9E">
        <w:rPr>
          <w:rFonts w:ascii="Bookman Old Style" w:hAnsi="Bookman Old Style" w:cs="Tahoma"/>
          <w:b/>
        </w:rPr>
        <w:tab/>
        <w:t xml:space="preserve">Πιστοποιητικό </w:t>
      </w:r>
      <w:r w:rsidRPr="00C97D9E">
        <w:rPr>
          <w:rFonts w:ascii="Bookman Old Style" w:hAnsi="Bookman Old Style" w:cs="Tahoma"/>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C97D9E">
        <w:rPr>
          <w:rFonts w:ascii="Bookman Old Style" w:hAnsi="Bookman Old Style" w:cs="Tahoma"/>
          <w:b/>
        </w:rPr>
        <w:t>πρόσφατης έκδοσης (όχι παλαιότερης των δύο μηνών από την ημερομηνία έναρξης της προθεσμίας υποβολής των αιτήσεων</w:t>
      </w:r>
      <w:r w:rsidRPr="00C97D9E">
        <w:rPr>
          <w:rFonts w:ascii="Bookman Old Style" w:hAnsi="Bookman Old Style" w:cs="Tahoma"/>
        </w:rPr>
        <w:t>), από</w:t>
      </w:r>
      <w:r w:rsidRPr="00C97D9E">
        <w:rPr>
          <w:rFonts w:ascii="Bookman Old Style" w:hAnsi="Bookman Old Style" w:cs="Tahoma"/>
          <w:b/>
        </w:rPr>
        <w:t xml:space="preserve"> </w:t>
      </w:r>
      <w:r w:rsidRPr="00C97D9E">
        <w:rPr>
          <w:rFonts w:ascii="Bookman Old Style" w:hAnsi="Bookman Old Style" w:cs="Tahoma"/>
        </w:rPr>
        <w:t xml:space="preserve">τα οποία να προκύπτει η συγγενική σχέση με το άτομο, την αναπηρία του οποίου επικαλούνται. Προκειμένου </w:t>
      </w:r>
      <w:r w:rsidRPr="00C97D9E">
        <w:rPr>
          <w:rFonts w:ascii="Bookman Old Style" w:hAnsi="Bookman Old Style" w:cs="Tahoma"/>
          <w:b/>
        </w:rPr>
        <w:t>για αλλοδαπούς,</w:t>
      </w:r>
      <w:r w:rsidRPr="00C97D9E">
        <w:rPr>
          <w:rFonts w:ascii="Bookman Old Style" w:hAnsi="Bookman Old Style" w:cs="Tahoma"/>
        </w:rPr>
        <w:t xml:space="preserve"> </w:t>
      </w: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του κράτους </w:t>
      </w:r>
      <w:r w:rsidRPr="00C97D9E">
        <w:rPr>
          <w:rFonts w:ascii="Bookman Old Style" w:hAnsi="Bookman Old Style" w:cs="Tahoma"/>
        </w:rPr>
        <w:lastRenderedPageBreak/>
        <w:t>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BE" w14:textId="77777777" w:rsidR="00692C77" w:rsidRPr="00C97D9E" w:rsidRDefault="00692C77" w:rsidP="00692C77">
      <w:pPr>
        <w:ind w:left="284" w:hanging="284"/>
        <w:jc w:val="both"/>
        <w:rPr>
          <w:rFonts w:ascii="Bookman Old Style" w:hAnsi="Bookman Old Style" w:cs="Tahoma"/>
        </w:rPr>
      </w:pPr>
    </w:p>
    <w:p w14:paraId="22E25CBF" w14:textId="77777777" w:rsidR="00692C77" w:rsidRPr="00C97D9E" w:rsidRDefault="00692C77" w:rsidP="00692C77">
      <w:pPr>
        <w:ind w:left="284" w:hanging="284"/>
        <w:jc w:val="both"/>
        <w:rPr>
          <w:rFonts w:ascii="Bookman Old Style" w:hAnsi="Bookman Old Style" w:cs="Tahoma"/>
        </w:rPr>
      </w:pPr>
      <w:r w:rsidRPr="00C97D9E">
        <w:rPr>
          <w:rFonts w:ascii="Bookman Old Style" w:hAnsi="Bookman Old Style" w:cs="Tahoma"/>
          <w:b/>
        </w:rPr>
        <w:tab/>
      </w:r>
      <w:r w:rsidRPr="00C97D9E">
        <w:rPr>
          <w:rFonts w:ascii="Bookman Old Style" w:hAnsi="Bookman Old Style" w:cs="Tahoma"/>
        </w:rPr>
        <w:t xml:space="preserve">Στην περίπτωση: </w:t>
      </w:r>
      <w:r w:rsidRPr="00C97D9E">
        <w:rPr>
          <w:rFonts w:ascii="Bookman Old Style" w:hAnsi="Bookman Old Style" w:cs="Tahoma"/>
          <w:b/>
          <w:lang w:val="en-US"/>
        </w:rPr>
        <w:t>i</w:t>
      </w:r>
      <w:r w:rsidRPr="00C97D9E">
        <w:rPr>
          <w:rFonts w:ascii="Bookman Old Style" w:hAnsi="Bookman Old Style" w:cs="Tahoma"/>
          <w:b/>
        </w:rPr>
        <w:t>)</w:t>
      </w:r>
      <w:r w:rsidRPr="00C97D9E">
        <w:rPr>
          <w:rFonts w:ascii="Bookman Old Style" w:hAnsi="Bookman Old Style" w:cs="Tahoma"/>
        </w:rPr>
        <w:t xml:space="preserve"> που το άτομο με αναπηρία από το οποίο ο υποψήφιος αντλεί προστασία</w:t>
      </w:r>
      <w:r w:rsidRPr="00C97D9E">
        <w:rPr>
          <w:rFonts w:ascii="Bookman Old Style" w:hAnsi="Bookman Old Style" w:cs="Tahoma"/>
          <w:b/>
        </w:rPr>
        <w:t xml:space="preserve"> </w:t>
      </w:r>
      <w:r w:rsidRPr="00C97D9E">
        <w:rPr>
          <w:rFonts w:ascii="Bookman Old Style" w:hAnsi="Bookman Old Style" w:cs="Tahoma"/>
        </w:rPr>
        <w:t>είναι</w:t>
      </w:r>
      <w:r w:rsidRPr="00C97D9E">
        <w:rPr>
          <w:rFonts w:ascii="Bookman Old Style" w:hAnsi="Bookman Old Style" w:cs="Tahoma"/>
          <w:b/>
        </w:rPr>
        <w:t xml:space="preserve"> έγγαμο, </w:t>
      </w:r>
      <w:r w:rsidRPr="00C97D9E">
        <w:rPr>
          <w:rFonts w:ascii="Bookman Old Style" w:hAnsi="Bookman Old Style" w:cs="Tahoma"/>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C97D9E">
        <w:rPr>
          <w:rFonts w:ascii="Bookman Old Style" w:hAnsi="Bookman Old Style" w:cs="Tahoma"/>
          <w:b/>
          <w:lang w:val="en-US"/>
        </w:rPr>
        <w:t>ii</w:t>
      </w:r>
      <w:r w:rsidRPr="00C97D9E">
        <w:rPr>
          <w:rFonts w:ascii="Bookman Old Style" w:hAnsi="Bookman Old Style" w:cs="Tahoma"/>
          <w:b/>
        </w:rPr>
        <w:t>)</w:t>
      </w:r>
      <w:r w:rsidRPr="00C97D9E">
        <w:rPr>
          <w:rFonts w:ascii="Bookman Old Style" w:hAnsi="Bookman Old Style" w:cs="Tahoma"/>
        </w:rPr>
        <w:t xml:space="preserve"> που ο υποψήφιος είναι </w:t>
      </w:r>
      <w:r w:rsidRPr="00C97D9E">
        <w:rPr>
          <w:rFonts w:ascii="Bookman Old Style" w:hAnsi="Bookman Old Style" w:cs="Tahoma"/>
          <w:b/>
        </w:rPr>
        <w:t>διαζευγμένος</w:t>
      </w:r>
      <w:r w:rsidRPr="00C97D9E">
        <w:rPr>
          <w:rFonts w:ascii="Bookman Old Style" w:hAnsi="Bookman Old Style" w:cs="Tahoma"/>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22E25CC0" w14:textId="77777777" w:rsidR="00692C77" w:rsidRPr="00C97D9E" w:rsidRDefault="00692C77" w:rsidP="00692C77">
      <w:pPr>
        <w:pStyle w:val="21"/>
        <w:tabs>
          <w:tab w:val="left" w:pos="709"/>
        </w:tabs>
        <w:spacing w:before="360" w:after="0" w:line="240" w:lineRule="auto"/>
        <w:ind w:left="284" w:hanging="284"/>
        <w:jc w:val="both"/>
        <w:rPr>
          <w:rFonts w:ascii="Bookman Old Style" w:hAnsi="Bookman Old Style" w:cs="Tahoma"/>
          <w:sz w:val="20"/>
        </w:rPr>
      </w:pPr>
      <w:r w:rsidRPr="00C97D9E">
        <w:rPr>
          <w:rFonts w:ascii="Bookman Old Style" w:hAnsi="Bookman Old Style" w:cs="Tahoma"/>
          <w:b/>
          <w:sz w:val="20"/>
        </w:rPr>
        <w:t>β.</w:t>
      </w:r>
      <w:r w:rsidRPr="00C97D9E">
        <w:rPr>
          <w:rFonts w:ascii="Bookman Old Style" w:hAnsi="Bookman Old Style" w:cs="Tahoma"/>
          <w:sz w:val="20"/>
        </w:rPr>
        <w:t xml:space="preserve"> </w:t>
      </w:r>
      <w:r w:rsidRPr="00C97D9E">
        <w:rPr>
          <w:rFonts w:ascii="Bookman Old Style" w:hAnsi="Bookman Old Style" w:cs="Tahoma"/>
          <w:sz w:val="20"/>
        </w:rPr>
        <w:tab/>
      </w:r>
      <w:r w:rsidRPr="00C97D9E">
        <w:rPr>
          <w:rFonts w:ascii="Bookman Old Style" w:hAnsi="Bookman Old Style" w:cs="Tahoma"/>
          <w:b/>
          <w:sz w:val="20"/>
        </w:rPr>
        <w:t>Πιστοποιητικό</w:t>
      </w:r>
      <w:r w:rsidRPr="00C97D9E">
        <w:rPr>
          <w:rFonts w:ascii="Bookman Old Style" w:hAnsi="Bookman Old Style" w:cs="Tahoma"/>
          <w:sz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22E25CC1" w14:textId="77777777" w:rsidR="00692C77" w:rsidRPr="00C97D9E" w:rsidRDefault="00692C77" w:rsidP="00692C77">
      <w:pPr>
        <w:pStyle w:val="21"/>
        <w:tabs>
          <w:tab w:val="left" w:pos="709"/>
        </w:tabs>
        <w:spacing w:before="120" w:after="0" w:line="240" w:lineRule="auto"/>
        <w:ind w:left="284"/>
        <w:rPr>
          <w:rFonts w:ascii="Bookman Old Style" w:hAnsi="Bookman Old Style" w:cs="Tahoma"/>
          <w:sz w:val="20"/>
        </w:rPr>
      </w:pPr>
      <w:r w:rsidRPr="00C97D9E">
        <w:rPr>
          <w:rFonts w:ascii="Bookman Old Style" w:hAnsi="Bookman Old Style" w:cs="Tahoma"/>
          <w:sz w:val="20"/>
        </w:rPr>
        <w:t xml:space="preserve">Επίσης, γίνονται δεκτά και Πιστοποιητικά τα οποία είναι σε ισχύ και έχουν εκδοθεί από τις κάτωθι υγειονομικές αρχές: </w:t>
      </w:r>
    </w:p>
    <w:p w14:paraId="22E25CC2"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1. Ανώτατη Υγειονομική Επιτροπή Στρατού (Α.Σ.Υ.Ε.)</w:t>
      </w:r>
    </w:p>
    <w:p w14:paraId="22E25CC3"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2. Ανώτατη Υγειονομική Επιτροπή Ναυτικού (Α.Ν.Υ.Ε.)</w:t>
      </w:r>
    </w:p>
    <w:p w14:paraId="22E25CC4"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3. Ανώτατη Υγειονομική Επιτροπή Αεροπορίας (Α.Α.Υ.Ε.)</w:t>
      </w:r>
    </w:p>
    <w:p w14:paraId="22E25CC5"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 xml:space="preserve">4. Ανώτατη Υγειονομική Επιτροπή της Ελληνικής Αστυνομίας </w:t>
      </w:r>
    </w:p>
    <w:p w14:paraId="22E25CC6" w14:textId="77777777" w:rsidR="00692C77" w:rsidRPr="00C97D9E" w:rsidRDefault="00692C77" w:rsidP="00692C77">
      <w:pPr>
        <w:pStyle w:val="21"/>
        <w:tabs>
          <w:tab w:val="left" w:pos="709"/>
        </w:tabs>
        <w:spacing w:before="60" w:after="0" w:line="240" w:lineRule="auto"/>
        <w:ind w:left="284"/>
        <w:jc w:val="both"/>
        <w:rPr>
          <w:rFonts w:ascii="Bookman Old Style" w:hAnsi="Bookman Old Style" w:cs="Tahoma"/>
          <w:sz w:val="20"/>
        </w:rPr>
      </w:pPr>
      <w:r w:rsidRPr="00C97D9E">
        <w:rPr>
          <w:rFonts w:ascii="Bookman Old Style" w:hAnsi="Bookman Old Style" w:cs="Tahoma"/>
          <w:sz w:val="20"/>
        </w:rPr>
        <w:t>5. Ανώτατη Υγειονομική Επιτροπή του Πυροσβεστικού Σώματος.</w:t>
      </w:r>
    </w:p>
    <w:p w14:paraId="22E25CC7" w14:textId="77777777" w:rsidR="00692C77" w:rsidRPr="00C97D9E" w:rsidRDefault="00692C77" w:rsidP="00692C77">
      <w:pPr>
        <w:spacing w:before="360"/>
        <w:ind w:left="284" w:hanging="284"/>
        <w:jc w:val="both"/>
        <w:rPr>
          <w:rFonts w:ascii="Bookman Old Style" w:hAnsi="Bookman Old Style" w:cs="Tahoma"/>
        </w:rPr>
      </w:pPr>
      <w:r w:rsidRPr="00C97D9E">
        <w:rPr>
          <w:rFonts w:ascii="Bookman Old Style" w:hAnsi="Bookman Old Style" w:cs="Tahoma"/>
          <w:b/>
        </w:rPr>
        <w:t>γ.</w:t>
      </w:r>
      <w:r w:rsidRPr="00C97D9E">
        <w:rPr>
          <w:rFonts w:ascii="Bookman Old Style" w:hAnsi="Bookman Old Style" w:cs="Tahoma"/>
        </w:rPr>
        <w:tab/>
      </w:r>
      <w:r w:rsidRPr="00C97D9E">
        <w:rPr>
          <w:rFonts w:ascii="Bookman Old Style" w:hAnsi="Bookman Old Style" w:cs="Tahoma"/>
          <w:b/>
        </w:rPr>
        <w:t>Υπεύθυνη δήλωση</w:t>
      </w:r>
      <w:r w:rsidRPr="00C97D9E">
        <w:rPr>
          <w:rFonts w:ascii="Bookman Old Style" w:hAnsi="Bookman Old Style" w:cs="Tahoma"/>
        </w:rPr>
        <w:t xml:space="preserve"> του αρ. 8 του ν. 1599/1986 (Α'75), στην οποία ο υποψήφιος να αναφέρει τα ονόματα όλων των </w:t>
      </w:r>
      <w:r w:rsidRPr="00C97D9E">
        <w:rPr>
          <w:rFonts w:ascii="Bookman Old Style" w:hAnsi="Bookman Old Style" w:cs="Tahoma"/>
          <w:u w:val="single"/>
        </w:rPr>
        <w:t xml:space="preserve">(λοιπών) προσώπων, τα οποία αντλούν προστασία από την αναπηρία του ατόμου </w:t>
      </w:r>
      <w:r w:rsidRPr="00C97D9E">
        <w:rPr>
          <w:rFonts w:ascii="Bookman Old Style" w:hAnsi="Bookman Old Style" w:cs="Tahoma"/>
        </w:rPr>
        <w:t>από το οποίο ο υποψήφιος αντλεί προστασία (γονείς, τέκνα, συζύγους, αδελφούς) [σχετ. η περ.δ) παρ. 1 και παρ. 9 του άρθρου 25 του ν. 4440/2016].</w:t>
      </w:r>
    </w:p>
    <w:p w14:paraId="22E25CC8" w14:textId="77777777" w:rsidR="00692C77" w:rsidRPr="00C97D9E" w:rsidRDefault="00692C77" w:rsidP="00692C77">
      <w:pPr>
        <w:spacing w:before="360"/>
        <w:ind w:left="284" w:hanging="284"/>
        <w:jc w:val="both"/>
        <w:rPr>
          <w:rFonts w:ascii="Bookman Old Style" w:hAnsi="Bookman Old Style" w:cs="Tahoma"/>
          <w:b/>
          <w:u w:val="single"/>
        </w:rPr>
      </w:pPr>
      <w:r w:rsidRPr="00C97D9E">
        <w:rPr>
          <w:rFonts w:ascii="Bookman Old Style" w:hAnsi="Bookman Old Style" w:cs="Tahoma"/>
          <w:b/>
        </w:rPr>
        <w:t>δ.</w:t>
      </w:r>
      <w:r w:rsidRPr="00C97D9E">
        <w:rPr>
          <w:rFonts w:ascii="Bookman Old Style" w:hAnsi="Bookman Old Style" w:cs="Tahoma"/>
        </w:rPr>
        <w:tab/>
      </w:r>
      <w:r w:rsidRPr="00C97D9E">
        <w:rPr>
          <w:rFonts w:ascii="Bookman Old Style" w:hAnsi="Bookman Old Style" w:cs="Tahoma"/>
          <w:b/>
        </w:rPr>
        <w:t>Υπεύθυνες δηλώσεις</w:t>
      </w:r>
      <w:r w:rsidRPr="00C97D9E">
        <w:rPr>
          <w:rFonts w:ascii="Bookman Old Style" w:hAnsi="Bookman Old Style" w:cs="Tahoma"/>
        </w:rPr>
        <w:t xml:space="preserve"> του αρ. 8 του ν. 1599/1986 (Α'75) </w:t>
      </w:r>
      <w:r w:rsidRPr="00C97D9E">
        <w:rPr>
          <w:rFonts w:ascii="Bookman Old Style" w:hAnsi="Bookman Old Style" w:cs="Tahoma"/>
          <w:u w:val="single"/>
        </w:rPr>
        <w:t>όλων των προσώπων που αναφέρονται στην ανωτέρω, υπό στοιχείο γ., Υπεύθυνη Δήλωση</w:t>
      </w:r>
      <w:r w:rsidRPr="00C97D9E">
        <w:rPr>
          <w:rFonts w:ascii="Bookman Old Style" w:hAnsi="Bookman Old Style" w:cs="Tahoma"/>
        </w:rPr>
        <w:t xml:space="preserve">, </w:t>
      </w:r>
      <w:r w:rsidRPr="00C97D9E">
        <w:rPr>
          <w:rFonts w:ascii="Bookman Old Style" w:hAnsi="Bookman Old Style" w:cs="Tahoma"/>
          <w:u w:val="single"/>
        </w:rPr>
        <w:t>με τις οποίες αυτά δηλώνουν</w:t>
      </w:r>
      <w:r w:rsidRPr="00C97D9E">
        <w:rPr>
          <w:rFonts w:ascii="Bookman Old Style" w:hAnsi="Bookman Old Style" w:cs="Tahoma"/>
          <w:b/>
        </w:rPr>
        <w:t>:</w:t>
      </w:r>
      <w:r w:rsidRPr="00C97D9E">
        <w:rPr>
          <w:rFonts w:ascii="Bookman Old Style" w:hAnsi="Bookman Old Style" w:cs="Tahoma"/>
        </w:rPr>
        <w:t xml:space="preserve"> </w:t>
      </w:r>
      <w:r w:rsidRPr="00C97D9E">
        <w:rPr>
          <w:rFonts w:ascii="Bookman Old Style" w:hAnsi="Bookman Old Style" w:cs="Tahoma"/>
          <w:b/>
          <w:u w:val="single"/>
        </w:rPr>
        <w:t>αφενός</w:t>
      </w:r>
      <w:r w:rsidRPr="00C97D9E">
        <w:rPr>
          <w:rFonts w:ascii="Bookman Old Style" w:hAnsi="Bookman Old Style" w:cs="Tahoma"/>
        </w:rPr>
        <w:t xml:space="preserve"> </w:t>
      </w:r>
      <w:r w:rsidRPr="00C97D9E">
        <w:rPr>
          <w:rFonts w:ascii="Bookman Old Style" w:hAnsi="Bookman Old Style" w:cs="Tahoma"/>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C97D9E">
        <w:rPr>
          <w:rFonts w:ascii="Bookman Old Style" w:hAnsi="Bookman Old Style" w:cs="Tahoma"/>
          <w:b/>
          <w:u w:val="single"/>
        </w:rPr>
        <w:t>αφετέρου</w:t>
      </w:r>
      <w:r w:rsidRPr="00C97D9E">
        <w:rPr>
          <w:rFonts w:ascii="Bookman Old Style" w:hAnsi="Bookman Old Style" w:cs="Tahoma"/>
          <w:u w:val="single"/>
        </w:rPr>
        <w:t xml:space="preserve"> ότι παραιτούνται της προστασίας, για το παρόν, υπέρ του υποψηφίου</w:t>
      </w:r>
      <w:r w:rsidRPr="00C97D9E">
        <w:rPr>
          <w:rFonts w:ascii="Bookman Old Style" w:hAnsi="Bookman Old Style" w:cs="Tahoma"/>
        </w:rPr>
        <w:t xml:space="preserve">. </w:t>
      </w:r>
      <w:r w:rsidRPr="00C97D9E">
        <w:rPr>
          <w:rFonts w:ascii="Bookman Old Style" w:hAnsi="Bookman Old Style" w:cs="Tahoma"/>
          <w:u w:val="single"/>
        </w:rPr>
        <w:t xml:space="preserve">Στην περίπτωση που στα παραπάνω πρόσωπα </w:t>
      </w:r>
      <w:r w:rsidRPr="00C97D9E">
        <w:rPr>
          <w:rFonts w:ascii="Bookman Old Style" w:hAnsi="Bookman Old Style" w:cs="Tahoma"/>
          <w:b/>
          <w:u w:val="single"/>
        </w:rPr>
        <w:t>συμπεριλαμβάνονται:</w:t>
      </w:r>
    </w:p>
    <w:p w14:paraId="22E25CC9" w14:textId="77777777" w:rsidR="00692C77" w:rsidRPr="00C97D9E" w:rsidRDefault="00692C77" w:rsidP="00692C77">
      <w:pPr>
        <w:spacing w:before="120"/>
        <w:ind w:left="284" w:hanging="284"/>
        <w:jc w:val="both"/>
        <w:rPr>
          <w:rFonts w:ascii="Bookman Old Style" w:hAnsi="Bookman Old Style" w:cs="Tahoma"/>
        </w:rPr>
      </w:pPr>
      <w:r w:rsidRPr="00C97D9E">
        <w:rPr>
          <w:rFonts w:ascii="Bookman Old Style" w:hAnsi="Bookman Old Style" w:cs="Tahoma"/>
        </w:rPr>
        <w:t xml:space="preserve">    </w:t>
      </w:r>
      <w:r w:rsidRPr="00C97D9E">
        <w:rPr>
          <w:rFonts w:ascii="Bookman Old Style" w:hAnsi="Bookman Old Style" w:cs="Tahoma"/>
        </w:rPr>
        <w:tab/>
      </w:r>
      <w:r w:rsidRPr="00C97D9E">
        <w:rPr>
          <w:rFonts w:ascii="Bookman Old Style" w:hAnsi="Bookman Old Style" w:cs="Tahoma"/>
          <w:b/>
          <w:u w:val="single"/>
        </w:rPr>
        <w:t>Γονείς, τέκνα, σύζυγοι, αδελφοί</w:t>
      </w:r>
      <w:r w:rsidRPr="00C97D9E">
        <w:rPr>
          <w:rFonts w:ascii="Bookman Old Style" w:hAnsi="Bookman Old Style" w:cs="Tahoma"/>
          <w:u w:val="single"/>
        </w:rPr>
        <w:t xml:space="preserve"> που θεμελιώνουν δικαίωμα προστασίας από δεύτερο άτομο που πάσχει από</w:t>
      </w:r>
      <w:r w:rsidRPr="00C97D9E">
        <w:rPr>
          <w:rFonts w:ascii="Bookman Old Style" w:hAnsi="Bookman Old Style" w:cs="Tahoma"/>
        </w:rPr>
        <w:t xml:space="preserve"> νοητική υστέρηση ή αυτισμό με ποσοστό αναπηρίας τουλάχιστον πενήντα τοις εκατό </w:t>
      </w:r>
      <w:r w:rsidRPr="00C97D9E">
        <w:rPr>
          <w:rFonts w:ascii="Bookman Old Style" w:hAnsi="Bookman Old Style" w:cs="Tahoma"/>
          <w:b/>
          <w:u w:val="single"/>
        </w:rPr>
        <w:t>(50%)</w:t>
      </w:r>
      <w:r w:rsidRPr="00C97D9E">
        <w:rPr>
          <w:rFonts w:ascii="Bookman Old Style" w:hAnsi="Bookman Old Style" w:cs="Tahoma"/>
        </w:rPr>
        <w:t xml:space="preserve"> ή το ποσοστό αναπηρίας του είναι εξήντα επτά τοις εκατό </w:t>
      </w:r>
      <w:r w:rsidRPr="00C97D9E">
        <w:rPr>
          <w:rFonts w:ascii="Bookman Old Style" w:hAnsi="Bookman Old Style" w:cs="Tahoma"/>
          <w:b/>
          <w:u w:val="single"/>
        </w:rPr>
        <w:t>(67%)</w:t>
      </w:r>
      <w:r w:rsidRPr="00C97D9E">
        <w:rPr>
          <w:rFonts w:ascii="Bookman Old Style" w:hAnsi="Bookman Old Style" w:cs="Tahoma"/>
        </w:rPr>
        <w:t xml:space="preserve"> και άνω εξαιτίας βαριών ψυχικών και σωματικών παθήσεων, </w:t>
      </w:r>
      <w:r w:rsidRPr="00C97D9E">
        <w:rPr>
          <w:rFonts w:ascii="Bookman Old Style" w:hAnsi="Bookman Old Style" w:cs="Tahoma"/>
          <w:u w:val="single"/>
        </w:rPr>
        <w:t xml:space="preserve">τότε τα πρόσωπα αυτά υποβάλουν υπεύθυνες δηλώσεις </w:t>
      </w:r>
      <w:r w:rsidRPr="00C97D9E">
        <w:rPr>
          <w:rFonts w:ascii="Bookman Old Style" w:hAnsi="Bookman Old Style" w:cs="Tahoma"/>
        </w:rPr>
        <w:t xml:space="preserve">του αρ. 8 του ν. 1599/1986 (Α' 75) </w:t>
      </w:r>
      <w:r w:rsidRPr="00C97D9E">
        <w:rPr>
          <w:rFonts w:ascii="Bookman Old Style" w:hAnsi="Bookman Old Style" w:cs="Tahoma"/>
          <w:u w:val="single"/>
        </w:rPr>
        <w:t xml:space="preserve">στις οποίες δηλώνουν </w:t>
      </w:r>
      <w:r w:rsidRPr="00C97D9E">
        <w:rPr>
          <w:rFonts w:ascii="Bookman Old Style" w:hAnsi="Bookman Old Style" w:cs="Tahoma"/>
          <w:b/>
          <w:u w:val="single"/>
        </w:rPr>
        <w:t>αφενός</w:t>
      </w:r>
      <w:r w:rsidRPr="00C97D9E">
        <w:rPr>
          <w:rFonts w:ascii="Bookman Old Style" w:hAnsi="Bookman Old Style" w:cs="Tahoma"/>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C97D9E">
        <w:rPr>
          <w:rFonts w:ascii="Bookman Old Style" w:hAnsi="Bookman Old Style" w:cs="Tahoma"/>
          <w:b/>
          <w:u w:val="single"/>
        </w:rPr>
        <w:t>αφετέρου</w:t>
      </w:r>
      <w:r w:rsidRPr="00C97D9E">
        <w:rPr>
          <w:rFonts w:ascii="Bookman Old Style" w:hAnsi="Bookman Old Style" w:cs="Tahoma"/>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C97D9E">
        <w:rPr>
          <w:rFonts w:ascii="Bookman Old Style" w:hAnsi="Bookman Old Style" w:cs="Tahoma"/>
        </w:rPr>
        <w:t xml:space="preserve"> </w:t>
      </w:r>
      <w:r w:rsidRPr="00C97D9E">
        <w:rPr>
          <w:rFonts w:ascii="Bookman Old Style" w:hAnsi="Bookman Old Style" w:cs="Tahoma"/>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C97D9E">
        <w:rPr>
          <w:rFonts w:ascii="Bookman Old Style" w:hAnsi="Bookman Old Style" w:cs="Tahoma"/>
        </w:rPr>
        <w:t xml:space="preserve">   </w:t>
      </w:r>
    </w:p>
    <w:p w14:paraId="22E25CCA" w14:textId="77777777" w:rsidR="00692C77" w:rsidRPr="00C97D9E" w:rsidRDefault="00692C77" w:rsidP="00692C77">
      <w:pPr>
        <w:spacing w:before="360"/>
        <w:ind w:left="284"/>
        <w:jc w:val="both"/>
        <w:rPr>
          <w:rFonts w:ascii="Bookman Old Style" w:hAnsi="Bookman Old Style" w:cs="Tahoma"/>
          <w:u w:val="single"/>
        </w:rPr>
      </w:pPr>
      <w:r w:rsidRPr="00C97D9E">
        <w:rPr>
          <w:rFonts w:ascii="Bookman Old Style" w:hAnsi="Bookman Old Style" w:cs="Tahoma"/>
          <w:b/>
          <w:u w:val="single"/>
        </w:rPr>
        <w:t>Στην περίπτωση αδυναμίας</w:t>
      </w:r>
      <w:r w:rsidRPr="00C97D9E">
        <w:rPr>
          <w:rFonts w:ascii="Bookman Old Style" w:hAnsi="Bookman Old Style" w:cs="Tahoma"/>
          <w:u w:val="single"/>
        </w:rPr>
        <w:t xml:space="preserve"> </w:t>
      </w:r>
      <w:r w:rsidRPr="00C97D9E">
        <w:rPr>
          <w:rFonts w:ascii="Bookman Old Style" w:hAnsi="Bookman Old Style" w:cs="Tahoma"/>
        </w:rPr>
        <w:t xml:space="preserve">προσκόμισης υπεύθυνης δήλωσης του άρ. 8 του ν. 1599/1986 (Α' 75) συμπληρωμένης και υπογεγραμμένης </w:t>
      </w:r>
      <w:r w:rsidRPr="00C97D9E">
        <w:rPr>
          <w:rFonts w:ascii="Bookman Old Style" w:hAnsi="Bookman Old Style" w:cs="Tahoma"/>
          <w:u w:val="single"/>
        </w:rPr>
        <w:t>από κάποια από τα προαναφερόμενα, πρόσωπα</w:t>
      </w:r>
      <w:r w:rsidRPr="00C97D9E">
        <w:rPr>
          <w:rFonts w:ascii="Bookman Old Style" w:hAnsi="Bookman Old Style" w:cs="Tahoma"/>
        </w:rPr>
        <w:t xml:space="preserve">, </w:t>
      </w:r>
      <w:r w:rsidRPr="00C97D9E">
        <w:rPr>
          <w:rFonts w:ascii="Bookman Old Style" w:hAnsi="Bookman Old Style" w:cs="Tahoma"/>
          <w:b/>
          <w:u w:val="single"/>
        </w:rPr>
        <w:t>ο υποψήφιος συμπληρώνει και υποβάλλει ο ίδιος υπεύθυνη δήλωση</w:t>
      </w:r>
      <w:r w:rsidRPr="00C97D9E">
        <w:rPr>
          <w:rFonts w:ascii="Bookman Old Style" w:hAnsi="Bookman Old Style" w:cs="Tahoma"/>
          <w:u w:val="single"/>
        </w:rPr>
        <w:t xml:space="preserve"> του άρ. 8 του ν. 1599/1986 (Α' 75) στην οποία </w:t>
      </w:r>
      <w:r w:rsidRPr="00C97D9E">
        <w:rPr>
          <w:rFonts w:ascii="Bookman Old Style" w:hAnsi="Bookman Old Style" w:cs="Tahoma"/>
          <w:b/>
          <w:u w:val="single"/>
        </w:rPr>
        <w:t>αφενός</w:t>
      </w:r>
      <w:r w:rsidRPr="00C97D9E">
        <w:rPr>
          <w:rFonts w:ascii="Bookman Old Style" w:hAnsi="Bookman Old Style" w:cs="Tahoma"/>
          <w:u w:val="single"/>
        </w:rPr>
        <w:t xml:space="preserve"> μεν δηλώνεται ο λόγος του κωλύματος </w:t>
      </w:r>
      <w:r w:rsidRPr="00C97D9E">
        <w:rPr>
          <w:rFonts w:ascii="Bookman Old Style" w:hAnsi="Bookman Old Style" w:cs="Tahoma"/>
        </w:rPr>
        <w:t xml:space="preserve">(όπως π.χ. άγνωστη διαμονή, νοητική υστέρηση, κινητικά προβλήματα, κάτοικος αλλοδαπής), </w:t>
      </w:r>
      <w:r w:rsidRPr="00C97D9E">
        <w:rPr>
          <w:rFonts w:ascii="Bookman Old Style" w:hAnsi="Bookman Old Style" w:cs="Tahoma"/>
          <w:b/>
          <w:u w:val="single"/>
        </w:rPr>
        <w:t>αφετέρου</w:t>
      </w:r>
      <w:r w:rsidRPr="00C97D9E">
        <w:rPr>
          <w:rFonts w:ascii="Bookman Old Style" w:hAnsi="Bookman Old Style" w:cs="Tahoma"/>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22E25CCB" w14:textId="77777777" w:rsidR="00692C77" w:rsidRPr="00C97D9E" w:rsidRDefault="00692C77" w:rsidP="00692C77">
      <w:pPr>
        <w:spacing w:before="360"/>
        <w:ind w:left="284"/>
        <w:jc w:val="both"/>
        <w:rPr>
          <w:rFonts w:ascii="Bookman Old Style" w:hAnsi="Bookman Old Style" w:cs="Tahoma"/>
        </w:rPr>
      </w:pPr>
      <w:r w:rsidRPr="00C97D9E">
        <w:rPr>
          <w:rFonts w:ascii="Bookman Old Style" w:hAnsi="Bookman Old Style" w:cs="Tahoma"/>
        </w:rPr>
        <w:lastRenderedPageBreak/>
        <w:t>Για τον ίδιο υποψήφιο δεν μοριοδοτείται αθροιστικά η αναπηρική ιδιότητα περισσοτέρων του ενός συγγενών ατόμων της οικογένειάς του.</w:t>
      </w:r>
    </w:p>
    <w:p w14:paraId="22E25CCC" w14:textId="77777777" w:rsidR="00692C77" w:rsidRPr="00C97D9E" w:rsidRDefault="00692C77" w:rsidP="00692C77">
      <w:pPr>
        <w:pStyle w:val="21"/>
        <w:tabs>
          <w:tab w:val="left" w:pos="709"/>
        </w:tabs>
        <w:spacing w:before="360" w:after="0" w:line="240" w:lineRule="auto"/>
        <w:jc w:val="center"/>
        <w:rPr>
          <w:rFonts w:ascii="Bookman Old Style" w:hAnsi="Bookman Old Style" w:cs="Tahoma"/>
          <w:b/>
          <w:sz w:val="20"/>
        </w:rPr>
      </w:pPr>
      <w:r w:rsidRPr="00C97D9E">
        <w:rPr>
          <w:rFonts w:ascii="Bookman Old Style" w:hAnsi="Bookman Old Style" w:cs="Tahoma"/>
          <w:b/>
          <w:sz w:val="20"/>
        </w:rPr>
        <w:t>ΠΡΟΣΚΟΜΙΣΗ ΠΙΣΤΟΠΟΙΗΤΙΚΩΝ ΚΑΙ ΒΕΒΑΙΩΣΕΩΝ</w:t>
      </w:r>
    </w:p>
    <w:p w14:paraId="22E25CCD" w14:textId="77777777" w:rsidR="00692C77" w:rsidRPr="00C97D9E" w:rsidRDefault="00692C77" w:rsidP="00692C77">
      <w:pPr>
        <w:spacing w:before="240"/>
        <w:ind w:right="-57"/>
        <w:jc w:val="both"/>
        <w:rPr>
          <w:rFonts w:ascii="Bookman Old Style" w:hAnsi="Bookman Old Style" w:cs="Tahoma"/>
          <w:b/>
          <w:u w:val="single"/>
        </w:rPr>
      </w:pPr>
      <w:r w:rsidRPr="00C97D9E">
        <w:rPr>
          <w:rFonts w:ascii="Bookman Old Style" w:hAnsi="Bookman Old Style" w:cs="Tahoma"/>
          <w:b/>
          <w:u w:val="single"/>
        </w:rPr>
        <w:t xml:space="preserve">Της αλλοδαπής </w:t>
      </w:r>
    </w:p>
    <w:p w14:paraId="22E25CCE" w14:textId="77777777" w:rsidR="00692C77" w:rsidRPr="00C97D9E" w:rsidRDefault="00692C77" w:rsidP="00692C77">
      <w:pPr>
        <w:spacing w:before="120"/>
        <w:ind w:right="-57"/>
        <w:jc w:val="both"/>
        <w:rPr>
          <w:rFonts w:ascii="Bookman Old Style" w:hAnsi="Bookman Old Style" w:cs="Tahoma"/>
        </w:rPr>
      </w:pPr>
      <w:r w:rsidRPr="00C97D9E">
        <w:rPr>
          <w:rFonts w:ascii="Bookman Old Style" w:hAnsi="Bookman Old Style" w:cs="Tahoma"/>
        </w:rPr>
        <w:t xml:space="preserve">Πιστοποιητικά και βεβαιώσεις της αλλοδαπής, που απαιτούνται από την ανακοίνωση, </w:t>
      </w:r>
      <w:r w:rsidRPr="00C97D9E">
        <w:rPr>
          <w:rFonts w:ascii="Bookman Old Style" w:hAnsi="Bookman Old Style" w:cs="Tahoma"/>
          <w:b/>
        </w:rPr>
        <w:t>πρέπει</w:t>
      </w:r>
      <w:r w:rsidRPr="00C97D9E">
        <w:rPr>
          <w:rFonts w:ascii="Bookman Old Style" w:hAnsi="Bookman Old Style" w:cs="Tahoma"/>
        </w:rPr>
        <w:t xml:space="preserve"> απαραιτήτως </w:t>
      </w:r>
      <w:r w:rsidRPr="00C97D9E">
        <w:rPr>
          <w:rFonts w:ascii="Bookman Old Style" w:hAnsi="Bookman Old Style" w:cs="Tahoma"/>
          <w:b/>
        </w:rPr>
        <w:t>να συνοδεύονται</w:t>
      </w:r>
      <w:r w:rsidRPr="00C97D9E">
        <w:rPr>
          <w:rFonts w:ascii="Bookman Old Style" w:hAnsi="Bookman Old Style" w:cs="Tahoma"/>
        </w:rPr>
        <w:t xml:space="preserve"> από </w:t>
      </w:r>
      <w:r w:rsidRPr="00C97D9E">
        <w:rPr>
          <w:rFonts w:ascii="Bookman Old Style" w:hAnsi="Bookman Old Style" w:cs="Tahoma"/>
          <w:b/>
        </w:rPr>
        <w:t>επίσημη μετάφρασή τους</w:t>
      </w:r>
      <w:r w:rsidRPr="00C97D9E">
        <w:rPr>
          <w:rFonts w:ascii="Bookman Old Style" w:hAnsi="Bookman Old Style" w:cs="Tahoma"/>
        </w:rPr>
        <w:t xml:space="preserve"> στην ελληνική γλώσσα.</w:t>
      </w:r>
    </w:p>
    <w:p w14:paraId="22E25CCF" w14:textId="77777777"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C97D9E">
        <w:rPr>
          <w:rFonts w:ascii="Bookman Old Style" w:hAnsi="Bookman Old Style" w:cs="Tahoma"/>
          <w:b/>
        </w:rPr>
        <w:t>.</w:t>
      </w:r>
    </w:p>
    <w:p w14:paraId="22E25CD0"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Τα  ανωτέρω (</w:t>
      </w:r>
      <w:r w:rsidRPr="00C97D9E">
        <w:rPr>
          <w:rFonts w:ascii="Bookman Old Style" w:hAnsi="Bookman Old Style" w:cs="Tahoma"/>
          <w:b/>
        </w:rPr>
        <w:t>πιστοποιητικά και βεβαιώσεις</w:t>
      </w:r>
      <w:r w:rsidRPr="00C97D9E">
        <w:rPr>
          <w:rFonts w:ascii="Bookman Old Style" w:hAnsi="Bookman Old Style" w:cs="Tahoma"/>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22E25CD1"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Γίνονται υποχρεωτικά αποδεκτά ευκρινή  φωτοαντίγραφα από αντίγραφα ιδιωτικών εγγράφων, τα οποία έχουν επικυρωθεί από δικηγόρο.</w:t>
      </w:r>
    </w:p>
    <w:p w14:paraId="22E25CD2" w14:textId="77777777" w:rsidR="00692C77" w:rsidRPr="00C97D9E" w:rsidRDefault="00692C77" w:rsidP="00692C77">
      <w:pPr>
        <w:spacing w:before="240"/>
        <w:ind w:right="-57"/>
        <w:jc w:val="both"/>
        <w:rPr>
          <w:rFonts w:ascii="Bookman Old Style" w:hAnsi="Bookman Old Style" w:cs="Tahoma"/>
          <w:b/>
          <w:u w:val="single"/>
        </w:rPr>
      </w:pPr>
      <w:r w:rsidRPr="00C97D9E">
        <w:rPr>
          <w:rFonts w:ascii="Bookman Old Style" w:hAnsi="Bookman Old Style" w:cs="Tahoma"/>
          <w:b/>
          <w:u w:val="single"/>
        </w:rPr>
        <w:t xml:space="preserve">Της ημεδαπής </w:t>
      </w:r>
    </w:p>
    <w:p w14:paraId="22E25CD3"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α) </w:t>
      </w:r>
      <w:r w:rsidRPr="00C97D9E">
        <w:rPr>
          <w:rFonts w:ascii="Bookman Old Style" w:hAnsi="Bookman Old Style" w:cs="Tahoma"/>
          <w:b/>
        </w:rPr>
        <w:t>Δημόσια έγγραφα ημεδαπής,</w:t>
      </w:r>
      <w:r w:rsidRPr="00C97D9E">
        <w:rPr>
          <w:rFonts w:ascii="Bookman Old Style" w:hAnsi="Bookman Old Style" w:cs="Tahoma"/>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22E25CD4"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β) </w:t>
      </w:r>
      <w:r w:rsidRPr="00C97D9E">
        <w:rPr>
          <w:rFonts w:ascii="Bookman Old Style" w:hAnsi="Bookman Old Style" w:cs="Tahoma"/>
          <w:b/>
        </w:rPr>
        <w:t>Ιδιωτικά έγγραφα ημεδαπής</w:t>
      </w:r>
      <w:r w:rsidRPr="00C97D9E">
        <w:rPr>
          <w:rFonts w:ascii="Bookman Old Style" w:hAnsi="Bookman Old Style" w:cs="Tahoma"/>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22E25CD5"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14:paraId="22E25CD6" w14:textId="77777777" w:rsidR="00692C77" w:rsidRPr="00C97D9E" w:rsidRDefault="00692C77" w:rsidP="00692C77">
      <w:pPr>
        <w:spacing w:before="120"/>
        <w:jc w:val="both"/>
        <w:rPr>
          <w:rFonts w:ascii="Bookman Old Style" w:hAnsi="Bookman Old Style" w:cs="Tahoma"/>
        </w:rPr>
      </w:pPr>
    </w:p>
    <w:p w14:paraId="22E25CD7"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22E25CD8" w14:textId="77777777" w:rsidR="00692C77" w:rsidRPr="00C97D9E" w:rsidRDefault="00692C77" w:rsidP="00692C77">
      <w:pPr>
        <w:spacing w:before="360"/>
        <w:jc w:val="center"/>
        <w:rPr>
          <w:rFonts w:ascii="Bookman Old Style" w:hAnsi="Bookman Old Style" w:cs="Tahoma"/>
          <w:b/>
        </w:rPr>
      </w:pPr>
      <w:r w:rsidRPr="00C97D9E">
        <w:rPr>
          <w:rFonts w:ascii="Bookman Old Style" w:hAnsi="Bookman Old Style" w:cs="Tahoma"/>
          <w:b/>
        </w:rPr>
        <w:t>ΣΥΝΟΠΤΙΚΟΣ ΚΑΤΑΛΟΓΟΣ ΑΠΑΡΑΙΤΗΤΩΝ ΔΙΚΑΙΟΛΟΓΗΤΙΚΩΝ</w:t>
      </w:r>
    </w:p>
    <w:p w14:paraId="22E25CD9" w14:textId="77777777" w:rsidR="00692C77" w:rsidRPr="00C97D9E" w:rsidRDefault="00692C77" w:rsidP="00692C77">
      <w:pPr>
        <w:jc w:val="center"/>
        <w:rPr>
          <w:rFonts w:ascii="Bookman Old Style" w:hAnsi="Bookman Old Style" w:cs="Tahoma"/>
          <w:b/>
        </w:rPr>
      </w:pPr>
    </w:p>
    <w:p w14:paraId="22E25CDA" w14:textId="1B53856A" w:rsidR="00692C77" w:rsidRPr="00C97D9E" w:rsidRDefault="00692C77" w:rsidP="00692C77">
      <w:pPr>
        <w:spacing w:before="120"/>
        <w:jc w:val="both"/>
        <w:rPr>
          <w:rFonts w:ascii="Bookman Old Style" w:hAnsi="Bookman Old Style" w:cs="Tahoma"/>
          <w:b/>
        </w:rPr>
      </w:pPr>
      <w:r w:rsidRPr="00C97D9E">
        <w:rPr>
          <w:rFonts w:ascii="Bookman Old Style" w:hAnsi="Bookman Old Style" w:cs="Tahoma"/>
        </w:rPr>
        <w:t>Για τη διευκόλυνση των υποψηφίων παρατίθεται ένας συνοπτικός</w:t>
      </w:r>
      <w:r w:rsidRPr="00C97D9E">
        <w:rPr>
          <w:rFonts w:ascii="Bookman Old Style" w:hAnsi="Bookman Old Style" w:cs="Tahoma"/>
          <w:b/>
        </w:rPr>
        <w:t xml:space="preserve"> κατάλογος</w:t>
      </w:r>
      <w:r w:rsidRPr="00C97D9E">
        <w:rPr>
          <w:rFonts w:ascii="Bookman Old Style" w:hAnsi="Bookman Old Style" w:cs="Tahoma"/>
        </w:rPr>
        <w:t xml:space="preserve"> των απαραίτητων δικαιολογητικών, τα οποία οι προσληπτέοι πρέπει να υποβάλουν </w:t>
      </w:r>
      <w:r w:rsidRPr="00C97D9E">
        <w:rPr>
          <w:rFonts w:ascii="Bookman Old Style" w:hAnsi="Bookman Old Style" w:cs="Tahoma"/>
          <w:b/>
        </w:rPr>
        <w:t xml:space="preserve">κατά την </w:t>
      </w:r>
      <w:r w:rsidR="00A833A2">
        <w:rPr>
          <w:rFonts w:ascii="Bookman Old Style" w:hAnsi="Bookman Old Style" w:cs="Tahoma"/>
          <w:b/>
        </w:rPr>
        <w:t>υποβολή της αίτησής τους</w:t>
      </w:r>
      <w:r w:rsidRPr="00C97D9E">
        <w:rPr>
          <w:rFonts w:ascii="Bookman Old Style" w:hAnsi="Bookman Old Style" w:cs="Tahoma"/>
          <w:b/>
        </w:rPr>
        <w:t>:</w:t>
      </w:r>
    </w:p>
    <w:p w14:paraId="22E25CDB" w14:textId="77777777" w:rsidR="00692C77" w:rsidRPr="00C97D9E" w:rsidRDefault="00692C77" w:rsidP="00692C77">
      <w:pPr>
        <w:numPr>
          <w:ilvl w:val="0"/>
          <w:numId w:val="7"/>
        </w:numPr>
        <w:tabs>
          <w:tab w:val="num" w:pos="360"/>
        </w:tabs>
        <w:spacing w:before="60"/>
        <w:ind w:left="357" w:hanging="357"/>
        <w:jc w:val="both"/>
        <w:rPr>
          <w:rFonts w:ascii="Bookman Old Style" w:hAnsi="Bookman Old Style" w:cs="Tahoma"/>
        </w:rPr>
      </w:pPr>
      <w:r w:rsidRPr="00C97D9E">
        <w:rPr>
          <w:rFonts w:ascii="Bookman Old Style" w:hAnsi="Bookman Old Style" w:cs="Tahoma"/>
        </w:rPr>
        <w:t xml:space="preserve">Ταυτότητα ή άλλο δημόσιο έγγραφο από το οποίο να προκύπτουν τα στοιχεία της ταυτότητας.  </w:t>
      </w:r>
    </w:p>
    <w:p w14:paraId="22E25CDC"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rPr>
        <w:t xml:space="preserve">Πιστοποιητικό Ελληνομάθειας </w:t>
      </w:r>
      <w:r w:rsidRPr="00C97D9E">
        <w:rPr>
          <w:rFonts w:ascii="Bookman Old Style" w:hAnsi="Bookman Old Style" w:cs="Tahoma"/>
          <w:i/>
        </w:rPr>
        <w:t>(μόνο για υποψήφιο χωρίς ελληνική ιθαγένεια).</w:t>
      </w:r>
    </w:p>
    <w:p w14:paraId="22E25CDD"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Οι πολύτεκνοι και τα τέκνα πολυτέκνων</w:t>
      </w:r>
      <w:r w:rsidRPr="00C97D9E">
        <w:rPr>
          <w:rFonts w:ascii="Bookman Old Style" w:hAnsi="Bookman Old Style" w:cs="Tahoma"/>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C97D9E">
        <w:rPr>
          <w:rFonts w:ascii="Bookman Old Style" w:hAnsi="Bookman Old Style" w:cs="Tahoma"/>
          <w:b/>
        </w:rPr>
        <w:t>συνοδευόμενο από</w:t>
      </w:r>
      <w:r w:rsidRPr="00C97D9E">
        <w:rPr>
          <w:rFonts w:ascii="Bookman Old Style" w:hAnsi="Bookman Old Style" w:cs="Tahoma"/>
        </w:rPr>
        <w:t xml:space="preserve"> πιστοποιητικό της Ανώτατης Συνομοσπονδίας </w:t>
      </w:r>
      <w:r w:rsidRPr="00C97D9E">
        <w:rPr>
          <w:rFonts w:ascii="Bookman Old Style" w:hAnsi="Bookman Old Style" w:cs="Tahoma"/>
        </w:rPr>
        <w:lastRenderedPageBreak/>
        <w:t xml:space="preserve">Πολυτέκνων Ελλάδος (Α.Σ.Π.Ε.). Προκειμένου για αλλοδαπό υποψήφιο που δεν είναι μόνιμα εγκατεστημένος οικογενειακώς στην Ελλάδα, </w:t>
      </w: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 xml:space="preserve">συνοδευόμενο από έγγραφο </w:t>
      </w:r>
      <w:r w:rsidRPr="00C97D9E">
        <w:rPr>
          <w:rFonts w:ascii="Bookman Old Style" w:hAnsi="Bookman Old Style"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C97D9E">
        <w:rPr>
          <w:rFonts w:ascii="Bookman Old Style" w:hAnsi="Bookman Old Style" w:cs="Tahoma"/>
          <w:b/>
        </w:rPr>
        <w:t>ή</w:t>
      </w:r>
      <w:r w:rsidRPr="00C97D9E">
        <w:rPr>
          <w:rFonts w:ascii="Bookman Old Style" w:hAnsi="Bookman Old Style"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C97D9E">
        <w:rPr>
          <w:rFonts w:ascii="Bookman Old Style" w:hAnsi="Bookman Old Style" w:cs="Tahoma"/>
          <w:b/>
        </w:rPr>
        <w:t xml:space="preserve"> </w:t>
      </w:r>
      <w:r w:rsidRPr="00C97D9E">
        <w:rPr>
          <w:rFonts w:ascii="Bookman Old Style" w:hAnsi="Bookman Old Style" w:cs="Tahoma"/>
        </w:rPr>
        <w:t>της πολυτεκνικής ιδιότητας.</w:t>
      </w:r>
    </w:p>
    <w:p w14:paraId="22E25CDE"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Οι τρίτεκνοι και τα τέκνα τριτέκνων</w:t>
      </w:r>
      <w:r w:rsidRPr="00C97D9E">
        <w:rPr>
          <w:rFonts w:ascii="Bookman Old Style" w:hAnsi="Bookman Old Style"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C97D9E">
        <w:rPr>
          <w:rFonts w:ascii="Bookman Old Style" w:hAnsi="Bookman Old Style" w:cs="Tahoma"/>
          <w:b/>
        </w:rPr>
        <w:t xml:space="preserve"> αντίστοιχο </w:t>
      </w:r>
      <w:r w:rsidRPr="00C97D9E">
        <w:rPr>
          <w:rFonts w:ascii="Bookman Old Style" w:hAnsi="Bookman Old Style" w:cs="Tahoma"/>
        </w:rPr>
        <w:t>πιστοποιητικ</w:t>
      </w:r>
      <w:r w:rsidRPr="00C97D9E">
        <w:rPr>
          <w:rFonts w:ascii="Bookman Old Style" w:hAnsi="Bookman Old Style" w:cs="Tahoma"/>
          <w:b/>
        </w:rPr>
        <w:t xml:space="preserve">ό </w:t>
      </w:r>
      <w:r w:rsidRPr="00C97D9E">
        <w:rPr>
          <w:rFonts w:ascii="Bookman Old Style" w:hAnsi="Bookman Old Style"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22E25CDF" w14:textId="77777777" w:rsidR="00692C77" w:rsidRPr="00C97D9E" w:rsidRDefault="00692C77" w:rsidP="00692C77">
      <w:pPr>
        <w:spacing w:before="60"/>
        <w:ind w:left="360"/>
        <w:jc w:val="both"/>
        <w:rPr>
          <w:rFonts w:ascii="Bookman Old Style" w:hAnsi="Bookman Old Style" w:cs="Tahoma"/>
        </w:rPr>
      </w:pPr>
      <w:r w:rsidRPr="00C97D9E">
        <w:rPr>
          <w:rFonts w:ascii="Bookman Old Style" w:hAnsi="Bookman Old Style" w:cs="Tahoma"/>
        </w:rPr>
        <w:t xml:space="preserve">α) Υπεύθυνη δήλωση </w:t>
      </w:r>
      <w:r w:rsidRPr="00C97D9E">
        <w:rPr>
          <w:rFonts w:ascii="Bookman Old Style" w:hAnsi="Bookman Old Style" w:cs="Tahoma"/>
          <w:b/>
        </w:rPr>
        <w:t>ή</w:t>
      </w:r>
      <w:r w:rsidRPr="00C97D9E">
        <w:rPr>
          <w:rFonts w:ascii="Bookman Old Style" w:hAnsi="Bookman Old Style"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C97D9E">
        <w:rPr>
          <w:rFonts w:ascii="Bookman Old Style" w:hAnsi="Bookman Old Style" w:cs="Tahoma"/>
          <w:b/>
        </w:rPr>
        <w:t xml:space="preserve"> </w:t>
      </w:r>
      <w:r w:rsidRPr="00C97D9E">
        <w:rPr>
          <w:rFonts w:ascii="Bookman Old Style" w:hAnsi="Bookman Old Style" w:cs="Tahoma"/>
        </w:rPr>
        <w:t xml:space="preserve">της τριτεκνικής ιδιότητας </w:t>
      </w:r>
      <w:r w:rsidRPr="00C97D9E">
        <w:rPr>
          <w:rFonts w:ascii="Bookman Old Style" w:hAnsi="Bookman Old Style" w:cs="Tahoma"/>
          <w:u w:val="single"/>
        </w:rPr>
        <w:t>και</w:t>
      </w:r>
      <w:r w:rsidRPr="00C97D9E">
        <w:rPr>
          <w:rFonts w:ascii="Bookman Old Style" w:hAnsi="Bookman Old Style" w:cs="Tahoma"/>
        </w:rPr>
        <w:t xml:space="preserve"> </w:t>
      </w:r>
    </w:p>
    <w:p w14:paraId="22E25CE0" w14:textId="77777777" w:rsidR="00692C77" w:rsidRPr="00C97D9E" w:rsidRDefault="00692C77" w:rsidP="00692C77">
      <w:pPr>
        <w:spacing w:before="60"/>
        <w:ind w:left="360"/>
        <w:jc w:val="both"/>
        <w:rPr>
          <w:rFonts w:ascii="Bookman Old Style" w:hAnsi="Bookman Old Style" w:cs="Tahoma"/>
        </w:rPr>
      </w:pPr>
      <w:r w:rsidRPr="00C97D9E">
        <w:rPr>
          <w:rFonts w:ascii="Bookman Old Style" w:hAnsi="Bookman Old Style" w:cs="Tahoma"/>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«Τρίτεκνοι και Τέκνα Τριτέκνων», περιπτ. α΄έως δ΄) σχετικά δικαιολογητικά.</w:t>
      </w:r>
    </w:p>
    <w:p w14:paraId="22E25CE1"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C97D9E">
        <w:rPr>
          <w:rFonts w:ascii="Bookman Old Style" w:hAnsi="Bookman Old Style" w:cs="Tahoma"/>
          <w:b/>
        </w:rPr>
        <w:t>για την απόδειξη ύπαρξης ανήλικων τέκνων</w:t>
      </w:r>
      <w:r w:rsidRPr="00C97D9E">
        <w:rPr>
          <w:rFonts w:ascii="Bookman Old Style" w:hAnsi="Bookman Old Style" w:cs="Tahoma"/>
        </w:rPr>
        <w:t xml:space="preserve">.  Προκειμένου για αλλοδαπό υποψήφιο, </w:t>
      </w:r>
      <w:r w:rsidRPr="00C97D9E">
        <w:rPr>
          <w:rFonts w:ascii="Bookman Old Style" w:hAnsi="Bookman Old Style" w:cs="Tahoma"/>
          <w:b/>
        </w:rPr>
        <w:t xml:space="preserve">αντίστοιχο </w:t>
      </w:r>
      <w:r w:rsidRPr="00C97D9E">
        <w:rPr>
          <w:rFonts w:ascii="Bookman Old Style" w:hAnsi="Bookman Old Style" w:cs="Tahoma"/>
        </w:rPr>
        <w:t>πιστοποιητικό</w:t>
      </w:r>
      <w:r w:rsidRPr="00C97D9E">
        <w:rPr>
          <w:rFonts w:ascii="Bookman Old Style" w:hAnsi="Bookman Old Style" w:cs="Tahoma"/>
          <w:b/>
        </w:rPr>
        <w:t xml:space="preserve"> </w:t>
      </w:r>
      <w:r w:rsidRPr="00C97D9E">
        <w:rPr>
          <w:rFonts w:ascii="Bookman Old Style" w:hAnsi="Bookman Old Style"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2E25CE2"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Οι γονείς και τα τέκνα μονογονεϊκών οικογενειών</w:t>
      </w:r>
      <w:r w:rsidRPr="00C97D9E">
        <w:rPr>
          <w:rFonts w:ascii="Bookman Old Style" w:hAnsi="Bookman Old Style" w:cs="Tahoma"/>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C97D9E">
        <w:rPr>
          <w:rFonts w:ascii="Bookman Old Style" w:hAnsi="Bookman Old Style" w:cs="Tahoma"/>
          <w:b/>
        </w:rPr>
        <w:t>ή</w:t>
      </w:r>
      <w:r w:rsidRPr="00C97D9E">
        <w:rPr>
          <w:rFonts w:ascii="Bookman Old Style" w:hAnsi="Bookman Old Style"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C97D9E">
        <w:rPr>
          <w:rFonts w:ascii="Bookman Old Style" w:hAnsi="Bookman Old Style" w:cs="Tahoma"/>
          <w:b/>
        </w:rPr>
        <w:t xml:space="preserve"> </w:t>
      </w:r>
      <w:r w:rsidRPr="00C97D9E">
        <w:rPr>
          <w:rFonts w:ascii="Bookman Old Style" w:hAnsi="Bookman Old Style" w:cs="Tahoma"/>
        </w:rPr>
        <w:t>της μονογονεϊκής ιδιότητας.</w:t>
      </w:r>
    </w:p>
    <w:p w14:paraId="22E25CE3" w14:textId="77777777" w:rsidR="00692C77" w:rsidRPr="00C97D9E" w:rsidRDefault="00692C77" w:rsidP="00692C77">
      <w:pPr>
        <w:numPr>
          <w:ilvl w:val="0"/>
          <w:numId w:val="7"/>
        </w:numPr>
        <w:tabs>
          <w:tab w:val="num" w:pos="360"/>
        </w:tabs>
        <w:spacing w:before="60"/>
        <w:ind w:left="360"/>
        <w:jc w:val="both"/>
        <w:rPr>
          <w:rFonts w:ascii="Bookman Old Style" w:hAnsi="Bookman Old Style" w:cs="Tahoma"/>
        </w:rPr>
      </w:pPr>
      <w:r w:rsidRPr="00C97D9E">
        <w:rPr>
          <w:rFonts w:ascii="Bookman Old Style" w:hAnsi="Bookman Old Style" w:cs="Tahoma"/>
          <w:b/>
        </w:rPr>
        <w:t>Στην περίπτωση υποψηφίων γονέων, τέκνων, συζύγων, αδελφών που ασκούν το δικαίωμα προστασίας από την αναπηρία συγγενικών ατόμων</w:t>
      </w:r>
      <w:r w:rsidRPr="00C97D9E">
        <w:rPr>
          <w:rFonts w:ascii="Bookman Old Style" w:hAnsi="Bookman Old Style" w:cs="Tahoma"/>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w:t>
      </w:r>
      <w:r w:rsidRPr="00C97D9E">
        <w:rPr>
          <w:rFonts w:ascii="Bookman Old Style" w:hAnsi="Bookman Old Style" w:cs="Tahoma"/>
        </w:rPr>
        <w:lastRenderedPageBreak/>
        <w:t>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22E25CE4" w14:textId="77777777" w:rsidR="00692C77" w:rsidRPr="00C97D9E" w:rsidRDefault="00692C77" w:rsidP="00692C77">
      <w:pPr>
        <w:pBdr>
          <w:top w:val="single" w:sz="4" w:space="1" w:color="auto"/>
          <w:left w:val="single" w:sz="4" w:space="4" w:color="auto"/>
          <w:bottom w:val="single" w:sz="4" w:space="1" w:color="auto"/>
          <w:right w:val="single" w:sz="4" w:space="4" w:color="auto"/>
        </w:pBdr>
        <w:spacing w:before="360"/>
        <w:jc w:val="both"/>
        <w:rPr>
          <w:rFonts w:ascii="Bookman Old Style" w:hAnsi="Bookman Old Style" w:cs="Tahoma"/>
          <w:b/>
        </w:rPr>
      </w:pPr>
      <w:r w:rsidRPr="00C97D9E">
        <w:rPr>
          <w:rFonts w:ascii="Bookman Old Style" w:hAnsi="Bookman Old Style" w:cs="Tahoma"/>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22E25CE5" w14:textId="77777777" w:rsidR="00692C77" w:rsidRPr="00C97D9E" w:rsidRDefault="00692C77" w:rsidP="00692C77">
      <w:pPr>
        <w:jc w:val="center"/>
        <w:rPr>
          <w:rFonts w:ascii="Bookman Old Style" w:hAnsi="Bookman Old Style" w:cs="Tahoma"/>
          <w:b/>
          <w:highlight w:val="cyan"/>
        </w:rPr>
      </w:pPr>
    </w:p>
    <w:p w14:paraId="22E25CE6" w14:textId="77777777" w:rsidR="00692C77" w:rsidRPr="00C97D9E" w:rsidRDefault="00692C77" w:rsidP="00692C77">
      <w:pPr>
        <w:jc w:val="center"/>
        <w:rPr>
          <w:rFonts w:ascii="Bookman Old Style" w:hAnsi="Bookman Old Style" w:cs="Tahoma"/>
          <w:b/>
        </w:rPr>
      </w:pPr>
    </w:p>
    <w:p w14:paraId="22E25CE7" w14:textId="77777777" w:rsidR="00692C77" w:rsidRPr="00C97D9E" w:rsidRDefault="00692C77" w:rsidP="00692C77">
      <w:pPr>
        <w:jc w:val="center"/>
        <w:rPr>
          <w:rFonts w:ascii="Bookman Old Style" w:hAnsi="Bookman Old Style" w:cs="Tahoma"/>
          <w:b/>
        </w:rPr>
      </w:pPr>
    </w:p>
    <w:p w14:paraId="22E25CE8" w14:textId="77777777" w:rsidR="00692C77" w:rsidRPr="00C97D9E" w:rsidRDefault="00692C77" w:rsidP="00692C77">
      <w:pPr>
        <w:jc w:val="center"/>
        <w:rPr>
          <w:rFonts w:ascii="Bookman Old Style" w:hAnsi="Bookman Old Style" w:cs="Tahoma"/>
          <w:b/>
        </w:rPr>
      </w:pPr>
      <w:r w:rsidRPr="00C97D9E">
        <w:rPr>
          <w:rFonts w:ascii="Bookman Old Style" w:hAnsi="Bookman Old Style" w:cs="Tahoma"/>
          <w:b/>
        </w:rPr>
        <w:t>ΠΙΝΑΚΑΣ ΒΑΘΜΟΛΟΓΟΥΜΕΝΩΝ ΚΡΙΤΗΡΙΩΝ</w:t>
      </w:r>
    </w:p>
    <w:p w14:paraId="22E25CE9" w14:textId="77777777" w:rsidR="00692C77" w:rsidRPr="00C97D9E" w:rsidRDefault="00692C77" w:rsidP="00692C77">
      <w:pPr>
        <w:spacing w:before="60"/>
        <w:jc w:val="center"/>
        <w:rPr>
          <w:rFonts w:ascii="Bookman Old Style" w:hAnsi="Bookman Old Style" w:cs="Tahoma"/>
          <w:b/>
        </w:rPr>
      </w:pPr>
      <w:r w:rsidRPr="00C97D9E">
        <w:rPr>
          <w:rFonts w:ascii="Bookman Old Style" w:hAnsi="Bookman Old Style" w:cs="Tahoma"/>
          <w:b/>
        </w:rPr>
        <w:t>ΓΙΑ ΤΗ ΣΥΝΑΨΗ ΣΥΜΒΑΣΕΩΝ ΕΡΓΑΣΙΑΣ ΟΡΙΣΜΕΝΟΥ ΧΡΟΝΟΥ</w:t>
      </w:r>
    </w:p>
    <w:p w14:paraId="22E25CEA" w14:textId="77777777" w:rsidR="00692C77" w:rsidRPr="00C97D9E" w:rsidRDefault="00692C77" w:rsidP="00692C77">
      <w:pPr>
        <w:jc w:val="center"/>
        <w:rPr>
          <w:rFonts w:ascii="Bookman Old Style" w:hAnsi="Bookman Old Style" w:cs="Tahoma"/>
          <w:b/>
        </w:rPr>
      </w:pPr>
    </w:p>
    <w:p w14:paraId="22E25CEB" w14:textId="77777777" w:rsidR="00692C77" w:rsidRPr="00C97D9E" w:rsidRDefault="00692C77" w:rsidP="00692C77">
      <w:pPr>
        <w:jc w:val="both"/>
        <w:rPr>
          <w:rFonts w:ascii="Bookman Old Style" w:hAnsi="Bookman Old Style" w:cs="Tahoma"/>
        </w:rPr>
      </w:pPr>
      <w:r w:rsidRPr="00C97D9E">
        <w:rPr>
          <w:rFonts w:ascii="Bookman Old Style" w:hAnsi="Bookman Old Style" w:cs="Tahoma"/>
        </w:rPr>
        <w:t xml:space="preserve">Ακολουθεί συγκεντρωτικός </w:t>
      </w:r>
      <w:r w:rsidRPr="00C97D9E">
        <w:rPr>
          <w:rFonts w:ascii="Bookman Old Style" w:hAnsi="Bookman Old Style" w:cs="Tahoma"/>
          <w:b/>
        </w:rPr>
        <w:t>πίνακας</w:t>
      </w:r>
      <w:r w:rsidRPr="00C97D9E">
        <w:rPr>
          <w:rFonts w:ascii="Bookman Old Style" w:hAnsi="Bookman Old Style" w:cs="Tahoma"/>
        </w:rPr>
        <w:t xml:space="preserve"> των βαθμολογούμενων κριτηρίων στον οποίο παρουσιάζεται αναλυτικά η βαθμολογία που προκύπτει για καθένα</w:t>
      </w:r>
      <w:r w:rsidRPr="00C97D9E">
        <w:rPr>
          <w:rFonts w:ascii="Bookman Old Style" w:hAnsi="Bookman Old Style" w:cs="Tahoma"/>
          <w:b/>
        </w:rPr>
        <w:t xml:space="preserve"> </w:t>
      </w:r>
      <w:r w:rsidRPr="00C97D9E">
        <w:rPr>
          <w:rFonts w:ascii="Bookman Old Style" w:hAnsi="Bookman Old Style" w:cs="Tahoma"/>
        </w:rPr>
        <w:t xml:space="preserve">από τα κριτήρια αυτά, ανάλογα με τα χαρακτηριστικά της εκάστοτε υποψηφιότητας. </w:t>
      </w:r>
    </w:p>
    <w:p w14:paraId="22E25CEC" w14:textId="77777777" w:rsidR="00692C77" w:rsidRPr="00C97D9E" w:rsidRDefault="00692C77" w:rsidP="00692C77">
      <w:pPr>
        <w:spacing w:before="120"/>
        <w:jc w:val="both"/>
        <w:rPr>
          <w:rFonts w:ascii="Bookman Old Style" w:hAnsi="Bookman Old Style" w:cs="Tahoma"/>
        </w:rPr>
      </w:pPr>
      <w:r w:rsidRPr="00C97D9E">
        <w:rPr>
          <w:rFonts w:ascii="Bookman Old Style" w:hAnsi="Bookman Old Style" w:cs="Tahoma"/>
        </w:rPr>
        <w:t>Με βάση τον παρακάτω πίνακα κάθε υποψήφιος μπορεί να υπολογίσει εύκολα και γρήγορα τη συνολική του βαθμολογία..</w:t>
      </w:r>
    </w:p>
    <w:p w14:paraId="22E25CED" w14:textId="77777777" w:rsidR="00692C77" w:rsidRPr="00C97D9E" w:rsidRDefault="00692C77" w:rsidP="00692C77">
      <w:pPr>
        <w:jc w:val="both"/>
        <w:rPr>
          <w:rFonts w:ascii="Bookman Old Style" w:hAnsi="Bookman Old Style" w:cs="Tahoma"/>
        </w:rPr>
      </w:pPr>
    </w:p>
    <w:p w14:paraId="22E25CEE" w14:textId="77777777" w:rsidR="00692C77" w:rsidRPr="00C97D9E" w:rsidRDefault="00692C77" w:rsidP="00692C77">
      <w:pPr>
        <w:jc w:val="both"/>
        <w:rPr>
          <w:rFonts w:ascii="Bookman Old Style" w:hAnsi="Bookman Old Style" w:cs="Tahoma"/>
        </w:rPr>
      </w:pPr>
      <w:r w:rsidRPr="00C97D9E">
        <w:rPr>
          <w:rFonts w:ascii="Bookman Old Style" w:hAnsi="Bookman Old Style" w:cs="Tahoma"/>
        </w:rPr>
        <w:t xml:space="preserve">Εξυπακούεται ότι ο υπολογισμός της τελικής βαθμολογίας του υποψηφίου από τον αρμόδιο φορέα ελέγχου γίνεται </w:t>
      </w:r>
      <w:r w:rsidRPr="00C97D9E">
        <w:rPr>
          <w:rFonts w:ascii="Bookman Old Style" w:hAnsi="Bookman Old Style" w:cs="Tahoma"/>
          <w:b/>
        </w:rPr>
        <w:t>βάσει των κριτηρίων που αποδεικνύονται σύμφωνα με τα οριζόμενα στην Ανακοίνωση</w:t>
      </w:r>
      <w:r w:rsidRPr="00C97D9E">
        <w:rPr>
          <w:rFonts w:ascii="Bookman Old Style" w:hAnsi="Bookman Old Style" w:cs="Tahoma"/>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2E25CEF" w14:textId="77777777" w:rsidR="00692C77" w:rsidRPr="00C97D9E" w:rsidRDefault="00D973DB" w:rsidP="00692C77">
      <w:pPr>
        <w:tabs>
          <w:tab w:val="left" w:pos="5812"/>
        </w:tabs>
        <w:rPr>
          <w:rFonts w:ascii="Bookman Old Style" w:hAnsi="Bookman Old Style" w:cs="Tahoma"/>
        </w:rPr>
      </w:pPr>
      <w:r w:rsidRPr="00C97D9E">
        <w:rPr>
          <w:rFonts w:ascii="Bookman Old Style" w:hAnsi="Bookman Old Style" w:cs="Tahoma"/>
          <w:noProof/>
        </w:rPr>
        <w:lastRenderedPageBreak/>
        <mc:AlternateContent>
          <mc:Choice Requires="wps">
            <w:drawing>
              <wp:anchor distT="0" distB="0" distL="114300" distR="114300" simplePos="0" relativeHeight="251658240" behindDoc="0" locked="0" layoutInCell="1" allowOverlap="1" wp14:anchorId="22E25CF0" wp14:editId="22E25CF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22E25CF8"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22E25CF9" w14:textId="77777777" w:rsidR="00692C77" w:rsidRPr="003B759D" w:rsidRDefault="00692C77" w:rsidP="00692C77">
                            <w:pPr>
                              <w:ind w:left="180"/>
                              <w:jc w:val="center"/>
                              <w:rPr>
                                <w:rFonts w:ascii="Arial" w:hAnsi="Arial" w:cs="Arial"/>
                                <w:b/>
                                <w:sz w:val="12"/>
                                <w:szCs w:val="12"/>
                              </w:rPr>
                            </w:pPr>
                          </w:p>
                          <w:p w14:paraId="22E25CFA" w14:textId="77777777" w:rsidR="00692C77" w:rsidRPr="003B759D" w:rsidRDefault="00692C77" w:rsidP="00692C77">
                            <w:pPr>
                              <w:ind w:left="180"/>
                              <w:jc w:val="center"/>
                              <w:rPr>
                                <w:rFonts w:ascii="Arial" w:hAnsi="Arial" w:cs="Arial"/>
                                <w:b/>
                                <w:sz w:val="8"/>
                                <w:szCs w:val="8"/>
                              </w:rPr>
                            </w:pPr>
                          </w:p>
                          <w:p w14:paraId="22E25CFB"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08" w14:textId="77777777" w:rsidTr="00C40E03">
                              <w:trPr>
                                <w:trHeight w:val="369"/>
                              </w:trPr>
                              <w:tc>
                                <w:tcPr>
                                  <w:tcW w:w="961" w:type="dxa"/>
                                  <w:vAlign w:val="center"/>
                                </w:tcPr>
                                <w:p w14:paraId="22E25C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CF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CF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CF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0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0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0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0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0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0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0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15" w14:textId="77777777" w:rsidTr="00C40E03">
                              <w:trPr>
                                <w:trHeight w:val="443"/>
                              </w:trPr>
                              <w:tc>
                                <w:tcPr>
                                  <w:tcW w:w="961" w:type="dxa"/>
                                  <w:vAlign w:val="center"/>
                                </w:tcPr>
                                <w:p w14:paraId="22E25D0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0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0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0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0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1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1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1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1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1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16" w14:textId="77777777" w:rsidR="00692C77" w:rsidRPr="009B6FA3" w:rsidRDefault="00692C77" w:rsidP="00692C77">
                            <w:pPr>
                              <w:pStyle w:val="a9"/>
                              <w:jc w:val="both"/>
                              <w:rPr>
                                <w:rFonts w:ascii="Tahoma" w:hAnsi="Tahoma" w:cs="Tahoma"/>
                                <w:b/>
                                <w:spacing w:val="-2"/>
                                <w:sz w:val="16"/>
                                <w:szCs w:val="16"/>
                              </w:rPr>
                            </w:pPr>
                          </w:p>
                          <w:p w14:paraId="22E25D17"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22E25D18"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22E25D25" w14:textId="77777777" w:rsidTr="00C40E03">
                              <w:trPr>
                                <w:trHeight w:val="369"/>
                              </w:trPr>
                              <w:tc>
                                <w:tcPr>
                                  <w:tcW w:w="1002" w:type="dxa"/>
                                  <w:vAlign w:val="center"/>
                                </w:tcPr>
                                <w:p w14:paraId="22E25D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22E25D1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1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1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1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2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2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22E25D32" w14:textId="77777777" w:rsidTr="00C40E03">
                              <w:trPr>
                                <w:trHeight w:val="443"/>
                              </w:trPr>
                              <w:tc>
                                <w:tcPr>
                                  <w:tcW w:w="1002" w:type="dxa"/>
                                  <w:vAlign w:val="center"/>
                                </w:tcPr>
                                <w:p w14:paraId="22E25D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22E25D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2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2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2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2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3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3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22E25D33" w14:textId="77777777" w:rsidR="00692C77" w:rsidRDefault="00692C77" w:rsidP="00692C77">
                            <w:pPr>
                              <w:pStyle w:val="a9"/>
                              <w:ind w:left="0"/>
                              <w:jc w:val="both"/>
                              <w:rPr>
                                <w:rFonts w:ascii="Tahoma" w:hAnsi="Tahoma" w:cs="Tahoma"/>
                                <w:b/>
                                <w:spacing w:val="-2"/>
                                <w:sz w:val="16"/>
                                <w:szCs w:val="16"/>
                              </w:rPr>
                            </w:pPr>
                          </w:p>
                          <w:p w14:paraId="22E25D34"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22E25D35"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42" w14:textId="77777777" w:rsidTr="00C40E03">
                              <w:trPr>
                                <w:trHeight w:val="369"/>
                              </w:trPr>
                              <w:tc>
                                <w:tcPr>
                                  <w:tcW w:w="961" w:type="dxa"/>
                                  <w:vAlign w:val="center"/>
                                </w:tcPr>
                                <w:p w14:paraId="22E25D3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D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D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D3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3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3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3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3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4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4F" w14:textId="77777777" w:rsidTr="00C40E03">
                              <w:trPr>
                                <w:trHeight w:val="443"/>
                              </w:trPr>
                              <w:tc>
                                <w:tcPr>
                                  <w:tcW w:w="961" w:type="dxa"/>
                                  <w:vAlign w:val="center"/>
                                </w:tcPr>
                                <w:p w14:paraId="22E25D4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4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4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4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4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4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4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4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50" w14:textId="77777777" w:rsidR="00692C77" w:rsidRDefault="00692C77" w:rsidP="00692C77">
                            <w:pPr>
                              <w:pStyle w:val="a9"/>
                              <w:ind w:left="0"/>
                              <w:jc w:val="both"/>
                              <w:rPr>
                                <w:rFonts w:ascii="Tahoma" w:hAnsi="Tahoma" w:cs="Tahoma"/>
                                <w:b/>
                                <w:i/>
                                <w:spacing w:val="-2"/>
                                <w:sz w:val="16"/>
                                <w:szCs w:val="16"/>
                              </w:rPr>
                            </w:pPr>
                          </w:p>
                          <w:p w14:paraId="22E25D51"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22E25D52" w14:textId="77777777" w:rsidR="00692C77" w:rsidRPr="009B6FA3" w:rsidRDefault="00692C77" w:rsidP="00692C77">
                            <w:pPr>
                              <w:pStyle w:val="a9"/>
                              <w:tabs>
                                <w:tab w:val="left" w:pos="360"/>
                              </w:tabs>
                              <w:ind w:left="975"/>
                              <w:rPr>
                                <w:rFonts w:ascii="Tahoma" w:hAnsi="Tahoma" w:cs="Tahoma"/>
                                <w:i/>
                                <w:sz w:val="16"/>
                                <w:szCs w:val="16"/>
                              </w:rPr>
                            </w:pPr>
                          </w:p>
                          <w:p w14:paraId="22E25D53"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2E25D5D" w14:textId="77777777" w:rsidTr="00C76F8B">
                              <w:trPr>
                                <w:trHeight w:val="369"/>
                              </w:trPr>
                              <w:tc>
                                <w:tcPr>
                                  <w:tcW w:w="1478" w:type="dxa"/>
                                  <w:vAlign w:val="center"/>
                                </w:tcPr>
                                <w:p w14:paraId="22E25D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22E25D5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2E25D5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22E25D5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22E25D5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22E25D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22E25D5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2E25D5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22E25D5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67" w14:textId="77777777" w:rsidTr="00C76F8B">
                              <w:trPr>
                                <w:trHeight w:val="443"/>
                              </w:trPr>
                              <w:tc>
                                <w:tcPr>
                                  <w:tcW w:w="1478" w:type="dxa"/>
                                  <w:vAlign w:val="center"/>
                                </w:tcPr>
                                <w:p w14:paraId="22E25D5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22E25D5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2E25D6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22E25D6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22E25D6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22E25D6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2E25D6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22E25D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22E25D6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6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69" w14:textId="77777777" w:rsidR="00692C77" w:rsidRPr="003B759D" w:rsidRDefault="00692C77" w:rsidP="00692C77">
                            <w:pPr>
                              <w:pStyle w:val="a9"/>
                              <w:jc w:val="both"/>
                              <w:rPr>
                                <w:rFonts w:ascii="Arial" w:hAnsi="Arial" w:cs="Arial"/>
                                <w:i/>
                                <w:sz w:val="18"/>
                                <w:szCs w:val="18"/>
                              </w:rPr>
                            </w:pPr>
                          </w:p>
                          <w:p w14:paraId="22E25D6A"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2E25D6D" w14:textId="77777777" w:rsidTr="00C76F8B">
                              <w:trPr>
                                <w:trHeight w:val="369"/>
                              </w:trPr>
                              <w:tc>
                                <w:tcPr>
                                  <w:tcW w:w="1478" w:type="dxa"/>
                                  <w:vAlign w:val="center"/>
                                </w:tcPr>
                                <w:p w14:paraId="22E25D6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22E25D6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2E25D70" w14:textId="77777777" w:rsidTr="00C76F8B">
                              <w:trPr>
                                <w:trHeight w:val="443"/>
                              </w:trPr>
                              <w:tc>
                                <w:tcPr>
                                  <w:tcW w:w="1478" w:type="dxa"/>
                                  <w:vAlign w:val="center"/>
                                </w:tcPr>
                                <w:p w14:paraId="22E25D6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2E25D6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22E25D71"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2E25D72" w14:textId="77777777" w:rsidR="00692C77" w:rsidRPr="003B759D" w:rsidRDefault="00692C77" w:rsidP="00692C77">
                            <w:pPr>
                              <w:pStyle w:val="a9"/>
                              <w:jc w:val="both"/>
                              <w:rPr>
                                <w:rFonts w:ascii="Arial" w:hAnsi="Arial" w:cs="Arial"/>
                                <w:sz w:val="18"/>
                                <w:szCs w:val="18"/>
                              </w:rPr>
                            </w:pPr>
                          </w:p>
                          <w:p w14:paraId="22E25D73"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79" w14:textId="77777777" w:rsidTr="00C76F8B">
                              <w:trPr>
                                <w:trHeight w:val="478"/>
                              </w:trPr>
                              <w:tc>
                                <w:tcPr>
                                  <w:tcW w:w="1663" w:type="dxa"/>
                                  <w:noWrap/>
                                  <w:vAlign w:val="center"/>
                                </w:tcPr>
                                <w:p w14:paraId="22E25D7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7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76"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7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7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7F" w14:textId="77777777" w:rsidTr="00C76F8B">
                              <w:trPr>
                                <w:trHeight w:val="478"/>
                              </w:trPr>
                              <w:tc>
                                <w:tcPr>
                                  <w:tcW w:w="1663" w:type="dxa"/>
                                  <w:noWrap/>
                                  <w:vAlign w:val="center"/>
                                </w:tcPr>
                                <w:p w14:paraId="22E25D7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7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22E25D7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7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22E25D7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0" w14:textId="77777777" w:rsidR="00692C77" w:rsidRPr="003B759D" w:rsidRDefault="00692C77" w:rsidP="00692C77">
                            <w:pPr>
                              <w:tabs>
                                <w:tab w:val="left" w:pos="284"/>
                              </w:tabs>
                              <w:rPr>
                                <w:rFonts w:ascii="Arial" w:hAnsi="Arial" w:cs="Arial"/>
                                <w:b/>
                                <w:sz w:val="18"/>
                                <w:szCs w:val="18"/>
                              </w:rPr>
                            </w:pPr>
                          </w:p>
                          <w:p w14:paraId="22E25D81"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87" w14:textId="77777777" w:rsidTr="00C76F8B">
                              <w:trPr>
                                <w:trHeight w:val="478"/>
                              </w:trPr>
                              <w:tc>
                                <w:tcPr>
                                  <w:tcW w:w="1663" w:type="dxa"/>
                                  <w:noWrap/>
                                  <w:vAlign w:val="center"/>
                                </w:tcPr>
                                <w:p w14:paraId="22E25D8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8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8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8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8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8D" w14:textId="77777777" w:rsidTr="00C76F8B">
                              <w:trPr>
                                <w:trHeight w:val="478"/>
                              </w:trPr>
                              <w:tc>
                                <w:tcPr>
                                  <w:tcW w:w="1663" w:type="dxa"/>
                                  <w:noWrap/>
                                  <w:vAlign w:val="center"/>
                                </w:tcPr>
                                <w:p w14:paraId="22E25D8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8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8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22E25D8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22E25D8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E"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8F"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22E25D95" w14:textId="77777777" w:rsidTr="00C76F8B">
                              <w:trPr>
                                <w:trHeight w:val="478"/>
                              </w:trPr>
                              <w:tc>
                                <w:tcPr>
                                  <w:tcW w:w="1984" w:type="dxa"/>
                                  <w:noWrap/>
                                  <w:vAlign w:val="center"/>
                                </w:tcPr>
                                <w:p w14:paraId="22E25D90"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22E25D91"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22E25D92"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22E25D93"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22E25D94"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22E25D9B" w14:textId="77777777" w:rsidTr="00C76F8B">
                              <w:trPr>
                                <w:trHeight w:val="478"/>
                              </w:trPr>
                              <w:tc>
                                <w:tcPr>
                                  <w:tcW w:w="1984" w:type="dxa"/>
                                  <w:noWrap/>
                                  <w:vAlign w:val="center"/>
                                </w:tcPr>
                                <w:p w14:paraId="22E25D9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22E25D97"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22E25D98"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22E25D99"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22E25D9A"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22E25D9C"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2E25D9D" w14:textId="77777777" w:rsidR="00692C77" w:rsidRPr="003B759D" w:rsidRDefault="00692C77" w:rsidP="00692C77">
                            <w:pPr>
                              <w:tabs>
                                <w:tab w:val="left" w:pos="284"/>
                              </w:tabs>
                              <w:ind w:left="720"/>
                              <w:rPr>
                                <w:rFonts w:ascii="Arial" w:hAnsi="Arial" w:cs="Arial"/>
                                <w:b/>
                                <w:sz w:val="18"/>
                                <w:szCs w:val="18"/>
                              </w:rPr>
                            </w:pPr>
                          </w:p>
                          <w:p w14:paraId="22E25D9E"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22E25DA2" w14:textId="77777777" w:rsidTr="00C76F8B">
                              <w:trPr>
                                <w:trHeight w:val="478"/>
                              </w:trPr>
                              <w:tc>
                                <w:tcPr>
                                  <w:tcW w:w="1984" w:type="dxa"/>
                                  <w:noWrap/>
                                  <w:vAlign w:val="center"/>
                                </w:tcPr>
                                <w:p w14:paraId="22E25D9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22E25DA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22E25D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22E25DA6" w14:textId="77777777" w:rsidTr="00C76F8B">
                              <w:trPr>
                                <w:trHeight w:val="478"/>
                              </w:trPr>
                              <w:tc>
                                <w:tcPr>
                                  <w:tcW w:w="1984" w:type="dxa"/>
                                  <w:noWrap/>
                                  <w:vAlign w:val="center"/>
                                </w:tcPr>
                                <w:p w14:paraId="22E25DA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22E25DA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22E25DA5"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22E25DA7"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25CF0" id="_x0000_t202" coordsize="21600,21600" o:spt="202" path="m,l,21600r21600,l21600,xe">
                <v:stroke joinstyle="miter"/>
                <v:path gradientshapeok="t" o:connecttype="rect"/>
              </v:shapetype>
              <v:shape id="Text Box 4" o:spid="_x0000_s1026" type="#_x0000_t202" style="position:absolute;margin-left:-57.75pt;margin-top:0;width:536.8pt;height:76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22E25CF8"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22E25CF9" w14:textId="77777777" w:rsidR="00692C77" w:rsidRPr="003B759D" w:rsidRDefault="00692C77" w:rsidP="00692C77">
                      <w:pPr>
                        <w:ind w:left="180"/>
                        <w:jc w:val="center"/>
                        <w:rPr>
                          <w:rFonts w:ascii="Arial" w:hAnsi="Arial" w:cs="Arial"/>
                          <w:b/>
                          <w:sz w:val="12"/>
                          <w:szCs w:val="12"/>
                        </w:rPr>
                      </w:pPr>
                    </w:p>
                    <w:p w14:paraId="22E25CFA" w14:textId="77777777" w:rsidR="00692C77" w:rsidRPr="003B759D" w:rsidRDefault="00692C77" w:rsidP="00692C77">
                      <w:pPr>
                        <w:ind w:left="180"/>
                        <w:jc w:val="center"/>
                        <w:rPr>
                          <w:rFonts w:ascii="Arial" w:hAnsi="Arial" w:cs="Arial"/>
                          <w:b/>
                          <w:sz w:val="8"/>
                          <w:szCs w:val="8"/>
                        </w:rPr>
                      </w:pPr>
                    </w:p>
                    <w:p w14:paraId="22E25CFB"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08" w14:textId="77777777" w:rsidTr="00C40E03">
                        <w:trPr>
                          <w:trHeight w:val="369"/>
                        </w:trPr>
                        <w:tc>
                          <w:tcPr>
                            <w:tcW w:w="961" w:type="dxa"/>
                            <w:vAlign w:val="center"/>
                          </w:tcPr>
                          <w:p w14:paraId="22E25C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CF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CF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CF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0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0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0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0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0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0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0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15" w14:textId="77777777" w:rsidTr="00C40E03">
                        <w:trPr>
                          <w:trHeight w:val="443"/>
                        </w:trPr>
                        <w:tc>
                          <w:tcPr>
                            <w:tcW w:w="961" w:type="dxa"/>
                            <w:vAlign w:val="center"/>
                          </w:tcPr>
                          <w:p w14:paraId="22E25D0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0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0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0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0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0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1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1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1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1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1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16" w14:textId="77777777" w:rsidR="00692C77" w:rsidRPr="009B6FA3" w:rsidRDefault="00692C77" w:rsidP="00692C77">
                      <w:pPr>
                        <w:pStyle w:val="a9"/>
                        <w:jc w:val="both"/>
                        <w:rPr>
                          <w:rFonts w:ascii="Tahoma" w:hAnsi="Tahoma" w:cs="Tahoma"/>
                          <w:b/>
                          <w:spacing w:val="-2"/>
                          <w:sz w:val="16"/>
                          <w:szCs w:val="16"/>
                        </w:rPr>
                      </w:pPr>
                    </w:p>
                    <w:p w14:paraId="22E25D17"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22E25D18"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22E25D25" w14:textId="77777777" w:rsidTr="00C40E03">
                        <w:trPr>
                          <w:trHeight w:val="369"/>
                        </w:trPr>
                        <w:tc>
                          <w:tcPr>
                            <w:tcW w:w="1002" w:type="dxa"/>
                            <w:vAlign w:val="center"/>
                          </w:tcPr>
                          <w:p w14:paraId="22E25D1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22E25D1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1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1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1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2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2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22E25D32" w14:textId="77777777" w:rsidTr="00C40E03">
                        <w:trPr>
                          <w:trHeight w:val="443"/>
                        </w:trPr>
                        <w:tc>
                          <w:tcPr>
                            <w:tcW w:w="1002" w:type="dxa"/>
                            <w:vAlign w:val="center"/>
                          </w:tcPr>
                          <w:p w14:paraId="22E25D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22E25D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22E25D2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22E25D2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2E25D2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2E25D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22E25D2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22E25D2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22E25D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22E25D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2E25D3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2E25D3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22E25D33" w14:textId="77777777" w:rsidR="00692C77" w:rsidRDefault="00692C77" w:rsidP="00692C77">
                      <w:pPr>
                        <w:pStyle w:val="a9"/>
                        <w:ind w:left="0"/>
                        <w:jc w:val="both"/>
                        <w:rPr>
                          <w:rFonts w:ascii="Tahoma" w:hAnsi="Tahoma" w:cs="Tahoma"/>
                          <w:b/>
                          <w:spacing w:val="-2"/>
                          <w:sz w:val="16"/>
                          <w:szCs w:val="16"/>
                        </w:rPr>
                      </w:pPr>
                    </w:p>
                    <w:p w14:paraId="22E25D34"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22E25D35"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2E25D42" w14:textId="77777777" w:rsidTr="00C40E03">
                        <w:trPr>
                          <w:trHeight w:val="369"/>
                        </w:trPr>
                        <w:tc>
                          <w:tcPr>
                            <w:tcW w:w="961" w:type="dxa"/>
                            <w:vAlign w:val="center"/>
                          </w:tcPr>
                          <w:p w14:paraId="22E25D3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22E25D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22E25D3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2E25D3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2E25D3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2E25D3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E25D3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2E25D3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2E25D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2E25D3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22E25D4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2E25D4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22E25D4F" w14:textId="77777777" w:rsidTr="00C40E03">
                        <w:trPr>
                          <w:trHeight w:val="443"/>
                        </w:trPr>
                        <w:tc>
                          <w:tcPr>
                            <w:tcW w:w="961" w:type="dxa"/>
                            <w:vAlign w:val="center"/>
                          </w:tcPr>
                          <w:p w14:paraId="22E25D4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2E25D4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2E25D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2E25D4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2E25D4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2E25D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22E25D4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2E25D4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22E25D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2E25D4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22E25D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22E25D4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2E25D50" w14:textId="77777777" w:rsidR="00692C77" w:rsidRDefault="00692C77" w:rsidP="00692C77">
                      <w:pPr>
                        <w:pStyle w:val="a9"/>
                        <w:ind w:left="0"/>
                        <w:jc w:val="both"/>
                        <w:rPr>
                          <w:rFonts w:ascii="Tahoma" w:hAnsi="Tahoma" w:cs="Tahoma"/>
                          <w:b/>
                          <w:i/>
                          <w:spacing w:val="-2"/>
                          <w:sz w:val="16"/>
                          <w:szCs w:val="16"/>
                        </w:rPr>
                      </w:pPr>
                    </w:p>
                    <w:p w14:paraId="22E25D51"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22E25D52" w14:textId="77777777" w:rsidR="00692C77" w:rsidRPr="009B6FA3" w:rsidRDefault="00692C77" w:rsidP="00692C77">
                      <w:pPr>
                        <w:pStyle w:val="a9"/>
                        <w:tabs>
                          <w:tab w:val="left" w:pos="360"/>
                        </w:tabs>
                        <w:ind w:left="975"/>
                        <w:rPr>
                          <w:rFonts w:ascii="Tahoma" w:hAnsi="Tahoma" w:cs="Tahoma"/>
                          <w:i/>
                          <w:sz w:val="16"/>
                          <w:szCs w:val="16"/>
                        </w:rPr>
                      </w:pPr>
                    </w:p>
                    <w:p w14:paraId="22E25D53"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2E25D5D" w14:textId="77777777" w:rsidTr="00C76F8B">
                        <w:trPr>
                          <w:trHeight w:val="369"/>
                        </w:trPr>
                        <w:tc>
                          <w:tcPr>
                            <w:tcW w:w="1478" w:type="dxa"/>
                            <w:vAlign w:val="center"/>
                          </w:tcPr>
                          <w:p w14:paraId="22E25D5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22E25D5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22E25D5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22E25D5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22E25D5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22E25D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22E25D5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2E25D5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22E25D5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67" w14:textId="77777777" w:rsidTr="00C76F8B">
                        <w:trPr>
                          <w:trHeight w:val="443"/>
                        </w:trPr>
                        <w:tc>
                          <w:tcPr>
                            <w:tcW w:w="1478" w:type="dxa"/>
                            <w:vAlign w:val="center"/>
                          </w:tcPr>
                          <w:p w14:paraId="22E25D5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22E25D5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22E25D6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22E25D6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22E25D6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22E25D6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22E25D6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22E25D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22E25D6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6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69" w14:textId="77777777" w:rsidR="00692C77" w:rsidRPr="003B759D" w:rsidRDefault="00692C77" w:rsidP="00692C77">
                      <w:pPr>
                        <w:pStyle w:val="a9"/>
                        <w:jc w:val="both"/>
                        <w:rPr>
                          <w:rFonts w:ascii="Arial" w:hAnsi="Arial" w:cs="Arial"/>
                          <w:i/>
                          <w:sz w:val="18"/>
                          <w:szCs w:val="18"/>
                        </w:rPr>
                      </w:pPr>
                    </w:p>
                    <w:p w14:paraId="22E25D6A"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2E25D6D" w14:textId="77777777" w:rsidTr="00C76F8B">
                        <w:trPr>
                          <w:trHeight w:val="369"/>
                        </w:trPr>
                        <w:tc>
                          <w:tcPr>
                            <w:tcW w:w="1478" w:type="dxa"/>
                            <w:vAlign w:val="center"/>
                          </w:tcPr>
                          <w:p w14:paraId="22E25D6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22E25D6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2E25D70" w14:textId="77777777" w:rsidTr="00C76F8B">
                        <w:trPr>
                          <w:trHeight w:val="443"/>
                        </w:trPr>
                        <w:tc>
                          <w:tcPr>
                            <w:tcW w:w="1478" w:type="dxa"/>
                            <w:vAlign w:val="center"/>
                          </w:tcPr>
                          <w:p w14:paraId="22E25D6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2E25D6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22E25D71"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2E25D72" w14:textId="77777777" w:rsidR="00692C77" w:rsidRPr="003B759D" w:rsidRDefault="00692C77" w:rsidP="00692C77">
                      <w:pPr>
                        <w:pStyle w:val="a9"/>
                        <w:jc w:val="both"/>
                        <w:rPr>
                          <w:rFonts w:ascii="Arial" w:hAnsi="Arial" w:cs="Arial"/>
                          <w:sz w:val="18"/>
                          <w:szCs w:val="18"/>
                        </w:rPr>
                      </w:pPr>
                    </w:p>
                    <w:p w14:paraId="22E25D73"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79" w14:textId="77777777" w:rsidTr="00C76F8B">
                        <w:trPr>
                          <w:trHeight w:val="478"/>
                        </w:trPr>
                        <w:tc>
                          <w:tcPr>
                            <w:tcW w:w="1663" w:type="dxa"/>
                            <w:noWrap/>
                            <w:vAlign w:val="center"/>
                          </w:tcPr>
                          <w:p w14:paraId="22E25D7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7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76"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7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7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7F" w14:textId="77777777" w:rsidTr="00C76F8B">
                        <w:trPr>
                          <w:trHeight w:val="478"/>
                        </w:trPr>
                        <w:tc>
                          <w:tcPr>
                            <w:tcW w:w="1663" w:type="dxa"/>
                            <w:noWrap/>
                            <w:vAlign w:val="center"/>
                          </w:tcPr>
                          <w:p w14:paraId="22E25D7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7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22E25D7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7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22E25D7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0" w14:textId="77777777" w:rsidR="00692C77" w:rsidRPr="003B759D" w:rsidRDefault="00692C77" w:rsidP="00692C77">
                      <w:pPr>
                        <w:tabs>
                          <w:tab w:val="left" w:pos="284"/>
                        </w:tabs>
                        <w:rPr>
                          <w:rFonts w:ascii="Arial" w:hAnsi="Arial" w:cs="Arial"/>
                          <w:b/>
                          <w:sz w:val="18"/>
                          <w:szCs w:val="18"/>
                        </w:rPr>
                      </w:pPr>
                    </w:p>
                    <w:p w14:paraId="22E25D81"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2E25D87" w14:textId="77777777" w:rsidTr="00C76F8B">
                        <w:trPr>
                          <w:trHeight w:val="478"/>
                        </w:trPr>
                        <w:tc>
                          <w:tcPr>
                            <w:tcW w:w="1663" w:type="dxa"/>
                            <w:noWrap/>
                            <w:vAlign w:val="center"/>
                          </w:tcPr>
                          <w:p w14:paraId="22E25D8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E25D8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2E25D8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E25D8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2E25D8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2E25D8D" w14:textId="77777777" w:rsidTr="00C76F8B">
                        <w:trPr>
                          <w:trHeight w:val="478"/>
                        </w:trPr>
                        <w:tc>
                          <w:tcPr>
                            <w:tcW w:w="1663" w:type="dxa"/>
                            <w:noWrap/>
                            <w:vAlign w:val="center"/>
                          </w:tcPr>
                          <w:p w14:paraId="22E25D8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22E25D8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2E25D8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22E25D8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22E25D8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22E25D8E"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2E25D8F"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22E25D95" w14:textId="77777777" w:rsidTr="00C76F8B">
                        <w:trPr>
                          <w:trHeight w:val="478"/>
                        </w:trPr>
                        <w:tc>
                          <w:tcPr>
                            <w:tcW w:w="1984" w:type="dxa"/>
                            <w:noWrap/>
                            <w:vAlign w:val="center"/>
                          </w:tcPr>
                          <w:p w14:paraId="22E25D90"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22E25D91"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22E25D92"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22E25D93"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22E25D94"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22E25D9B" w14:textId="77777777" w:rsidTr="00C76F8B">
                        <w:trPr>
                          <w:trHeight w:val="478"/>
                        </w:trPr>
                        <w:tc>
                          <w:tcPr>
                            <w:tcW w:w="1984" w:type="dxa"/>
                            <w:noWrap/>
                            <w:vAlign w:val="center"/>
                          </w:tcPr>
                          <w:p w14:paraId="22E25D9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22E25D97"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22E25D98"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22E25D99"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22E25D9A"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22E25D9C"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2E25D9D" w14:textId="77777777" w:rsidR="00692C77" w:rsidRPr="003B759D" w:rsidRDefault="00692C77" w:rsidP="00692C77">
                      <w:pPr>
                        <w:tabs>
                          <w:tab w:val="left" w:pos="284"/>
                        </w:tabs>
                        <w:ind w:left="720"/>
                        <w:rPr>
                          <w:rFonts w:ascii="Arial" w:hAnsi="Arial" w:cs="Arial"/>
                          <w:b/>
                          <w:sz w:val="18"/>
                          <w:szCs w:val="18"/>
                        </w:rPr>
                      </w:pPr>
                    </w:p>
                    <w:p w14:paraId="22E25D9E"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22E25DA2" w14:textId="77777777" w:rsidTr="00C76F8B">
                        <w:trPr>
                          <w:trHeight w:val="478"/>
                        </w:trPr>
                        <w:tc>
                          <w:tcPr>
                            <w:tcW w:w="1984" w:type="dxa"/>
                            <w:noWrap/>
                            <w:vAlign w:val="center"/>
                          </w:tcPr>
                          <w:p w14:paraId="22E25D9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22E25DA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22E25D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22E25DA6" w14:textId="77777777" w:rsidTr="00C76F8B">
                        <w:trPr>
                          <w:trHeight w:val="478"/>
                        </w:trPr>
                        <w:tc>
                          <w:tcPr>
                            <w:tcW w:w="1984" w:type="dxa"/>
                            <w:noWrap/>
                            <w:vAlign w:val="center"/>
                          </w:tcPr>
                          <w:p w14:paraId="22E25DA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22E25DA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22E25DA5"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22E25DA7"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C97D9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B6E7" w14:textId="77777777" w:rsidR="00DD5D6D" w:rsidRDefault="00DD5D6D" w:rsidP="00CB11CD">
      <w:r>
        <w:separator/>
      </w:r>
    </w:p>
  </w:endnote>
  <w:endnote w:type="continuationSeparator" w:id="0">
    <w:p w14:paraId="3CFE5B74" w14:textId="77777777" w:rsidR="00DD5D6D" w:rsidRDefault="00DD5D6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CF6" w14:textId="77777777" w:rsidR="006E04AB"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22E25CF7" w14:textId="77777777" w:rsidR="006E04AB" w:rsidRDefault="006E04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2AF3" w14:textId="77777777" w:rsidR="00DD5D6D" w:rsidRDefault="00DD5D6D" w:rsidP="00CB11CD">
      <w:r>
        <w:separator/>
      </w:r>
    </w:p>
  </w:footnote>
  <w:footnote w:type="continuationSeparator" w:id="0">
    <w:p w14:paraId="73338DAF" w14:textId="77777777" w:rsidR="00DD5D6D" w:rsidRDefault="00DD5D6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2835617">
    <w:abstractNumId w:val="2"/>
  </w:num>
  <w:num w:numId="2" w16cid:durableId="1037435260">
    <w:abstractNumId w:val="3"/>
  </w:num>
  <w:num w:numId="3" w16cid:durableId="2139495790">
    <w:abstractNumId w:val="8"/>
  </w:num>
  <w:num w:numId="4" w16cid:durableId="1392541357">
    <w:abstractNumId w:val="6"/>
  </w:num>
  <w:num w:numId="5" w16cid:durableId="886768653">
    <w:abstractNumId w:val="4"/>
  </w:num>
  <w:num w:numId="6" w16cid:durableId="1345326686">
    <w:abstractNumId w:val="9"/>
  </w:num>
  <w:num w:numId="7" w16cid:durableId="2011255174">
    <w:abstractNumId w:val="5"/>
  </w:num>
  <w:num w:numId="8" w16cid:durableId="1803158220">
    <w:abstractNumId w:val="1"/>
  </w:num>
  <w:num w:numId="9" w16cid:durableId="257368349">
    <w:abstractNumId w:val="7"/>
  </w:num>
  <w:num w:numId="10" w16cid:durableId="636761966">
    <w:abstractNumId w:val="12"/>
  </w:num>
  <w:num w:numId="11" w16cid:durableId="349260994">
    <w:abstractNumId w:val="0"/>
  </w:num>
  <w:num w:numId="12" w16cid:durableId="1886984486">
    <w:abstractNumId w:val="10"/>
  </w:num>
  <w:num w:numId="13" w16cid:durableId="1803575532">
    <w:abstractNumId w:val="13"/>
  </w:num>
  <w:num w:numId="14" w16cid:durableId="1163936630">
    <w:abstractNumId w:val="14"/>
  </w:num>
  <w:num w:numId="15" w16cid:durableId="1441756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77"/>
    <w:rsid w:val="000B26BD"/>
    <w:rsid w:val="00146E6E"/>
    <w:rsid w:val="00202FE3"/>
    <w:rsid w:val="002407BA"/>
    <w:rsid w:val="00421BB5"/>
    <w:rsid w:val="0042675B"/>
    <w:rsid w:val="004715F4"/>
    <w:rsid w:val="004E5BE0"/>
    <w:rsid w:val="006521B7"/>
    <w:rsid w:val="00692C77"/>
    <w:rsid w:val="006E04AB"/>
    <w:rsid w:val="007B1485"/>
    <w:rsid w:val="00853BCF"/>
    <w:rsid w:val="009F7393"/>
    <w:rsid w:val="00A00AC2"/>
    <w:rsid w:val="00A016E6"/>
    <w:rsid w:val="00A749C8"/>
    <w:rsid w:val="00A833A2"/>
    <w:rsid w:val="00AA69E5"/>
    <w:rsid w:val="00B401E2"/>
    <w:rsid w:val="00B54812"/>
    <w:rsid w:val="00BE5DE4"/>
    <w:rsid w:val="00C10AEF"/>
    <w:rsid w:val="00C97D9E"/>
    <w:rsid w:val="00CB11CD"/>
    <w:rsid w:val="00D41179"/>
    <w:rsid w:val="00D7385D"/>
    <w:rsid w:val="00D973DB"/>
    <w:rsid w:val="00DD5D6D"/>
    <w:rsid w:val="00E909EB"/>
    <w:rsid w:val="00EE3A56"/>
    <w:rsid w:val="00F22CD7"/>
    <w:rsid w:val="00FB78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5BC4"/>
  <w15:docId w15:val="{166E78C9-68CB-4547-9B5F-7E439C4E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9438</Words>
  <Characters>50967</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fytrouzabela@gmail.com</cp:lastModifiedBy>
  <cp:revision>4</cp:revision>
  <cp:lastPrinted>2022-08-02T06:33:00Z</cp:lastPrinted>
  <dcterms:created xsi:type="dcterms:W3CDTF">2023-09-01T06:35:00Z</dcterms:created>
  <dcterms:modified xsi:type="dcterms:W3CDTF">2023-09-13T14:11:00Z</dcterms:modified>
</cp:coreProperties>
</file>